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53B" w:rsidRPr="00A3753B" w:rsidRDefault="00A3753B" w:rsidP="00A3753B">
      <w:pPr>
        <w:jc w:val="center"/>
        <w:rPr>
          <w:rFonts w:ascii="Times New Roman" w:eastAsia="Lucida Sans Unicode" w:hAnsi="Times New Roman" w:cs="Times New Roman"/>
          <w:b/>
          <w:bCs/>
          <w:color w:val="000000"/>
          <w:sz w:val="20"/>
          <w:szCs w:val="20"/>
          <w:lang w:eastAsia="ar-SA" w:bidi="ar-SA"/>
        </w:rPr>
      </w:pPr>
      <w:r w:rsidRPr="00A3753B">
        <w:rPr>
          <w:rFonts w:eastAsia="Lucida Sans Unicode"/>
          <w:b/>
          <w:bCs/>
          <w:color w:val="000000"/>
          <w:sz w:val="20"/>
          <w:szCs w:val="20"/>
          <w:lang w:eastAsia="ar-SA"/>
        </w:rPr>
        <w:t>Wymagania edukacyjne na oceny klasyfikacyjne</w:t>
      </w:r>
    </w:p>
    <w:p w:rsidR="00AC6F09" w:rsidRPr="00A3753B" w:rsidRDefault="00A3753B" w:rsidP="00A3753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eastAsia="Lucida Sans Unicode"/>
          <w:b/>
          <w:bCs/>
          <w:color w:val="000000"/>
          <w:sz w:val="20"/>
          <w:szCs w:val="20"/>
          <w:lang w:eastAsia="ar-SA"/>
        </w:rPr>
        <w:t xml:space="preserve">z przedmiotu język polski dla oddziału </w:t>
      </w:r>
      <w:r w:rsidR="0020598F">
        <w:rPr>
          <w:rFonts w:ascii="Times New Roman" w:hAnsi="Times New Roman" w:cs="Times New Roman"/>
          <w:b/>
          <w:sz w:val="20"/>
          <w:szCs w:val="20"/>
        </w:rPr>
        <w:t xml:space="preserve"> V b</w:t>
      </w:r>
    </w:p>
    <w:p w:rsidR="00A3753B" w:rsidRPr="00A3753B" w:rsidRDefault="00A3753B" w:rsidP="00A3753B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20598F" w:rsidP="00AC6F09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ROK SZKOLNY 2023/2024</w:t>
      </w: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„Między nami” GWO</w:t>
      </w:r>
    </w:p>
    <w:p w:rsidR="00AC6F09" w:rsidRDefault="00016298" w:rsidP="00016298">
      <w:pPr>
        <w:tabs>
          <w:tab w:val="center" w:pos="4819"/>
          <w:tab w:val="left" w:pos="810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20598F">
        <w:rPr>
          <w:rFonts w:ascii="Times New Roman" w:hAnsi="Times New Roman" w:cs="Times New Roman"/>
          <w:b/>
          <w:sz w:val="20"/>
          <w:szCs w:val="20"/>
        </w:rPr>
        <w:t>Język polski kl. 5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016298" w:rsidRPr="00A3753B" w:rsidRDefault="00016298" w:rsidP="00016298">
      <w:pPr>
        <w:tabs>
          <w:tab w:val="center" w:pos="4819"/>
          <w:tab w:val="left" w:pos="8100"/>
        </w:tabs>
        <w:rPr>
          <w:rFonts w:ascii="Times New Roman" w:hAnsi="Times New Roman" w:cs="Times New Roman"/>
          <w:sz w:val="20"/>
          <w:szCs w:val="20"/>
        </w:rPr>
      </w:pPr>
    </w:p>
    <w:p w:rsidR="00016298" w:rsidRDefault="00AC6F09" w:rsidP="00016298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A3753B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J. Piasta-Siechowicz, A. </w:t>
      </w:r>
      <w:r w:rsidR="00016298">
        <w:rPr>
          <w:rFonts w:ascii="Times New Roman" w:hAnsi="Times New Roman" w:cs="Times New Roman"/>
          <w:b/>
          <w:bCs/>
          <w:color w:val="000000"/>
          <w:sz w:val="20"/>
          <w:szCs w:val="20"/>
        </w:rPr>
        <w:t>Łuczak, A. Murdzek, E. Prylińska</w:t>
      </w:r>
    </w:p>
    <w:p w:rsidR="00016298" w:rsidRDefault="00016298" w:rsidP="00016298">
      <w:pPr>
        <w:pStyle w:val="ListParagraph"/>
        <w:ind w:left="1440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016298" w:rsidRDefault="00016298" w:rsidP="000162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16298">
        <w:rPr>
          <w:rFonts w:ascii="Times New Roman" w:hAnsi="Times New Roman" w:cs="Times New Roman"/>
          <w:b/>
          <w:bCs/>
          <w:color w:val="0070C0"/>
          <w:sz w:val="20"/>
          <w:szCs w:val="20"/>
        </w:rPr>
        <w:t>WYMAGANIA EDUKACYJNE NA OCENĘ</w:t>
      </w:r>
      <w:r>
        <w:rPr>
          <w:rFonts w:ascii="Times New Roman" w:hAnsi="Times New Roman" w:cs="Times New Roman"/>
          <w:b/>
          <w:bCs/>
          <w:color w:val="0070C0"/>
          <w:sz w:val="20"/>
          <w:szCs w:val="20"/>
        </w:rPr>
        <w:t xml:space="preserve"> SEMESTRALN</w:t>
      </w:r>
      <w:r w:rsidRPr="00016298">
        <w:rPr>
          <w:rFonts w:ascii="Times New Roman" w:hAnsi="Times New Roman" w:cs="Times New Roman"/>
          <w:b/>
          <w:bCs/>
          <w:color w:val="0070C0"/>
          <w:sz w:val="20"/>
          <w:szCs w:val="20"/>
        </w:rPr>
        <w:t>Ą</w:t>
      </w:r>
    </w:p>
    <w:p w:rsidR="00CD48FD" w:rsidRDefault="00CD48FD" w:rsidP="00CD48FD">
      <w:pPr>
        <w:pStyle w:val="ListParagraph"/>
        <w:ind w:left="180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CELUJĄCA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rozwiąz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>uje problemy i ćwiczenia o wiekszym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 stopniu trudności.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Współpracuje w zespole, podejmuje działania mające na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wykonanie zadań gramatycznych o duzym stopniu trudności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wiedzę, umiejętności i zdolności twórcze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wykonywaniu ćwiczeń gramatycznych</w:t>
            </w:r>
          </w:p>
          <w:p w:rsidR="00CD48FD" w:rsidRPr="00A3753B" w:rsidRDefault="00CD48FD" w:rsidP="007E49D6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7E49D6" w:rsidRDefault="00CD48FD" w:rsidP="007E4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49D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 teksty kultury przewidziane w programie nauczania kl. V,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Posługuje się bogatym i różnorodnym słownictwem oraz poprawnym językiem zarówno w mowie, jak i w piśmie.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Aktywnie uczestniczy w lekcjach i zajęciach pozalekcyjnych.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Tworzy wypowiedzi pisemne zgodnie z wyznacznikami gatunkowymi,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Wzorowo wykonuje prace domowe i zadania dodatkowe.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Odznacza się samodzielnością i dojrzałością sądów;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Interpretuje metaforyczne i symboliczne treści utworów literackich i plastycznych.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Polemizuje i przedstawia oryginalne, przemyślane stanowisko,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Współpracuje w zespole, podejmuje działania mające na celu sprawną realizację zadań.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wiedzę, umiejętności i zdolności twórcze przy odbiorze i analizie tekstów oraz tworzeniu wypowiedzi.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Wybiera i twórczo wykorzystuje informacje z różnych źródeł (np. czasopism, stron internetowych) we własnych wypowiedziach o charakterze informacyjnym, argumentacyjnym lub oceniającym; </w:t>
            </w:r>
          </w:p>
          <w:p w:rsidR="00CD48FD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Przynajmniej połowa ocen cząstkowych ucznia z przedmiotu to oceny celujące.</w:t>
            </w:r>
          </w:p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CD48FD">
      <w:pPr>
        <w:rPr>
          <w:rFonts w:ascii="Times New Roman" w:hAnsi="Times New Roman" w:cs="Times New Roman"/>
          <w:sz w:val="20"/>
          <w:szCs w:val="20"/>
        </w:rPr>
      </w:pPr>
    </w:p>
    <w:p w:rsidR="00CD48FD" w:rsidRPr="00A3753B" w:rsidRDefault="00CD48FD" w:rsidP="00CD48FD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 xml:space="preserve">OCENA BARDZO DOBRA </w:t>
      </w:r>
    </w:p>
    <w:p w:rsidR="00CD48FD" w:rsidRDefault="00CD48FD" w:rsidP="00CD48FD">
      <w:pPr>
        <w:rPr>
          <w:rFonts w:ascii="Times New Roman" w:hAnsi="Times New Roman" w:cs="Times New Roman"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Biegle rozróżnia części mowy - rozpoznaje i swobodnie stosuje w wypowiedziach w poprawnych formach odmienne i nieodmienne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części mowy o typowej i nietypowej odmianie przewidziane w programie nauczania; bezbłędnie określa formę odmiennych części mowy.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Sprawnie stosuje wiedzę językową w zakresie słownictwa.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Swobodnie odszukuje w zdaniu 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>wskazane części mowy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Rozwija zdania pojedyncze nierozwinięte odpowiednio dobranymi określeniami.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Przekształca zdanie na równoważnik zdania (i odwrotnie).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w tekście zdania pojedyncze i złożone.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Buduje zdanie z podanych związków wyrazowych.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Uzasadnia pisownię wyrazów z trudnością ortograficzną. </w:t>
            </w:r>
          </w:p>
          <w:p w:rsidR="00CD48FD" w:rsidRDefault="00CD48FD" w:rsidP="007E49D6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wszystkie umiejętności zapisane w podstawie programowej.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Zna treść lektur obowiązujących w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>I semestrze klasy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rozwiązuje problemy i ćwiczenia o znacznym stopniu trudności.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Zazwyczaj aktywnie uczestniczy w lekcjach i zajęciach pozalekcyjnych.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Bierze udział i odnosi sukcesy w konkursach tematycznie związanych z językiem polskim.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Wykonuje prace domowe, często angażuje się w zadania dodatkowe.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Wypowiedzi ustne i pisemne są całkowicie poprawne pod względem stylistyczno – językowym, ortograficznym, merytorycznym i logicznym. </w:t>
            </w:r>
          </w:p>
          <w:p w:rsidR="007E49D6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Doskonale potrafi posługiwać si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>ę różnymi formami wypowiedzi – charakterystyka, opowiadanie, opis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dba o ciekawą formę swojego tekstu i/lub rzetelność zawartych w nim informacji;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Zachowuje trójdzielną kompozycję prac pisemnych.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Dba o prawidłowy układ graficzny wypowiedzi pisemnej – akapity.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Dokonuje samodzielnej autokorekty napisanego tekstu pod względem ortograficznym, interpunkcyjnym,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Sprawnie wyszukuje i samodzielne dobiera cytaty, zapisuje je w cudzysłowie, szczególnie dba o całkowicie wierny zapis cytatu,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formułuje tezę,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Wykazuje się bardzo dobrą znajomością przeczytanego tekstu.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sporządza pla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>n odtwórczy tekstu literackiego,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cechy bohatera i przywołuje czyny, zachowania, które o tym świadczą.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nazywać stany psychiczne i ich przejawy.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Ma bogaty zasób słownictwa i umiejętnie się nim posługuje.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i sprawnie posługuje się słownikiem ortograficznym.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Analizuje utwór poetycki, wskazując: epitet, porównanie, przenośnię, uosobienie, ożywienie, wyrazy dźwiękonaśladowcze, apostrofę,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autora, adresata i bohatera wiersza, nigdy nie utożsamiając ich ze sobą.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Płynnie czyta nowy tekst. </w:t>
            </w:r>
          </w:p>
          <w:p w:rsidR="00CD48FD" w:rsidRDefault="00CD48FD" w:rsidP="007E49D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 teksty kultury przewidziane w programie, samodzielnie i poprawnie odczytuje sens utworów na poziomie semantycznym (dosłownym) i przenośnym, </w:t>
            </w:r>
          </w:p>
        </w:tc>
      </w:tr>
    </w:tbl>
    <w:p w:rsidR="00CD48FD" w:rsidRP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Rozpoznaje i stosuje różnorodne typy zdań: pojedynczych i złożonych oraz równoważniki zdań;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w zdaniu podmiot, orzeczenie i określenia.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i najczęściej poprawnie wskazuje odmienne i nieodmienne części zdania; używa odmiennych części mowy w poprawnych formach; </w:t>
            </w:r>
          </w:p>
          <w:p w:rsidR="007E49D6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Układa zdania pojedyncze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zdanie i równoważnik zdania.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Stosuje wiadomości z zakresu podziału wyrazów na litery, głoski i sylaby, a także różnic między pisownią a wymową w poprawnym ich zapisie;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i stosuje poznane zasady ortografii dotyczące pisowni ó–u, rz–ż, ch–h, cząstki -by z czasownikami; zna i stosuje najczęstsze wyjątki od poznanych reguł ortograficznych.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reguły dotyczące pisowni „nie” z rzeczownikami, przymiotnikami i przysłówkami.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zasady dotyczące pisowni „ą”i „ę” w wyrazach.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Stosuje poznane reguły ortograficzne w pracach pisemnych i ćwiczeniach. </w:t>
            </w:r>
          </w:p>
          <w:p w:rsidR="00CD48FD" w:rsidRDefault="00CD48FD" w:rsidP="004D742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 większości opanował umiejętności zapisane w podstawie programowej.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treść lektur obowiązujących w</w:t>
            </w:r>
            <w:r w:rsidR="007E49D6">
              <w:rPr>
                <w:rFonts w:ascii="Times New Roman" w:hAnsi="Times New Roman" w:cs="Times New Roman"/>
                <w:sz w:val="20"/>
                <w:szCs w:val="20"/>
              </w:rPr>
              <w:t xml:space="preserve"> I semestrze  klasy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rozwiązuje zadania o średnim stopniu trudności, a z pomocą nauczyciela – trudne.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Bierze czynny udział w lekcji.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Wykonuje prace domowe, także nieobowiązkowe.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Czyta poprawnie, ze zrozumieniem teksty kultury przewidziane w programie, samodzielnie odnajduje w nich informacje, stosuje zasady prawidłowego przestankowania.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wypowiedziach ustnych i pisemnych popełnia niewiele błędów językowych, ortograficznych i stylistycznych.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Próbuje oceniać zachowania bohaterów literackich oraz formułuje ogólne wnioski o utworach.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Nazywa i uzasadnia swoje reakcje czytelnicze, określa tematykę i problematykę utworu.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Odczytuje sens utworów na poziomie semantycznym (dosłownym),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Odnajduje w utworze poetyckim poznane na lekcji srodki stylistyczne.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Identyfikuje rodzaje literackie i potrafi podac cechy utworów lirycznych, epickich i dramatycznych.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Rozumie podstawową funkcję wersu, zwrotki, rymu (dokładny – niedokładny), refrenu, liczby sylab w wersie, samodzielnie wskazuje w wierszu wyżej wymienione elementy;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dość dobrze posługiwać się formami </w:t>
            </w:r>
            <w:r w:rsidR="004D7429">
              <w:rPr>
                <w:rFonts w:ascii="Times New Roman" w:hAnsi="Times New Roman" w:cs="Times New Roman"/>
                <w:sz w:val="20"/>
                <w:szCs w:val="20"/>
              </w:rPr>
              <w:t>wypowiedzi dotychczas poznanymi,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układa spójne, uporządkowane pod względem chronologicznym poprawnie skomponowane opowiadanie odtwórcze/twórcze. </w:t>
            </w:r>
          </w:p>
          <w:p w:rsidR="00CD48FD" w:rsidRPr="00A3753B" w:rsidRDefault="004D7429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Pisze poprawnie </w:t>
            </w:r>
            <w:r w:rsidR="00CD48FD"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charakterystykę postaci rzeczywistej i bohatera literackiego,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wypowiedziach pisemnych stosuje akapity jako znak logicznego wyodrębnienia fragmentów wypowiedzi.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Dostrzega błędy ortograficzne i interpunkcyjne w tworzonej wypowiedzi i je poprawia.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Sprawnie wyszukuje cytaty, zapisuje je w cudzysłowie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Zachowuje estetykę zapisu wypowiedzi.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Redaguje pytania do tekstu.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Poprawnie sporządza plan ramowy.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Sprawnie posługuje się słownikiem ortograficznym. </w:t>
            </w:r>
          </w:p>
          <w:p w:rsidR="00CD48FD" w:rsidRDefault="00CD48FD" w:rsidP="00207E80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CD48FD">
      <w:pPr>
        <w:rPr>
          <w:rFonts w:ascii="Times New Roman" w:hAnsi="Times New Roman" w:cs="Times New Roman"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DOSTATECZNA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konstruuje typowe i proste zdania pojedyncze nierozwinięte i rozwinięte;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Tworzy bezokoliczniki od czasowników w formie osobowej i odwrotnie.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poznane części mowy.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rzeczownik w funkcji podmiotu i czasownik w roli orzeczenia.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Odmienia rzeczowniki przez przypadki.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Odróżnia przysłówek od innych części mowy.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części zdania i ich pytania, wskazuje je w zdaniu; konstruuje wykres krótkiego, prostego zdania pojedynczego;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alfabet, wyjaśnia różnicę między głoską a literą, dzieli wyrazy na głoski, litery i sylaby; Zna reguły dotyczące pisowni wyrazów z „ó”, „u”, „rz”, „ż”, „h”, „ch”.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zasady dotyczące pisowni „nie” z czasownikami i poprawnie je stosuje.</w:t>
            </w:r>
          </w:p>
          <w:p w:rsidR="00CD48FD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Stosuje znaki przestankowe: przecinek (przy wymienianiu), dwukropek, myślnik</w:t>
            </w: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 stopniu dostatecznym umiejętności zapisane w podstawie programowej.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treś</w:t>
            </w:r>
            <w:r w:rsidR="004D7429">
              <w:rPr>
                <w:rFonts w:ascii="Times New Roman" w:hAnsi="Times New Roman" w:cs="Times New Roman"/>
                <w:sz w:val="20"/>
                <w:szCs w:val="20"/>
              </w:rPr>
              <w:t>ć lektur obowiązujących wI semestrze klasy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 V.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wykonuje łatwiejsze zadania; trudniejsze problemy i ćwiczenia rozwiązuje przy pomocy nauczyciela.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Rzadko aktywnie uczestniczy w lekcjach.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Wykonuje obowiązkowe prace domowe.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Popełnia nieliczne  błędy w pracach pisemnych.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 wypowiedziach ustnych i pisemnych na ogół poprawnie buduje zdania,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i stosuje większość podstawowych zasad układu graficznego.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układa opowiadanie odtwórcze i twórcze,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pisze krótki, logiczny tekst argumentacyjny;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formach wypowiedzi stosuje co najmniej trzy akapity jako znak logicznego wyodrębnienia fragmentów wypowiedzi (wstęp, rozwinięcie, zakończenie).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na ogół zachowuje estetykę zapisu wypowiedzi.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konstruuje i zapisuje kilkuzdaniowe wypowiedzi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używa wypowiedzeń pojedynczych i złożonych;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stara się dostrzegać błędy ortograficzne i interpunkcyjne w tworzonej wypowiedzi i je poprawiać.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Umie wymienić elementy świata przedstawionego. Odróżnia opis od opowiadania.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zabiegi stylistyczne w utworach literackich (epitet, porównanie, przenośnię, uosobienie,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niewielką pomocą nauczyciela odróżnia autora, adresata i bohatera wiersza w analizowanym tekście.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w utworach wierszowanych elementy rytmu: wers, zwrotkę, rym refren, liczba sylab w wersie.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w poznanym na lekcji utworze cechy mitu, bajki,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recytuje utwory poetyckie, oddając ich ogólny nastrój i sens.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dobiera wyrazy bliskoznaczne i przeciwstawne, z reguły stosuje poprawne związki wyrazowe.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48FD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CD48FD">
      <w:pPr>
        <w:rPr>
          <w:rFonts w:ascii="Times New Roman" w:hAnsi="Times New Roman" w:cs="Times New Roman"/>
          <w:sz w:val="20"/>
          <w:szCs w:val="20"/>
        </w:rPr>
      </w:pPr>
    </w:p>
    <w:p w:rsidR="00CD48FD" w:rsidRPr="00A3753B" w:rsidRDefault="00CD48FD" w:rsidP="00CD48FD">
      <w:pPr>
        <w:pStyle w:val="ListParagraph"/>
        <w:ind w:left="765"/>
        <w:rPr>
          <w:rFonts w:ascii="Times New Roman" w:hAnsi="Times New Roman" w:cs="Times New Roman"/>
          <w:b/>
          <w:sz w:val="20"/>
          <w:szCs w:val="20"/>
        </w:rPr>
      </w:pPr>
    </w:p>
    <w:p w:rsidR="00CD48FD" w:rsidRDefault="00CD48FD" w:rsidP="00CD48FD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lastRenderedPageBreak/>
        <w:t>OCENA DOPUSZCZAJĄCA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poznane części mowy w tekście.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Odmienia rzeczowniki przez przypadki (łatwe przykłady).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podmiot i orzeczenie.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Odmienia czasowniki przez osoby, liczby, czasy i rodzaje.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Poprawnie zapisuje głoski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wymienić niektóre spójniki, przed którymi stawia się przecinek / nie stawia się przecinka, stara się oddzielać przecinkiem zdania składowe w zdaniu złożonym. </w:t>
            </w:r>
          </w:p>
          <w:p w:rsidR="00CD48FD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 niewielkim stopniu umiejętności zapisane w podstawie programowej.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podstawowe informacje na temat treści lektur obowiązujących w klasie V.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Większość zadań, nawet bardzo łatwych wykonuje przy pomocy nauczyciela.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Nie jest aktywny na lekcjach, ale stara się wykonywać polecenia nauczyciela.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Stara się pracować systematycznie.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Podejmuje próby  samodzielnego wykonywania zadań domowych.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niezbyt płynnie, niewłaściwie akcentuje wyrazy, często bez odpowiedniej intonacji.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Podejmuje próby  samodzielnego analizowania i interpretowania tekstów.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Błędy językowe, stylistyczne, logiczne i ortograficzne popełniane w wypowiedziach pisemnych nie przekreślają wartości pracy i wysiłku, jaki uczeń włożył w ich napisanie.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najważniejsze informacje w wysłuchanym tekście, zwłaszcza w jego warstwie dosłownej,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Wybiera najważniejsze informacje z instrukcji, tabeli, notatki, schematu, potrafi odszukać i poprawnie przepisać cytat na zadany temat.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podstawowe zasady układu graficznego poznawanaych i utrwalanych na lekcjach form wypowiedzi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pisze krótki</w:t>
            </w:r>
            <w:r w:rsidR="005E585D">
              <w:rPr>
                <w:rFonts w:ascii="Times New Roman" w:hAnsi="Times New Roman" w:cs="Times New Roman"/>
                <w:sz w:val="20"/>
                <w:szCs w:val="20"/>
              </w:rPr>
              <w:t>e opowiadanie odtwórcze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, dba o następstwo zdarzeń.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sporządza krótką charakterystykę na podstawie planu i słownictwa zgromadzonego na lekcji.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formach wypowiedzi pisemnych stara się stosować akapit jako znak logicznego wyodrębnienia fragmentów wypowiedzi; jego wypowiedzi są czytelne.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pomocą nauczyciela wskazuje w znanych mu z lekcji utworach typowe przykłady następujących środków poetyckich: epitet, porównanie, przenośnia,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i wyjaśnia pojęcia podmiot liryczny, autor, adresat wiersza i bohater wiersza. 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Odróżnia utwory pisane wierszem i prozą, stosuje terminy wiersz, proza.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Krótko i na ogół trafnie określa wybrane elementy świata przedstawionego w utworze epickim omówionym na lekcji, takie jak: czas i miejsce wydarzeń, akcja, wątek główny, fabuła, wydarzenia, bohater (pozytywny – negatywny),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pojęcie morał, wyjaśnia go z pomocą nauczyciela.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pojęcia: wers, zwrotka, rym, refren, liczba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sylab w wersie, wskazuje je w wierszach znanych z lekcji.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formułuje pytania i udziela prostych pod względem konstrukcyjnym odpowiedzi, stosuje wyrazy o znaczeniu dosłownym.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mówi na temat, opowiada o zdarzeniach, akcji książki, filmu.  </w:t>
            </w:r>
          </w:p>
          <w:p w:rsidR="00CD48FD" w:rsidRPr="00A3753B" w:rsidRDefault="00CD48FD" w:rsidP="00207E80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Prowadzi systematycznie zeszyt przedmiotowy.</w:t>
            </w:r>
          </w:p>
          <w:p w:rsidR="00CD48FD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Default="00CD48FD" w:rsidP="00CD48FD">
      <w:pPr>
        <w:pStyle w:val="ListParagraph"/>
        <w:ind w:left="180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016298" w:rsidRDefault="00016298" w:rsidP="00016298">
      <w:pPr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016298" w:rsidRPr="00016298" w:rsidRDefault="00016298" w:rsidP="00016298">
      <w:pPr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016298" w:rsidRDefault="00016298" w:rsidP="00016298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  <w:r w:rsidRPr="00016298">
        <w:rPr>
          <w:rFonts w:ascii="Times New Roman" w:hAnsi="Times New Roman" w:cs="Times New Roman"/>
          <w:b/>
          <w:bCs/>
          <w:color w:val="0070C0"/>
          <w:sz w:val="20"/>
          <w:szCs w:val="20"/>
        </w:rPr>
        <w:t>WYMAGANIA EDUKACYJNE NA OCENĘ ROCZNĄ</w:t>
      </w:r>
    </w:p>
    <w:p w:rsidR="007E49D6" w:rsidRPr="00016298" w:rsidRDefault="007E49D6" w:rsidP="007E49D6">
      <w:pPr>
        <w:pStyle w:val="ListParagraph"/>
        <w:ind w:left="1800"/>
        <w:rPr>
          <w:rFonts w:ascii="Times New Roman" w:hAnsi="Times New Roman" w:cs="Times New Roman"/>
          <w:b/>
          <w:bCs/>
          <w:color w:val="0070C0"/>
          <w:sz w:val="20"/>
          <w:szCs w:val="20"/>
        </w:rPr>
      </w:pPr>
    </w:p>
    <w:p w:rsidR="00AC6F09" w:rsidRPr="00A3753B" w:rsidRDefault="00AC6F09" w:rsidP="00AC6F09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C6F09" w:rsidRDefault="00AC6F09" w:rsidP="00AC6F09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CELUJĄCA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016298" w:rsidTr="00016298">
        <w:tc>
          <w:tcPr>
            <w:tcW w:w="4814" w:type="dxa"/>
          </w:tcPr>
          <w:p w:rsidR="00016298" w:rsidRDefault="00016298" w:rsidP="00AC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016298" w:rsidRDefault="00016298" w:rsidP="00AC6F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016298" w:rsidTr="00016298">
        <w:tc>
          <w:tcPr>
            <w:tcW w:w="4814" w:type="dxa"/>
          </w:tcPr>
          <w:p w:rsidR="00016298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rozwiązuje problemy i ćwiczenia o dużym stopniu trudności.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Współpracuje w zespole, podejmuje działania mające na celu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wykonanie zadań gramatycznych o duzym stopniu trudności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wiedzę, umiejętności i zdolności twórcze przy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wykonywaniu ćwiczeń gramatycznych</w:t>
            </w:r>
          </w:p>
          <w:p w:rsidR="00CD48FD" w:rsidRPr="00A3753B" w:rsidRDefault="00CD48FD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98" w:rsidRDefault="00016298" w:rsidP="00AC6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016298" w:rsidRPr="00A3753B" w:rsidRDefault="00016298" w:rsidP="00016298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rozwiązuje problemy i ćwiczenia o dużym stopniu trudności.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 teksty kultury przewidziane w programie nauczania kl. V, potrafi analizować i interpretować je w sposób pogłębiony i wnikliwy, posługując się terminologią z podstawy programowej.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Posługuje się bogatym i różnorodnym słownictwem oraz poprawnym językiem zarówno w mowie, jak i w piśmie.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Aktywnie uczestniczy w lekcjach i zajęciach pozalekcyjnych.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powodzeniem bierze udział w konkursach tematycznie związanych z językiem polskim – jest laureatem lub finalistą konkursów polonistycznych o zasięgu wojewódzkim lub ogólnopolskim.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Tworzy wypowiedzi pisemne zgodnie z wyznacznikami gatunkowymi, cechujące się ciekawym ujęciem tematu, trafną i celną argumentacją, poprawną konstrukcją oraz właściwym doborem środków językowych, wykazuje się szczególną dbałością o poprawność ortograficzną, interpunkcyjną, fleksyjną i składniową oraz estetykę zapisu wypowiedzi.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Wzorowo wykonuje prace domowe i zadania dodatkowe.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Odznacza się samodzielnością i dojrzałością sądów; z zaangażowaniem inicjuje i aktywnie podtrzymuje rozmowę/dyskusję/polemikę np. na temat przeczytanej lektury/dzieła także spoza kanonu lektur przewidzianych programem nauczania; omawia je w odniesieniu do innych dzieł także spoza kanonu lektur.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Interpretuje metaforyczne i symboliczne treści utworów literackich i plastycznych.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Polemizuje i przedstawia oryginalne, przemyślane stanowisko, formułuje tezę, na której poparcie podaje różnorodne argumenty odnoszące się do logiki oraz emocji, jego wypowiedzi cechuje szeroka wiedza, wysoka kultura, bogate słownictwo i poszanowanie dla innych stanowisk.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Współpracuje w zespole, podejmuje działania mające na celu sprawną realizację zadań.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Wykorzystuje wiedzę, umiejętności i zdolności twórcze przy odbiorze i analizie tekstów oraz tworzeniu wypowiedzi.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Odczytuje głośno i wygłasza z pamięci utwory poetyckie i prozatorskie oraz samodzielnie i w sposób oryginalny je interpretuje.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Wybiera i twórczo wykorzystuje informacje z różnych źródeł (np. czasopism, stron internetowych) we własnych wypowiedziach o charakterze informacyjnym, argumentacyjnym lub oceniającym; szuka inspiracji do wzbogacenia swoich tekstów w słownikach wyrazów bliskoznacznych, poprawnej polszczyzny, języka polskiego, wyrazów obcych, frazeologicznego itd.  </w:t>
            </w:r>
          </w:p>
          <w:p w:rsidR="00016298" w:rsidRPr="00A3753B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Posiada umiejętności z zakresu nauki o języku wyższe niż przewidywane w programie nauczania klasy V.</w:t>
            </w:r>
          </w:p>
          <w:p w:rsidR="00016298" w:rsidRDefault="00016298" w:rsidP="000162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Przynajmniej połowa ocen cząstkowych ucznia z przedmiotu to oceny celujące.</w:t>
            </w:r>
          </w:p>
          <w:p w:rsidR="00016298" w:rsidRDefault="00016298" w:rsidP="00AC6F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16298" w:rsidRPr="00A3753B" w:rsidRDefault="00016298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20598F">
      <w:pPr>
        <w:pStyle w:val="ListParagraph"/>
        <w:ind w:left="765"/>
        <w:rPr>
          <w:rFonts w:ascii="Times New Roman" w:hAnsi="Times New Roman" w:cs="Times New Roman"/>
          <w:sz w:val="20"/>
          <w:szCs w:val="20"/>
        </w:rPr>
      </w:pPr>
    </w:p>
    <w:p w:rsidR="00AC6F09" w:rsidRDefault="00AC6F09" w:rsidP="00AC6F09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 xml:space="preserve">OCENA BARDZO DOBRA </w:t>
      </w:r>
    </w:p>
    <w:p w:rsidR="00CD48FD" w:rsidRDefault="00CD48FD" w:rsidP="00AC6F09">
      <w:pPr>
        <w:rPr>
          <w:rFonts w:ascii="Times New Roman" w:hAnsi="Times New Roman" w:cs="Times New Roman"/>
          <w:sz w:val="20"/>
          <w:szCs w:val="20"/>
        </w:rPr>
      </w:pPr>
    </w:p>
    <w:p w:rsidR="00CD48FD" w:rsidRDefault="00CD48FD" w:rsidP="00AC6F0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Biegle rozróżnia części mowy - rozpoznaje i swobodnie stosuje w wypowiedziach w poprawnych formach odmienne i nieodmienne części mowy o typowej i nietypowej odmianie przewidziane w programie nauczania; bezbłędnie określa formę odmiennych części mowy.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Sprawnie stosuje wiedzę językową w zakresie słownictwa.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Swobodnie odszukuje w zdaniu związki wyrazowe (główny i poboczne), odszukuje w związkach wyrazowych wyraz nadrzędny (określający), podrzędny (określany), znajduje wyrazy pozostające poza związkami zdania, wyrazy równorzędne (szereg); odszukuje w zdaniach związek główny i związki poboczne, grupę podmiotu i grupę orzeczenia; dba o poprawne łączenie wyrazów w związki i interpunkcję wypowiedzeń złożonych; bezbłędnie sporządza wykresy prostych i rozbudowanych zdań pojedynczych.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Rozwija zdania pojedyncze nierozwinięte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odpowiednio dobranymi określeniami.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Przekształca zdanie na równoważnik zdania (i odwrotnie).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w tekście zdania pojedyncze i złożone.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Buduje zdanie z podanych związków wyrazowych.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Biegle stosuje wiadomości z zakresu fonetyki i wykorzystuje je w poprawnym zapisie wyrazów, stosuje w praktyce wszystkie poznane zasady akcentowania wyrazów.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Uzasadnia pisownię wyrazów z trudnością ortograficzną.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Wyodrębnia wtrącenia przecinkami.</w:t>
            </w:r>
          </w:p>
          <w:p w:rsidR="00CD48FD" w:rsidRDefault="00CD48FD" w:rsidP="00CD48FD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wszystkie umiejętności zapisane w podstawie programowej.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treść lektur obowiązujących w klasie V.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Samodzielnie rozwiązuje problemy i ćwiczenia o znacznym stopniu trudności.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Zazwyczaj aktywnie uczestniczy w lekcjach i zajęciach pozalekcyjnych.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Bierze udział i odnosi sukcesy w konkursach tematycznie związanych z językiem polskim.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Wykonuje prace domowe, często angażuje się w zadania dodatkowe.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Wypowiedzi ustne i pisemne są całkowicie poprawne pod względem stylistyczno – językowym, ortograficznym, merytorycznym i logicznym.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Doskonale potrafi posługiwać się różnymi formami wypowiedzi - pisze bezbłędnie pod względem kompozycyjnym i treściowym list oficjalny i nieoficjalny, ramowy i szczegółowy plan wypowiedzi, ogłoszenie, zaproszenie,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instrukcję, przepis kulinarny, streszczenie, wywiad, kartkę z dziennika i pamiętnika, notatkę (w różnych formach) i streszczenie, pomysłowe życzenia, dedykację, podziękowanie, sprawozdanie (z filmu, spektaklu, wydarzenia), relację, scenariusz filmowy; dba o ciekawą formę swojego tekstu i/lub rzetelność zawartych w nim informacji; układa rozbudowane fabularnie, pomysłowe, wyczerpujące, poprawnie skomponowane opowiadanie odtwórcze/twórcze, list i dziennik z perspektywy bohatera, precyzyjnie streszcza przeczytane utwory literackie, zachowując porządek chronologiczny i uwzględniając hierarchię wydarzeń; redaguje opis przeżyć; sporządza samodzielną, wnikliwą charakterystykę postaci rzeczywistej i bohatera literackiego.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Zachowuje trójdzielną kompozycję prac pisemnych.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Dba o prawidłowy układ graficzny wypowiedzi pisemnej – akapity.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Dokonuje samodzielnej autokorekty napisanego tekstu pod względem ortograficznym, interpunkcyjnym, stylistycznym i treściowym.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Sprawnie wyszukuje i samodzielne dobiera cytaty, zapisuje je w cudzysłowie, szczególnie dba o całkowicie wierny zapis cytatu, płynnie wprowadza cytat do własnego tekstu.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formułuje tezę, przy jej uzasadnianiu płynnie dobiera przekonujące argumenty i przykłady, zarówno odnoszące się do faktów i logiki, jak i odwołujące się do emocji.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Wykazuje się bardzo dobrą znajomością przeczytanego tekstu.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sporządza plan odtwórczy tekstu literackiego i kompozycyjny własnej wypowiedzi.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cechy bohatera i przywołuje czyny, zachowania, które o tym świadczą.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nazywać stany psychiczne i ich przejawy.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Ma bogaty zasób słownictwa i umiejętnie się nim posługuje.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i sprawnie posługuje się słownikiem ortograficznym.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Analizuje utwór poetycki, wskazując: epitet, porównanie, przenośnię, uosobienie, ożywienie, wyrazy dźwiękonaśladowcze, apostrofę, powtórzenia, zdrobnienia, zgrubienia, obrazy poetyckie, anaforę, pytanie retoryczne, objaśnia ich funkcję i znaczenie przenośne.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autora, adresata i bohatera wiersza, nigdy nie utożsamiając ich ze sobą.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Płynnie czyta nowy tekst.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ze zrozumieniem teksty kultury przewidziane w programie, samodzielnie i poprawnie odczytuje sens utworów na poziomie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semantycznym (dosłownym) i przenośnym, poprawnie wyszukuje informacje wyrażone wprost i pośrednio. </w:t>
            </w:r>
          </w:p>
          <w:p w:rsidR="00CD48FD" w:rsidRDefault="00CD48FD" w:rsidP="00CD48FD">
            <w:pPr>
              <w:pStyle w:val="ListParagrap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CD48FD" w:rsidRDefault="00CD48FD" w:rsidP="00AC6F09">
      <w:pPr>
        <w:rPr>
          <w:rFonts w:ascii="Times New Roman" w:hAnsi="Times New Roman" w:cs="Times New Roman"/>
          <w:b/>
          <w:sz w:val="20"/>
          <w:szCs w:val="20"/>
        </w:rPr>
      </w:pPr>
    </w:p>
    <w:p w:rsidR="00AC6F09" w:rsidRDefault="00AC6F09" w:rsidP="00AC6F09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DOBRA</w:t>
      </w:r>
    </w:p>
    <w:p w:rsidR="00CD48FD" w:rsidRDefault="00CD48FD" w:rsidP="00AC6F09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i stosuje różnorodne typy zdań: pojedynczych i złożonych oraz równoważniki zdań; celowo używa różnych typów wypowiedzeń: pytających, oznajmujących, rozkazujących, wykrzyknikowych, neutralnych, w zależności od sytuacji komunikacyjnej.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w zdaniu podmiot, orzeczenie i określenia.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i najczęściej poprawnie wskazuje odmienne i nieodmienne części zdania; używa odmiennych części mowy w poprawnych formach; oddziela temat od końcówki, wskazuje i wyjaśnia oboczności; wskazuje temat główny i tematy oboczne oraz oboczności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Układa zdania pojedyncze i złożone. Rozpoznaje zdanie i równoważnik zdania.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Stosuje wiadomości z zakresu podziału wyrazów na litery, głoski i sylaby, a także różnic między pisownią a wymową w poprawnym ich zapisie; bezbłędnie dzieli głoski na ustne, nosowe, twarde, miękkie, dźwięczne i bezdźwięczne; zna i stosuje reguły akcentowania wyrazów w języku polskim.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i stosuje poznane zasady ortografii dotyczące pisowni ó–u, rz–ż, ch–h, cząstki -by z czasownikami; zna i stosuje najczęstsze wyjątki od poznanych reguł ortograficznych.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reguły dotyczące pisowni „nie” z rzeczownikami, przymiotnikami i przysłówkami.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zasady dotyczące pisowni „ą”i „ę” w wyrazach.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Stosuje poznane reguły ortograficzne w pracach pisemnych i ćwiczeniach.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Poprawnie stawia przecinek w zdaniach złożonych. </w:t>
            </w:r>
          </w:p>
          <w:p w:rsidR="00CD48FD" w:rsidRDefault="00CD48FD" w:rsidP="00CD48FD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 większości opanował umiejętności zapisane w podstawie programowej.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treść lektur obowiązujących w klasie V.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rozwiązuje zadania o średnim stopniu trudności, a z pomocą nauczyciela – trudne.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Bierze czynny udział w lekcji.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Wykonuje prace domowe, także nieobowiązkowe.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Czyta poprawnie, ze zrozumieniem teksty kultury przewidziane w programie, samodzielnie odnajduje w nich informacje, stosuje zasady prawidłowego przestankowania.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wypowiedziach ustnych i pisemnych popełnia niewiele błędów językowych, ortograficznych i stylistycznych.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Próbuje oceniać zachowania bohaterów literackich oraz formułuje ogólne wnioski o utworach.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Nazywa i uzasadnia swoje reakcje czytelnicze, określa tematykę i problematykę utworu.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Odczytuje sens utworów na poziomie semantycznym (dosłownym), a z niewielką pomocą na poziomie przenośnym, wyszukuje informacje wyrażone wprost i pośrednio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Odnajduje w utworze poetyckim poznane na lekcji srodki stylistyczne.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Identyfikuje rodzaje literackie i potrafi podac cechy utworów lirycznych, epickich i dramatycznych.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Rozumie podstawową funkcję wersu, zwrotki, rymu (dokładny – niedokładny), refrenu, liczby sylab w wersie, samodzielnie wskazuje w wierszu wyżej wymienione elementy; rozpoznaje wiersz biały.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dość dobrze posługiwać się formami wypowiedzi dotychczas poznanymi - zna i stosuje zasady układu graficznego i uwzględnia wszystkie niezbędne elementy następujących form wypowiedzi: list (w tym oficjalny), wywiad, ramowy i szczegółowy plan wypowiedzi, ogłoszenie, zaproszenie, instrukcja, przepis kulinarny,  pamiętnik, streszczenie, życzenia, dedykacja, podziękowanie;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układa spójne, uporządkowane pod względem chronologicznym poprawnie skomponowane opowiadanie odtwórcze/twórcze.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Pisze poprawne: tekst argumentacyjny, charakterystykę postaci rzeczywistej i bohatera literackiego, opis przeżyć wewnętrznych.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wypowiedziach pisemnych stosuje akapity jako znak logicznego wyodrębnienia fragmentów wypowiedzi.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sposób uporządkowany opisuje obraz, ilustrację, plakat, rzeźbę, stosując słownictwo opisujące oraz służące do formułowania ocen i opinii, emocji.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Dostrzega błędy ortograficzne i interpunkcyjne w tworzonej wypowiedzi i je poprawia.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Sprawnie wyszukuje cytaty, zapisuje je w cudzysłowie i wprowadza do swojego tekstu.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Zachowuje estetykę zapisu wypowiedzi.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Redaguje pytania do tekstu.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Poprawnie sporządza plan ramowy.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Sprawnie posługuje się słownikiem ortograficznym. </w:t>
            </w:r>
          </w:p>
          <w:p w:rsidR="00CD48FD" w:rsidRDefault="00CD48FD" w:rsidP="00CD48FD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Default="00AC6F09" w:rsidP="00AC6F09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DOSTATECZNA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konstruuje typowe i proste zdania pojedyncze nierozwinięte i rozwinięte;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Tworzy bezokoliczniki od czasowników w formie osobowej i odwrotnie.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poznane części mowy.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Rozpoznaje rzeczownik w funkcji podmiotu i czasownik w roli orzeczenia.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Odmienia rzeczowniki przez przypadki.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Odróżnia przysłówek od innych części mowy.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części zdania i ich pytania, wskazuje je w zdaniu; konstruuje wykres krótkiego, prostego zdania pojedynczego;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alfabet, wyjaśnia różnicę między głoską a literą, dzieli wyrazy na głoski, litery i sylaby; Zna reguły dotyczące pisowni wyrazów z „ó”, „u”, „rz”, „ż”, „h”, „ch”.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zasady dotyczące pisowni „nie” z czasownikami i poprawnie je stosuje.</w:t>
            </w:r>
          </w:p>
          <w:p w:rsidR="00CD48FD" w:rsidRDefault="00CD48FD" w:rsidP="00CD48FD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Stosuje znaki przestankowe: przecinek (przy wymienianiu), dwukropek, myślnik</w:t>
            </w: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 stopniu dostatecznym umiejętności zapisane w podstawie programowej.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treść lektur obowiązujących w klasie V.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Samodzielnie wykonuje łatwiejsze zadania; trudniejsze problemy i ćwiczenia rozwiązuje przy pomocy nauczyciela.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Rzadko aktywnie uczestniczy w lekcjach.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Wykonuje obowiązkowe prace domowe.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Popełnia nieliczne  błędy w pracach pisemnych.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 wypowiedziach ustnych i pisemnych na ogół poprawnie buduje zdania, właściwie stosuje poznane słownictwo i zasady ortograficzne.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i stosuje większość podstawowych zasad układu graficznego oraz zapisuje uwzględniając je: list (w tym oficjalny), kilkuzdaniowy wywiad, plan wypowiedzi ramowy i szczegółowy (z pomocą nauczyciela), ogłoszenie, zaproszenie, instrukcję, przepis kulinarny, kartkę z dziennika, pamiętnika notatki biograficznej (np. w tabeli), streszczenie, sprawozdanie, ogłoszenie, zaproszenie, instrukcję, proste, krótkie streszczenie, sprawozdanie (z wydarzenia i z pomocą nauczyciela z filmu, spektaklu,), życzenia, podziękowanie, dedykację.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układa opowiadanie odtwórcze i twórcze, zachowując właściwą kolejność zdarzeń.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pisze krótki, logiczny tekst argumentacyjny; sporządza schematyczną charakterystykę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postaci rzeczywistej i bohatera literackiego, pisze opis przeżyć z wykorzystaniem słownictwa z lekcji; tworzy na ogół poprawny opis obrazu, rzeźby i plakatu, stosując słownictwo określające umiejscowienie w przestrzeni, ich wygląd (kolor, kształt itp.).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formach wypowiedzi stosuje co najmniej trzy akapity jako znak logicznego wyodrębnienia fragmentów wypowiedzi (wstęp, rozwinięcie, zakończenie).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na ogół zachowuje estetykę zapisu wypowiedzi.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konstruuje i zapisuje kilkuzdaniowe wypowiedzi poprawne pod względem logiczno-składniowym i na ogół poprawne pod względem językowym.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używa wypowiedzeń pojedynczych i złożonych; w zależności od adresata i sytuacji świadomie dobiera wypowiedzenia oznajmujące, pytające i rozkazujące; udziela odpowiedzi w formie zdań złożonych.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stara się dostrzegać błędy ortograficzne i interpunkcyjne w tworzonej wypowiedzi i je poprawiać.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Umie wymienić elementy świata przedstawionego. Odróżnia opis od opowiadania.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zabiegi stylistyczne w utworach literackich (epitet, porównanie, przenośnię, uosobienie, ożywienie, wyrazy dźwiękonaśladowcze, apostrofę, powtórzenia, zdrobnienia, zgrubienia, obrazy poetyckie, anaforę, pytanie retoryczne).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niewielką pomocą nauczyciela odróżnia autora, adresata i bohatera wiersza w analizowanym tekście.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w utworach wierszowanych elementy rytmu: wers, zwrotkę, rym (dokładny – niedokładny), refren, liczba sylab w wersie.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wskazuje w poznanym na lekcji utworze cechy mitu, bajki, hymnu, przypowieści i noweli, legendy, pamiętnika, powieści; wymienia gatunki powieści i podaje jej cechy, potrafi określić rodzaj powieści omówionej na lekcji i podać jej cechy.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recytuje utwory poetyckie, oddając ich ogólny nastrój i sens.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dobiera wyrazy bliskoznaczne i przeciwstawne, z reguły stosuje poprawne związki wyrazowe.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CD48FD" w:rsidRDefault="00CD48FD" w:rsidP="00CD48FD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pStyle w:val="ListParagraph"/>
        <w:ind w:left="765"/>
        <w:rPr>
          <w:rFonts w:ascii="Times New Roman" w:hAnsi="Times New Roman" w:cs="Times New Roman"/>
          <w:b/>
          <w:sz w:val="20"/>
          <w:szCs w:val="20"/>
        </w:rPr>
      </w:pPr>
    </w:p>
    <w:p w:rsidR="00AC6F09" w:rsidRDefault="00AC6F09" w:rsidP="00AC6F09">
      <w:pPr>
        <w:rPr>
          <w:rFonts w:ascii="Times New Roman" w:hAnsi="Times New Roman" w:cs="Times New Roman"/>
          <w:b/>
          <w:sz w:val="20"/>
          <w:szCs w:val="20"/>
        </w:rPr>
      </w:pPr>
      <w:r w:rsidRPr="00A3753B">
        <w:rPr>
          <w:rFonts w:ascii="Times New Roman" w:hAnsi="Times New Roman" w:cs="Times New Roman"/>
          <w:b/>
          <w:sz w:val="20"/>
          <w:szCs w:val="20"/>
        </w:rPr>
        <w:t>OCENA DOPUSZCZAJĄCA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CD48FD" w:rsidTr="00207E80"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językowe (fonetyka, słowotwórstwo, składnia, fleksja</w:t>
            </w:r>
          </w:p>
        </w:tc>
        <w:tc>
          <w:tcPr>
            <w:tcW w:w="4814" w:type="dxa"/>
          </w:tcPr>
          <w:p w:rsidR="00CD48FD" w:rsidRDefault="00CD48FD" w:rsidP="00207E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Kształcenie literackie</w:t>
            </w:r>
          </w:p>
        </w:tc>
      </w:tr>
      <w:tr w:rsidR="00CD48FD" w:rsidTr="00207E80">
        <w:tc>
          <w:tcPr>
            <w:tcW w:w="4814" w:type="dxa"/>
          </w:tcPr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Nazywa poznane części mowy w tekście.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Odmienia rzeczowniki przez przypadki (łatwe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przykłady).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Wskazuje podmiot i orzeczenie.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Odmienia czasowniki przez osoby, liczby, czasy i rodzaje.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Poprawnie zapisuje głoski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potrafi wymienić niektóre spójniki, przed którymi stawia się przecinek / nie stawia się przecinka, stara się oddzielać przecinkiem zdania składowe w zdaniu złożonym. </w:t>
            </w:r>
          </w:p>
          <w:p w:rsidR="00CD48FD" w:rsidRDefault="00CD48FD" w:rsidP="00CD48FD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4" w:type="dxa"/>
          </w:tcPr>
          <w:p w:rsidR="00CD48FD" w:rsidRPr="00A3753B" w:rsidRDefault="00CD48FD" w:rsidP="00207E80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Uczeń opanował w niewielkim stopniu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umiejętności zapisane w podstawie programowej.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podstawowe informacje na temat treści lektur obowiązujących w klasie V.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Większość zadań, nawet bardzo łatwych wykonuje przy pomocy nauczyciela.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Nie jest aktywny na lekcjach, ale stara się wykonywać polecenia nauczyciela.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Stara się pracować systematycznie.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Podejmuje próby  samodzielnego wykonywania zadań domowych.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Czyta niezbyt płynnie, niewłaściwie akcentuje wyrazy, często bez odpowiedniej intonacji.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Podejmuje próby  samodzielnego analizowania i interpretowania tekstów.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Błędy językowe, stylistyczne, logiczne i ortograficzne popełniane w wypowiedziach pisemnych nie przekreślają wartości pracy i wysiłku, jaki uczeń włożył w ich napisanie.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Wskazuje najważniejsze informacje w wysłuchanym tekście, zwłaszcza w jego warstwie dosłownej, rozpoznaje proste intencje nadawcy.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Wybiera najważniejsze informacje z instrukcji, tabeli, notatki, schematu, potrafi odszukać i poprawnie przepisać cytat na zadany temat.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podstawowe zasady układu graficznego poznawanaych i utrwalanych na lekcjach form wypowiedzi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pisze krótkie opowiadanie odtwórcze i twórcze, dba o następstwo zdarzeń.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pisze kilkuzdaniowy tekst o charakterze argumentacyjnym na tematy związane z codziennym życiem; sporządza krótką charakterystykę na podstawie planu i słownictwa zgromadzonego na lekcji.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w dłuższych formach wypowiedzi pisemnych stara się stosować akapit jako znak logicznego wyodrębnienia fragmentów wypowiedzi; jego wypowiedzi są czytelne.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pomocą nauczyciela wskazuje w znanych mu z lekcji utworach typowe przykłady następujących środków poetyckich: epitet, porównanie, przenośnia, uosobienie, ożywienie, wyrazy dźwiękonaśladowcze, apostrofa, powtórzenie, zdrobnienie, zgrubienie, anafora, pytanie retoryczne, i podaje ich przykłady.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Zna i wyjaśnia pojęcia podmiot liryczny, autor, adresat wiersza i bohater wiersza. 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Odróżnia utwory pisane wierszem i prozą, stosuje terminy wiersz, proza.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Krótko i na ogół trafnie określa wybrane elementy świata przedstawionego w utworze epickim omówionym na lekcji, takie jak: czas i miejsce wydarzeń, akcja, wątek główny, fabuła, wydarzenia, bohater (pozytywny – negatywny), z pomocą nauczyciela określa </w:t>
            </w:r>
            <w:r w:rsidRPr="00A37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wątki poboczne utworu i punkt kulminacyjny.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rozpoznaje na znanych z lekcji tekstach rózne gatunki literackie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pojęcie morał, wyjaśnia go z pomocą nauczyciela.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zna pojęcia: wers, zwrotka, rym, refren, liczba sylab w wersie, wskazuje je w wierszach znanych z lekcji.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potrafi sformułować prostą tezę i dobrać argument oraz przykład do tezy, krótko uzasadnia swoją opinię.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formułuje pytania i udziela prostych pod względem konstrukcyjnym odpowiedzi, stosuje wyrazy o znaczeniu dosłownym.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 xml:space="preserve">mówi na temat, opowiada o zdarzeniach, akcji książki, filmu.  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Z pomocą nauczyciela dokonuje poprawy popełnionych błędów.</w:t>
            </w:r>
          </w:p>
          <w:p w:rsidR="00CD48FD" w:rsidRPr="00A3753B" w:rsidRDefault="00CD48FD" w:rsidP="00CD48FD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A3753B">
              <w:rPr>
                <w:rFonts w:ascii="Times New Roman" w:hAnsi="Times New Roman" w:cs="Times New Roman"/>
                <w:sz w:val="20"/>
                <w:szCs w:val="20"/>
              </w:rPr>
              <w:t>Prowadzi systematycznie zeszyt przedmiotowy.</w:t>
            </w:r>
          </w:p>
          <w:p w:rsidR="00CD48FD" w:rsidRDefault="00CD48FD" w:rsidP="00CD48FD">
            <w:pPr>
              <w:pStyle w:val="ListParagraph"/>
              <w:ind w:left="76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8FD" w:rsidRPr="00A3753B" w:rsidRDefault="00CD48FD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jc w:val="center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b/>
          <w:lang w:eastAsia="ar-SA"/>
        </w:rPr>
        <w:t>FORMY EWALUACJI: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b/>
          <w:lang w:eastAsia="ar-SA"/>
        </w:rPr>
      </w:pPr>
    </w:p>
    <w:p w:rsidR="00AC6F09" w:rsidRPr="00A3753B" w:rsidRDefault="00AC6F09" w:rsidP="00AC6F09">
      <w:pPr>
        <w:pStyle w:val="Zwykytekst1"/>
        <w:numPr>
          <w:ilvl w:val="0"/>
          <w:numId w:val="6"/>
        </w:numPr>
        <w:tabs>
          <w:tab w:val="left" w:pos="680"/>
        </w:tabs>
        <w:ind w:left="340" w:hanging="283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Formy ustne (odpowiedzi, recytacja, aktywność na lekcjach).</w:t>
      </w:r>
    </w:p>
    <w:p w:rsidR="00AC6F09" w:rsidRPr="00A3753B" w:rsidRDefault="00AC6F09" w:rsidP="00AC6F09">
      <w:pPr>
        <w:pStyle w:val="Zwykytekst1"/>
        <w:numPr>
          <w:ilvl w:val="0"/>
          <w:numId w:val="6"/>
        </w:numPr>
        <w:tabs>
          <w:tab w:val="left" w:pos="680"/>
        </w:tabs>
        <w:ind w:left="340" w:hanging="283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Formy pisemne: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Kartkówki (wiadomości z trzech – czterech ostatnich tematów lekcyjnych);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Praca klasowa (dłuższa wypowiedź pisemna – wypracowanie z literatury);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Praca klasowa – test składający się z pytań zamkniętych i otwartych (wiadomości z gramatyki i teorii literatury);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Prace domowe (wypracowania, ćwiczenia, notatki, zeszyty przedmiotowe);</w:t>
      </w:r>
    </w:p>
    <w:p w:rsidR="00AC6F09" w:rsidRPr="00A3753B" w:rsidRDefault="00AC6F09" w:rsidP="00AC6F09">
      <w:pPr>
        <w:pStyle w:val="Zwykytekst1"/>
        <w:numPr>
          <w:ilvl w:val="0"/>
          <w:numId w:val="7"/>
        </w:numPr>
        <w:tabs>
          <w:tab w:val="left" w:pos="680"/>
        </w:tabs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Test literacki (po omówieniu działu);</w:t>
      </w:r>
    </w:p>
    <w:p w:rsidR="00AC6F09" w:rsidRPr="00A3753B" w:rsidRDefault="00AC6F09" w:rsidP="00AC6F09">
      <w:pPr>
        <w:pStyle w:val="Zwykytekst1"/>
        <w:numPr>
          <w:ilvl w:val="0"/>
          <w:numId w:val="6"/>
        </w:numPr>
        <w:ind w:left="340" w:hanging="227"/>
        <w:rPr>
          <w:rFonts w:ascii="Times New Roman" w:hAnsi="Times New Roman" w:cs="Times New Roman"/>
        </w:rPr>
      </w:pPr>
      <w:r w:rsidRPr="00A3753B">
        <w:rPr>
          <w:rFonts w:ascii="Times New Roman" w:hAnsi="Times New Roman" w:cs="Times New Roman"/>
          <w:lang w:eastAsia="ar-SA"/>
        </w:rPr>
        <w:t>Systematyczne prowadzenie zeszytu przedmiotowego oraz zeszytu ćwiczeń.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lang w:eastAsia="ar-SA"/>
        </w:rPr>
      </w:pP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b/>
          <w:lang w:eastAsia="ar-SA"/>
        </w:rPr>
      </w:pPr>
      <w:r w:rsidRPr="00A3753B">
        <w:rPr>
          <w:rFonts w:ascii="Times New Roman" w:hAnsi="Times New Roman" w:cs="Times New Roman"/>
          <w:b/>
          <w:lang w:eastAsia="ar-SA"/>
        </w:rPr>
        <w:t>Formy ewaluacji osiągnięć.</w:t>
      </w:r>
    </w:p>
    <w:p w:rsidR="00AC6F09" w:rsidRPr="00A3753B" w:rsidRDefault="00AC6F09" w:rsidP="00AC6F09">
      <w:pPr>
        <w:pStyle w:val="Zwykytekst1"/>
        <w:numPr>
          <w:ilvl w:val="0"/>
          <w:numId w:val="8"/>
        </w:numPr>
        <w:tabs>
          <w:tab w:val="clear" w:pos="340"/>
          <w:tab w:val="left" w:pos="385"/>
        </w:tabs>
        <w:ind w:left="385" w:hanging="249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Formy ustne (odpowiedzi, recytacja, aktywność na lekcjach).</w:t>
      </w:r>
    </w:p>
    <w:p w:rsidR="00AC6F09" w:rsidRPr="00A3753B" w:rsidRDefault="00AC6F09" w:rsidP="00AC6F09">
      <w:pPr>
        <w:pStyle w:val="Zwykytekst1"/>
        <w:numPr>
          <w:ilvl w:val="0"/>
          <w:numId w:val="8"/>
        </w:numPr>
        <w:tabs>
          <w:tab w:val="clear" w:pos="340"/>
          <w:tab w:val="left" w:pos="385"/>
        </w:tabs>
        <w:ind w:left="385" w:hanging="249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Formy pisemne: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Kartkówki (wiadomości z trzech – czterech ostatnich tematów lekcyjnych);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Praca klasowa (dłuższa wypowiedź pisemna – wypracowanie z literatury);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Praca klasowa – test składający się z pytań zamkniętych i otwartych (wiadomości z gramatyki i teorii literatury);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Prace domowe (wypracowania, ćwiczenia, notatki);</w:t>
      </w:r>
    </w:p>
    <w:p w:rsidR="00AC6F09" w:rsidRPr="00A3753B" w:rsidRDefault="00AC6F09" w:rsidP="00AC6F09">
      <w:pPr>
        <w:pStyle w:val="Zwykytekst1"/>
        <w:numPr>
          <w:ilvl w:val="0"/>
          <w:numId w:val="9"/>
        </w:numPr>
        <w:tabs>
          <w:tab w:val="clear" w:pos="340"/>
          <w:tab w:val="left" w:pos="584"/>
        </w:tabs>
        <w:ind w:left="584" w:hanging="278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Aktywność na lekcjach (praca samodzielna i w grupie).</w:t>
      </w:r>
    </w:p>
    <w:p w:rsidR="00AC6F09" w:rsidRPr="00A3753B" w:rsidRDefault="00AC6F09" w:rsidP="00AC6F09">
      <w:pPr>
        <w:pStyle w:val="Zwykytekst1"/>
        <w:numPr>
          <w:ilvl w:val="0"/>
          <w:numId w:val="10"/>
        </w:numPr>
        <w:tabs>
          <w:tab w:val="left" w:pos="385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Inne formy aktywności: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aktywny udział w zajęciach wyrównawczych;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aktywny udział w zajęciach koła polonistycznego;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udział w konkursach polonistycznych;</w:t>
      </w:r>
    </w:p>
    <w:p w:rsidR="00AC6F09" w:rsidRPr="00A3753B" w:rsidRDefault="00AC6F09" w:rsidP="00AC6F09">
      <w:pPr>
        <w:pStyle w:val="Zwykytekst1"/>
        <w:numPr>
          <w:ilvl w:val="0"/>
          <w:numId w:val="11"/>
        </w:numPr>
        <w:tabs>
          <w:tab w:val="left" w:pos="553"/>
          <w:tab w:val="left" w:pos="600"/>
        </w:tabs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 xml:space="preserve">przygotowanie do lekcji (posiadanie na każdej lekcji podręcznika, uzupełnionego i estetycznie prowadzonego </w:t>
      </w:r>
    </w:p>
    <w:p w:rsidR="00AC6F09" w:rsidRPr="00A3753B" w:rsidRDefault="00AC6F09" w:rsidP="00AC6F09">
      <w:pPr>
        <w:pStyle w:val="Zwykytekst1"/>
        <w:tabs>
          <w:tab w:val="left" w:pos="913"/>
          <w:tab w:val="left" w:pos="1153"/>
        </w:tabs>
        <w:ind w:left="553"/>
        <w:rPr>
          <w:rFonts w:ascii="Times New Roman" w:hAnsi="Times New Roman" w:cs="Times New Roman"/>
          <w:lang w:eastAsia="ar-SA"/>
        </w:rPr>
      </w:pPr>
      <w:r w:rsidRPr="00A3753B">
        <w:rPr>
          <w:rFonts w:ascii="Times New Roman" w:hAnsi="Times New Roman" w:cs="Times New Roman"/>
          <w:lang w:eastAsia="ar-SA"/>
        </w:rPr>
        <w:t>zeszytu ćwiczeń i zeszytu przedmiotowego).</w:t>
      </w:r>
    </w:p>
    <w:p w:rsidR="00AC6F09" w:rsidRPr="00A3753B" w:rsidRDefault="00AC6F09" w:rsidP="00AC6F09">
      <w:pPr>
        <w:pStyle w:val="Zwykytekst1"/>
        <w:rPr>
          <w:rFonts w:ascii="Times New Roman" w:hAnsi="Times New Roman" w:cs="Times New Roman"/>
          <w:lang w:eastAsia="ar-SA"/>
        </w:rPr>
      </w:pPr>
    </w:p>
    <w:p w:rsidR="00AC6F09" w:rsidRPr="00A3753B" w:rsidRDefault="00AC6F09" w:rsidP="00AC6F09">
      <w:pPr>
        <w:pStyle w:val="BodyText"/>
        <w:ind w:left="360"/>
        <w:rPr>
          <w:rFonts w:ascii="Times New Roman" w:hAnsi="Times New Roman"/>
          <w:b/>
          <w:bCs/>
          <w:sz w:val="20"/>
          <w:lang w:eastAsia="ar-SA"/>
        </w:rPr>
      </w:pPr>
      <w:r w:rsidRPr="00A3753B">
        <w:rPr>
          <w:rFonts w:ascii="Times New Roman" w:hAnsi="Times New Roman"/>
          <w:b/>
          <w:bCs/>
          <w:sz w:val="20"/>
          <w:lang w:eastAsia="ar-SA"/>
        </w:rPr>
        <w:t>ZASADY POPRAWIANIA OCEN CZĄSTKOWYCH I ŚRÓDROCZNYCH Z JĘZYKA POLSKIEGO:</w:t>
      </w:r>
    </w:p>
    <w:p w:rsidR="00AC6F09" w:rsidRPr="00A3753B" w:rsidRDefault="00AC6F09" w:rsidP="00AC6F09">
      <w:pPr>
        <w:pStyle w:val="PlainText"/>
        <w:numPr>
          <w:ilvl w:val="1"/>
          <w:numId w:val="8"/>
        </w:numPr>
        <w:tabs>
          <w:tab w:val="left" w:pos="360"/>
        </w:tabs>
        <w:ind w:left="360" w:hanging="360"/>
        <w:rPr>
          <w:rFonts w:ascii="Times New Roman" w:hAnsi="Times New Roman"/>
          <w:b/>
        </w:rPr>
      </w:pPr>
      <w:r w:rsidRPr="00A3753B">
        <w:rPr>
          <w:rFonts w:ascii="Times New Roman" w:hAnsi="Times New Roman"/>
        </w:rPr>
        <w:t>Uczeń ma możliwość poprawienia oceny niedostatecznej z pracy klasowej w ciągu dwóch tygodni od jej otrzymania w terminie podanym przez nauczyciela.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2.    Nie ma możliwości poprawiania oceny z kartkówki.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3.   Uczeń może zgłosić sie do odpowiedzi w celu otrzymania oceny.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  <w:r w:rsidRPr="00A3753B">
        <w:rPr>
          <w:rFonts w:ascii="Times New Roman" w:hAnsi="Times New Roman"/>
        </w:rPr>
        <w:t>4.    Ocenę z wypracowania klasowego uczeń może poprawić w ciągu tygodnia od jej otrzymania.</w:t>
      </w:r>
    </w:p>
    <w:p w:rsidR="00AC6F09" w:rsidRPr="00A3753B" w:rsidRDefault="00AC6F09" w:rsidP="00AC6F09">
      <w:pPr>
        <w:pStyle w:val="PlainText"/>
        <w:rPr>
          <w:rFonts w:ascii="Times New Roman" w:hAnsi="Times New Roman"/>
        </w:rPr>
      </w:pPr>
    </w:p>
    <w:p w:rsidR="00AC6F09" w:rsidRPr="00A3753B" w:rsidRDefault="00AC6F09" w:rsidP="00AC6F09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>   Na koniec semestru nie przewiduje się pracy klasowej zaliczeniowej lub poprawkowej na ocenę wyższą.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spacing w:after="150"/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 xml:space="preserve"> </w:t>
      </w:r>
    </w:p>
    <w:p w:rsidR="00AC6F09" w:rsidRPr="00A3753B" w:rsidRDefault="00AC6F09" w:rsidP="00AC6F09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</w:r>
      <w:r w:rsidRPr="00A3753B">
        <w:rPr>
          <w:rFonts w:ascii="Times New Roman" w:hAnsi="Times New Roman" w:cs="Times New Roman"/>
          <w:sz w:val="20"/>
          <w:szCs w:val="20"/>
        </w:rPr>
        <w:tab/>
        <w:t>Opracowała Sylwia Cybulska</w:t>
      </w:r>
    </w:p>
    <w:p w:rsidR="00AC6F09" w:rsidRPr="00A3753B" w:rsidRDefault="00AC6F09" w:rsidP="00AC6F09">
      <w:pPr>
        <w:rPr>
          <w:rFonts w:ascii="Times New Roman" w:hAnsi="Times New Roman" w:cs="Times New Roman"/>
          <w:sz w:val="20"/>
          <w:szCs w:val="20"/>
        </w:rPr>
      </w:pPr>
    </w:p>
    <w:p w:rsidR="00AC6F09" w:rsidRPr="00A3753B" w:rsidRDefault="00AC6F09" w:rsidP="00AC6F09">
      <w:pPr>
        <w:spacing w:after="160"/>
        <w:jc w:val="center"/>
        <w:rPr>
          <w:rFonts w:ascii="Times New Roman" w:hAnsi="Times New Roman" w:cs="Times New Roman"/>
          <w:sz w:val="20"/>
          <w:szCs w:val="20"/>
        </w:rPr>
      </w:pPr>
    </w:p>
    <w:p w:rsidR="003B29BF" w:rsidRPr="00A3753B" w:rsidRDefault="003B29BF">
      <w:pPr>
        <w:rPr>
          <w:rFonts w:ascii="Times New Roman" w:hAnsi="Times New Roman" w:cs="Times New Roman"/>
          <w:sz w:val="20"/>
          <w:szCs w:val="20"/>
        </w:rPr>
      </w:pPr>
    </w:p>
    <w:sectPr w:rsidR="003B29BF" w:rsidRPr="00A3753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4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Symbol" w:hint="default"/>
        <w:sz w:val="24"/>
        <w:szCs w:val="24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34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0" w:firstLine="0"/>
      </w:pPr>
      <w:rPr>
        <w:rFonts w:ascii="Times New Roman" w:eastAsia="Times New Roman" w:hAnsi="Times New Roman" w:cs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0" w:firstLine="0"/>
      </w:p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lowerLetter"/>
      <w:lvlText w:val="%1)"/>
      <w:lvlJc w:val="left"/>
      <w:pPr>
        <w:tabs>
          <w:tab w:val="num" w:pos="340"/>
        </w:tabs>
        <w:ind w:left="0" w:firstLine="0"/>
      </w:pPr>
      <w:rPr>
        <w:rFonts w:ascii="Times New Roman" w:hAnsi="Times New Roman" w:cs="Times New Roman"/>
        <w:sz w:val="24"/>
        <w:szCs w:val="24"/>
        <w:lang w:eastAsia="ar-S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385"/>
        </w:tabs>
        <w:ind w:left="385" w:hanging="249"/>
      </w:pPr>
    </w:lvl>
    <w:lvl w:ilvl="1">
      <w:start w:val="3"/>
      <w:numFmt w:val="decimal"/>
      <w:lvlText w:val="%2."/>
      <w:lvlJc w:val="left"/>
      <w:pPr>
        <w:tabs>
          <w:tab w:val="num" w:pos="521"/>
        </w:tabs>
        <w:ind w:left="521" w:hanging="249"/>
      </w:pPr>
    </w:lvl>
    <w:lvl w:ilvl="2">
      <w:start w:val="3"/>
      <w:numFmt w:val="decimal"/>
      <w:lvlText w:val="%3."/>
      <w:lvlJc w:val="left"/>
      <w:pPr>
        <w:tabs>
          <w:tab w:val="num" w:pos="657"/>
        </w:tabs>
        <w:ind w:left="657" w:hanging="249"/>
      </w:pPr>
    </w:lvl>
    <w:lvl w:ilvl="3">
      <w:start w:val="3"/>
      <w:numFmt w:val="decimal"/>
      <w:lvlText w:val="%4."/>
      <w:lvlJc w:val="left"/>
      <w:pPr>
        <w:tabs>
          <w:tab w:val="num" w:pos="793"/>
        </w:tabs>
        <w:ind w:left="793" w:hanging="249"/>
      </w:pPr>
    </w:lvl>
    <w:lvl w:ilvl="4">
      <w:start w:val="3"/>
      <w:numFmt w:val="decimal"/>
      <w:lvlText w:val="%5."/>
      <w:lvlJc w:val="left"/>
      <w:pPr>
        <w:tabs>
          <w:tab w:val="num" w:pos="929"/>
        </w:tabs>
        <w:ind w:left="929" w:hanging="249"/>
      </w:pPr>
    </w:lvl>
    <w:lvl w:ilvl="5">
      <w:start w:val="3"/>
      <w:numFmt w:val="decimal"/>
      <w:lvlText w:val="%6."/>
      <w:lvlJc w:val="left"/>
      <w:pPr>
        <w:tabs>
          <w:tab w:val="num" w:pos="1065"/>
        </w:tabs>
        <w:ind w:left="1065" w:hanging="249"/>
      </w:pPr>
    </w:lvl>
    <w:lvl w:ilvl="6">
      <w:start w:val="3"/>
      <w:numFmt w:val="decimal"/>
      <w:lvlText w:val="%7."/>
      <w:lvlJc w:val="left"/>
      <w:pPr>
        <w:tabs>
          <w:tab w:val="num" w:pos="1201"/>
        </w:tabs>
        <w:ind w:left="1201" w:hanging="249"/>
      </w:pPr>
    </w:lvl>
    <w:lvl w:ilvl="7">
      <w:start w:val="3"/>
      <w:numFmt w:val="decimal"/>
      <w:lvlText w:val="%8."/>
      <w:lvlJc w:val="left"/>
      <w:pPr>
        <w:tabs>
          <w:tab w:val="num" w:pos="1337"/>
        </w:tabs>
        <w:ind w:left="1337" w:hanging="249"/>
      </w:pPr>
    </w:lvl>
    <w:lvl w:ilvl="8">
      <w:start w:val="3"/>
      <w:numFmt w:val="decimal"/>
      <w:lvlText w:val="%9."/>
      <w:lvlJc w:val="left"/>
      <w:pPr>
        <w:tabs>
          <w:tab w:val="num" w:pos="1473"/>
        </w:tabs>
        <w:ind w:left="1473" w:hanging="249"/>
      </w:p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•"/>
      <w:lvlJc w:val="left"/>
      <w:pPr>
        <w:tabs>
          <w:tab w:val="num" w:pos="553"/>
        </w:tabs>
        <w:ind w:left="553" w:hanging="193"/>
      </w:pPr>
      <w:rPr>
        <w:rFonts w:ascii="Tahoma" w:hAnsi="Tahoma" w:cs="StarSymbol"/>
        <w:sz w:val="18"/>
        <w:szCs w:val="18"/>
      </w:rPr>
    </w:lvl>
    <w:lvl w:ilvl="1">
      <w:start w:val="1"/>
      <w:numFmt w:val="bullet"/>
      <w:lvlText w:val="•"/>
      <w:lvlJc w:val="left"/>
      <w:pPr>
        <w:tabs>
          <w:tab w:val="num" w:pos="913"/>
        </w:tabs>
        <w:ind w:left="913" w:hanging="193"/>
      </w:pPr>
      <w:rPr>
        <w:rFonts w:ascii="Tahoma" w:hAnsi="Tahoma" w:cs="StarSymbol"/>
        <w:sz w:val="18"/>
        <w:szCs w:val="18"/>
      </w:rPr>
    </w:lvl>
    <w:lvl w:ilvl="2">
      <w:start w:val="1"/>
      <w:numFmt w:val="bullet"/>
      <w:lvlText w:val="•"/>
      <w:lvlJc w:val="left"/>
      <w:pPr>
        <w:tabs>
          <w:tab w:val="num" w:pos="1273"/>
        </w:tabs>
        <w:ind w:left="1273" w:hanging="193"/>
      </w:pPr>
      <w:rPr>
        <w:rFonts w:ascii="Tahoma" w:hAnsi="Tahoma" w:cs="StarSymbol"/>
        <w:sz w:val="18"/>
        <w:szCs w:val="18"/>
      </w:rPr>
    </w:lvl>
    <w:lvl w:ilvl="3">
      <w:start w:val="1"/>
      <w:numFmt w:val="bullet"/>
      <w:lvlText w:val="•"/>
      <w:lvlJc w:val="left"/>
      <w:pPr>
        <w:tabs>
          <w:tab w:val="num" w:pos="1633"/>
        </w:tabs>
        <w:ind w:left="1633" w:hanging="193"/>
      </w:pPr>
      <w:rPr>
        <w:rFonts w:ascii="Tahoma" w:hAnsi="Tahoma" w:cs="StarSymbol"/>
        <w:sz w:val="18"/>
        <w:szCs w:val="18"/>
      </w:rPr>
    </w:lvl>
    <w:lvl w:ilvl="4">
      <w:start w:val="1"/>
      <w:numFmt w:val="bullet"/>
      <w:lvlText w:val="•"/>
      <w:lvlJc w:val="left"/>
      <w:pPr>
        <w:tabs>
          <w:tab w:val="num" w:pos="1993"/>
        </w:tabs>
        <w:ind w:left="1993" w:hanging="193"/>
      </w:pPr>
      <w:rPr>
        <w:rFonts w:ascii="Tahoma" w:hAnsi="Tahoma" w:cs="StarSymbol"/>
        <w:sz w:val="18"/>
        <w:szCs w:val="18"/>
      </w:rPr>
    </w:lvl>
    <w:lvl w:ilvl="5">
      <w:start w:val="1"/>
      <w:numFmt w:val="bullet"/>
      <w:lvlText w:val="•"/>
      <w:lvlJc w:val="left"/>
      <w:pPr>
        <w:tabs>
          <w:tab w:val="num" w:pos="2353"/>
        </w:tabs>
        <w:ind w:left="2353" w:hanging="193"/>
      </w:pPr>
      <w:rPr>
        <w:rFonts w:ascii="Tahoma" w:hAnsi="Tahoma" w:cs="StarSymbol"/>
        <w:sz w:val="18"/>
        <w:szCs w:val="18"/>
      </w:rPr>
    </w:lvl>
    <w:lvl w:ilvl="6">
      <w:start w:val="1"/>
      <w:numFmt w:val="bullet"/>
      <w:lvlText w:val="•"/>
      <w:lvlJc w:val="left"/>
      <w:pPr>
        <w:tabs>
          <w:tab w:val="num" w:pos="2713"/>
        </w:tabs>
        <w:ind w:left="2713" w:hanging="193"/>
      </w:pPr>
      <w:rPr>
        <w:rFonts w:ascii="Tahoma" w:hAnsi="Tahoma" w:cs="StarSymbol"/>
        <w:sz w:val="18"/>
        <w:szCs w:val="18"/>
      </w:rPr>
    </w:lvl>
    <w:lvl w:ilvl="7">
      <w:start w:val="1"/>
      <w:numFmt w:val="bullet"/>
      <w:lvlText w:val="•"/>
      <w:lvlJc w:val="left"/>
      <w:pPr>
        <w:tabs>
          <w:tab w:val="num" w:pos="3073"/>
        </w:tabs>
        <w:ind w:left="3073" w:hanging="193"/>
      </w:pPr>
      <w:rPr>
        <w:rFonts w:ascii="Tahoma" w:hAnsi="Tahoma" w:cs="StarSymbol"/>
        <w:sz w:val="18"/>
        <w:szCs w:val="18"/>
      </w:rPr>
    </w:lvl>
    <w:lvl w:ilvl="8">
      <w:start w:val="1"/>
      <w:numFmt w:val="bullet"/>
      <w:lvlText w:val="•"/>
      <w:lvlJc w:val="left"/>
      <w:pPr>
        <w:tabs>
          <w:tab w:val="num" w:pos="3433"/>
        </w:tabs>
        <w:ind w:left="3433" w:hanging="193"/>
      </w:pPr>
      <w:rPr>
        <w:rFonts w:ascii="Tahoma" w:hAnsi="Tahoma" w:cs="StarSymbol"/>
        <w:sz w:val="18"/>
        <w:szCs w:val="18"/>
      </w:rPr>
    </w:lvl>
  </w:abstractNum>
  <w:abstractNum w:abstractNumId="9">
    <w:nsid w:val="28656CE5"/>
    <w:multiLevelType w:val="hybridMultilevel"/>
    <w:tmpl w:val="F07C44D8"/>
    <w:lvl w:ilvl="0" w:tplc="8D82274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6B64FBA"/>
    <w:multiLevelType w:val="hybridMultilevel"/>
    <w:tmpl w:val="0F72E544"/>
    <w:lvl w:ilvl="0" w:tplc="D764D30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C1A7E"/>
    <w:multiLevelType w:val="hybridMultilevel"/>
    <w:tmpl w:val="D4601D44"/>
    <w:lvl w:ilvl="0" w:tplc="5D44519A">
      <w:start w:val="1"/>
      <w:numFmt w:val="upperRoman"/>
      <w:lvlText w:val="%1."/>
      <w:lvlJc w:val="left"/>
      <w:pPr>
        <w:ind w:left="2160" w:hanging="72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  <w:lvlOverride w:ilvl="7">
      <w:startOverride w:val="3"/>
    </w:lvlOverride>
    <w:lvlOverride w:ilvl="8">
      <w:startOverride w:val="3"/>
    </w:lvlOverride>
  </w:num>
  <w:num w:numId="11">
    <w:abstractNumId w:val="8"/>
  </w:num>
  <w:num w:numId="12">
    <w:abstractNumId w:val="1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F17"/>
    <w:rsid w:val="00016298"/>
    <w:rsid w:val="000C68C2"/>
    <w:rsid w:val="0020598F"/>
    <w:rsid w:val="003B29BF"/>
    <w:rsid w:val="00464E5E"/>
    <w:rsid w:val="004D7429"/>
    <w:rsid w:val="005E585D"/>
    <w:rsid w:val="007E49D6"/>
    <w:rsid w:val="00853F17"/>
    <w:rsid w:val="00A3753B"/>
    <w:rsid w:val="00AC6F09"/>
    <w:rsid w:val="00CD4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755FF-F872-40E7-98AC-B11A88B2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6F09"/>
    <w:pPr>
      <w:widowControl w:val="0"/>
      <w:suppressAutoHyphen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AC6F09"/>
    <w:pPr>
      <w:spacing w:after="160"/>
      <w:ind w:left="720"/>
      <w:contextualSpacing/>
    </w:pPr>
  </w:style>
  <w:style w:type="paragraph" w:customStyle="1" w:styleId="Zwykytekst1">
    <w:name w:val="Zwykły tekst1"/>
    <w:basedOn w:val="Normal"/>
    <w:rsid w:val="00AC6F09"/>
    <w:rPr>
      <w:rFonts w:ascii="Courier New" w:eastAsia="Times New Roman" w:hAnsi="Courier New" w:cs="Courier New"/>
      <w:sz w:val="20"/>
      <w:szCs w:val="20"/>
      <w:lang w:val="x-none"/>
    </w:rPr>
  </w:style>
  <w:style w:type="paragraph" w:styleId="BodyText">
    <w:name w:val="Body Text"/>
    <w:basedOn w:val="Normal"/>
    <w:link w:val="BodyTextChar"/>
    <w:semiHidden/>
    <w:unhideWhenUsed/>
    <w:rsid w:val="00AC6F09"/>
    <w:rPr>
      <w:rFonts w:ascii="Arial" w:eastAsia="Times New Roman" w:hAnsi="Arial" w:cs="Times New Roman"/>
      <w:sz w:val="36"/>
      <w:szCs w:val="20"/>
      <w:lang w:eastAsia="pl-PL" w:bidi="ar-SA"/>
    </w:rPr>
  </w:style>
  <w:style w:type="character" w:customStyle="1" w:styleId="BodyTextChar">
    <w:name w:val="Body Text Char"/>
    <w:basedOn w:val="DefaultParagraphFont"/>
    <w:link w:val="BodyText"/>
    <w:semiHidden/>
    <w:rsid w:val="00AC6F09"/>
    <w:rPr>
      <w:rFonts w:ascii="Arial" w:eastAsia="Times New Roman" w:hAnsi="Arial" w:cs="Times New Roman"/>
      <w:sz w:val="36"/>
      <w:szCs w:val="20"/>
      <w:lang w:eastAsia="pl-PL"/>
    </w:rPr>
  </w:style>
  <w:style w:type="paragraph" w:styleId="PlainText">
    <w:name w:val="Plain Text"/>
    <w:basedOn w:val="Normal"/>
    <w:link w:val="PlainTextChar"/>
    <w:semiHidden/>
    <w:unhideWhenUsed/>
    <w:rsid w:val="00AC6F09"/>
    <w:pPr>
      <w:widowControl/>
    </w:pPr>
    <w:rPr>
      <w:rFonts w:ascii="Courier New" w:eastAsia="Times New Roman" w:hAnsi="Courier New" w:cs="Times New Roman"/>
      <w:sz w:val="20"/>
      <w:szCs w:val="20"/>
      <w:lang w:eastAsia="en-US" w:bidi="ar-SA"/>
    </w:rPr>
  </w:style>
  <w:style w:type="character" w:customStyle="1" w:styleId="PlainTextChar">
    <w:name w:val="Plain Text Char"/>
    <w:basedOn w:val="DefaultParagraphFont"/>
    <w:link w:val="PlainText"/>
    <w:semiHidden/>
    <w:rsid w:val="00AC6F09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0162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10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14</Pages>
  <Words>4674</Words>
  <Characters>28046</Characters>
  <Application>Microsoft Office Word</Application>
  <DocSecurity>0</DocSecurity>
  <Lines>233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2021-09-04T05:45:00Z</dcterms:created>
  <dcterms:modified xsi:type="dcterms:W3CDTF">2024-03-12T20:00:00Z</dcterms:modified>
</cp:coreProperties>
</file>