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ZMLUVA O POSKYTNUTÍ PRIESTOROV NA UŽÍVANIE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Uzavretá podľa §-u 51 Občianskeho zákonníka medzi: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Zmluvné strany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Poskytovateľ:                   Základná škola s materskou školou Slanec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Hlavná 320/79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044 17 Slanec, okres Košice okolie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orgán:               </w:t>
      </w:r>
      <w:r>
        <w:rPr>
          <w:rFonts w:ascii="Times New Roman" w:hAnsi="Times New Roman"/>
          <w:b/>
          <w:sz w:val="24"/>
          <w:szCs w:val="24"/>
        </w:rPr>
        <w:t xml:space="preserve">PaedDr. Helena </w:t>
      </w:r>
      <w:proofErr w:type="spellStart"/>
      <w:r>
        <w:rPr>
          <w:rFonts w:ascii="Times New Roman" w:hAnsi="Times New Roman"/>
          <w:b/>
          <w:sz w:val="24"/>
          <w:szCs w:val="24"/>
        </w:rPr>
        <w:t>Štibelová</w:t>
      </w:r>
      <w:proofErr w:type="spellEnd"/>
      <w:r>
        <w:rPr>
          <w:rFonts w:ascii="Times New Roman" w:hAnsi="Times New Roman"/>
          <w:b/>
          <w:sz w:val="24"/>
          <w:szCs w:val="24"/>
        </w:rPr>
        <w:t>, riaditeľka školy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Bankové spojenie:             </w:t>
      </w:r>
      <w:proofErr w:type="spellStart"/>
      <w:r>
        <w:rPr>
          <w:rFonts w:ascii="Times New Roman" w:hAnsi="Times New Roman"/>
          <w:sz w:val="24"/>
          <w:szCs w:val="24"/>
        </w:rPr>
        <w:t>Prima</w:t>
      </w:r>
      <w:proofErr w:type="spellEnd"/>
      <w:r>
        <w:rPr>
          <w:rFonts w:ascii="Times New Roman" w:hAnsi="Times New Roman"/>
          <w:sz w:val="24"/>
          <w:szCs w:val="24"/>
        </w:rPr>
        <w:t xml:space="preserve"> banka, a.s.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                         0492920005/5600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                          17070589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                                  2020973691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Tel/Fax:                              055/7296540, 0915323241 (p. Sabolová)</w:t>
      </w:r>
    </w:p>
    <w:p w:rsidR="00BA67FF" w:rsidRDefault="00BA67FF" w:rsidP="00BA67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„poskytovateľ“)</w:t>
      </w:r>
    </w:p>
    <w:p w:rsidR="00BA67FF" w:rsidRDefault="00BA67FF" w:rsidP="00BA6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67FF" w:rsidRPr="00FF2ACC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Užívateľ</w:t>
      </w:r>
      <w:r w:rsidRPr="00FF2ACC">
        <w:rPr>
          <w:rFonts w:ascii="Times New Roman" w:hAnsi="Times New Roman"/>
          <w:b/>
          <w:sz w:val="24"/>
          <w:szCs w:val="24"/>
        </w:rPr>
        <w:t>:</w:t>
      </w:r>
      <w:r w:rsidRPr="00FF2AC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/>
          <w:sz w:val="24"/>
          <w:szCs w:val="24"/>
        </w:rPr>
        <w:t>Bajzecer</w:t>
      </w:r>
      <w:proofErr w:type="spellEnd"/>
      <w:r w:rsidRPr="00FF2ACC">
        <w:rPr>
          <w:rFonts w:ascii="Times New Roman" w:hAnsi="Times New Roman"/>
          <w:sz w:val="24"/>
          <w:szCs w:val="24"/>
        </w:rPr>
        <w:t xml:space="preserve">                    </w:t>
      </w:r>
    </w:p>
    <w:p w:rsidR="00BA67FF" w:rsidRPr="00FF2ACC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 w:rsidRPr="00FF2ACC">
        <w:rPr>
          <w:rFonts w:ascii="Times New Roman" w:hAnsi="Times New Roman"/>
          <w:sz w:val="24"/>
          <w:szCs w:val="24"/>
        </w:rPr>
        <w:t xml:space="preserve">Bydlisko:                          </w:t>
      </w:r>
      <w:r>
        <w:rPr>
          <w:rFonts w:ascii="Times New Roman" w:hAnsi="Times New Roman"/>
          <w:sz w:val="24"/>
          <w:szCs w:val="24"/>
        </w:rPr>
        <w:t>Parková 424/50</w:t>
      </w:r>
      <w:r w:rsidRPr="00FF2A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044 17 </w:t>
      </w:r>
      <w:r w:rsidRPr="00FF2ACC">
        <w:rPr>
          <w:rFonts w:ascii="Times New Roman" w:hAnsi="Times New Roman"/>
          <w:sz w:val="24"/>
          <w:szCs w:val="24"/>
        </w:rPr>
        <w:t>Slanec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 w:rsidRPr="00FF2ACC">
        <w:rPr>
          <w:rFonts w:ascii="Times New Roman" w:hAnsi="Times New Roman"/>
          <w:sz w:val="24"/>
          <w:szCs w:val="24"/>
        </w:rPr>
        <w:t>Tel/Fax:                            09</w:t>
      </w:r>
      <w:r>
        <w:rPr>
          <w:rFonts w:ascii="Times New Roman" w:hAnsi="Times New Roman"/>
          <w:sz w:val="24"/>
          <w:szCs w:val="24"/>
        </w:rPr>
        <w:t>08321614</w:t>
      </w:r>
    </w:p>
    <w:p w:rsidR="00BA67FF" w:rsidRPr="00FF2ACC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EY237112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Bankové spojenie: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BA67FF" w:rsidRDefault="00BA67FF" w:rsidP="00BA67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„užívateľ“)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II.1.   </w:t>
      </w:r>
      <w:r>
        <w:rPr>
          <w:rFonts w:ascii="Times New Roman" w:hAnsi="Times New Roman"/>
          <w:b/>
          <w:sz w:val="24"/>
          <w:szCs w:val="24"/>
        </w:rPr>
        <w:t xml:space="preserve">Predmetom zmluvy je poskytnutie priestorov telocvične poskytovateľom 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na užívanie za účelom športovej aktivity.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II.2.   Miestnosti sa nachádzajú v novej budove školy poskytovateľa na Hlavnej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320/79 v Slanci.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Termíny a čas plnenia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III.1.   Zmluva sa uzatvára </w:t>
      </w:r>
      <w:r>
        <w:rPr>
          <w:rFonts w:ascii="Times New Roman" w:hAnsi="Times New Roman"/>
          <w:b/>
          <w:sz w:val="24"/>
          <w:szCs w:val="24"/>
        </w:rPr>
        <w:t>na dobu určitú a to od 01.01.2023 do 31.12.2023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III.2.   Užívateľ bude predmet zmluvy užívať podľa tohto časového rozpisu takto: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7FF" w:rsidRPr="00FF2ACC" w:rsidRDefault="00BA67FF" w:rsidP="00BA67FF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F2ACC">
        <w:rPr>
          <w:rFonts w:ascii="Times New Roman" w:hAnsi="Times New Roman"/>
          <w:b/>
          <w:sz w:val="24"/>
          <w:szCs w:val="24"/>
        </w:rPr>
        <w:t>každú stredu a sobot</w:t>
      </w:r>
      <w:r>
        <w:rPr>
          <w:rFonts w:ascii="Times New Roman" w:hAnsi="Times New Roman"/>
          <w:b/>
          <w:sz w:val="24"/>
          <w:szCs w:val="24"/>
        </w:rPr>
        <w:t>u</w:t>
      </w:r>
      <w:r w:rsidRPr="00FF2ACC">
        <w:rPr>
          <w:rFonts w:ascii="Times New Roman" w:hAnsi="Times New Roman"/>
          <w:b/>
          <w:sz w:val="24"/>
          <w:szCs w:val="24"/>
        </w:rPr>
        <w:t xml:space="preserve"> v čase od 1</w:t>
      </w:r>
      <w:r>
        <w:rPr>
          <w:rFonts w:ascii="Times New Roman" w:hAnsi="Times New Roman"/>
          <w:b/>
          <w:sz w:val="24"/>
          <w:szCs w:val="24"/>
        </w:rPr>
        <w:t>8:30</w:t>
      </w:r>
      <w:r w:rsidRPr="00FF2ACC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19:30 hod.</w:t>
      </w:r>
      <w:r w:rsidRPr="00FF2ACC">
        <w:rPr>
          <w:rFonts w:ascii="Times New Roman" w:hAnsi="Times New Roman"/>
          <w:b/>
          <w:sz w:val="24"/>
          <w:szCs w:val="24"/>
        </w:rPr>
        <w:t xml:space="preserve"> 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 platobné podmienky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7FF" w:rsidRPr="00E9523C" w:rsidRDefault="00BA67FF" w:rsidP="00BA67FF">
      <w:pPr>
        <w:shd w:val="clear" w:color="auto" w:fill="FFFFFF"/>
        <w:spacing w:after="0" w:line="315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IV.1. </w:t>
      </w:r>
      <w:r w:rsidRPr="00E9523C">
        <w:rPr>
          <w:rFonts w:ascii="Times New Roman" w:hAnsi="Times New Roman"/>
          <w:sz w:val="24"/>
          <w:szCs w:val="24"/>
        </w:rPr>
        <w:t xml:space="preserve">Cena za poskytnutie telocvične je dohodnutá na základe </w:t>
      </w:r>
      <w:r w:rsidRPr="00E9523C">
        <w:rPr>
          <w:rFonts w:ascii="Times New Roman" w:hAnsi="Times New Roman"/>
          <w:bCs/>
          <w:sz w:val="24"/>
          <w:szCs w:val="24"/>
        </w:rPr>
        <w:t>Smernice č. 1/2014</w:t>
      </w:r>
    </w:p>
    <w:p w:rsidR="00BA67FF" w:rsidRPr="00E9523C" w:rsidRDefault="00BA67FF" w:rsidP="00BA67FF">
      <w:pPr>
        <w:shd w:val="clear" w:color="auto" w:fill="FFFFFF"/>
        <w:spacing w:after="0" w:line="315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E9523C">
        <w:rPr>
          <w:rFonts w:ascii="Times New Roman" w:hAnsi="Times New Roman"/>
          <w:bCs/>
          <w:sz w:val="24"/>
          <w:szCs w:val="24"/>
        </w:rPr>
        <w:lastRenderedPageBreak/>
        <w:t xml:space="preserve">          o prenajímaní majetku ZŠ s MŠ, Hlavná 320/79, 04417 Slanec nasledovne:</w:t>
      </w:r>
    </w:p>
    <w:p w:rsidR="00BA67FF" w:rsidRDefault="00BA67FF" w:rsidP="00BA67FF">
      <w:pPr>
        <w:pStyle w:val="Odsekzoznamu"/>
        <w:numPr>
          <w:ilvl w:val="0"/>
          <w:numId w:val="2"/>
        </w:numPr>
        <w:shd w:val="clear" w:color="auto" w:fill="FFFFFF"/>
        <w:spacing w:after="0" w:line="315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domáci – </w:t>
      </w:r>
      <w:proofErr w:type="spellStart"/>
      <w:r>
        <w:rPr>
          <w:rFonts w:ascii="Times New Roman" w:hAnsi="Times New Roman"/>
          <w:bCs/>
          <w:sz w:val="24"/>
          <w:szCs w:val="24"/>
        </w:rPr>
        <w:t>Slančania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10 eur/hodinu, cudzí – 20 eur/na hodinu</w:t>
      </w:r>
      <w:r w:rsidRPr="00E9523C">
        <w:rPr>
          <w:rFonts w:ascii="Times New Roman" w:hAnsi="Times New Roman"/>
          <w:bCs/>
          <w:sz w:val="24"/>
          <w:szCs w:val="24"/>
        </w:rPr>
        <w:t>.</w:t>
      </w:r>
    </w:p>
    <w:p w:rsidR="00BA67FF" w:rsidRPr="00640FBB" w:rsidRDefault="00BA67FF" w:rsidP="00BA67FF">
      <w:pPr>
        <w:pStyle w:val="Odsekzoznamu"/>
        <w:numPr>
          <w:ilvl w:val="0"/>
          <w:numId w:val="2"/>
        </w:numPr>
        <w:shd w:val="clear" w:color="auto" w:fill="FFFFFF"/>
        <w:spacing w:after="0" w:line="315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termín úhrady za prenájom je do 10. dňa nasledujúceho mesiaca za predchádzajúci mesiac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IV.2.   V prípade cenových zmien vstupov v priebehu roka, poskytovateľ má právo tieto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zmeny premietnuť do ceny, o čom bude uzavretý dodatok k zmluve. Ak užívateľ 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novú cenu nepotvrdí, zmluva zaniká, s čím užívateľ súhlasí.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IV.3.   V prípade, že užívateľ nezaplatí cenu za užívanie v stanovenom termíne, zmluvné 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strany sa dohodli, že zmluva zaniká, ak nedôjde k inej dohode.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IV.4.   V prípade, že užívateľ poskytne pre poskytovateľa na základe vzájomnej dohody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recipročné služby, toto bude premietnuté vo výške úhrad za užívanie telocvične,</w:t>
      </w:r>
    </w:p>
    <w:p w:rsidR="00BA67FF" w:rsidRDefault="00BA67FF" w:rsidP="00BA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 základe osobitnej dohody.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Ostatné dohody</w:t>
      </w:r>
    </w:p>
    <w:p w:rsidR="00BA67FF" w:rsidRDefault="00BA67FF" w:rsidP="00BA6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7FF" w:rsidRDefault="00BA67FF" w:rsidP="00BA67F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V.1.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Vo veciach plnenia tejto zmluvy sú oprávnení rokovať za:</w:t>
      </w:r>
    </w:p>
    <w:p w:rsidR="00BA67FF" w:rsidRDefault="00BA67FF" w:rsidP="00BA67F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Poskytovateľa:  PaedDr. Helena </w:t>
      </w:r>
      <w:proofErr w:type="spellStart"/>
      <w:r>
        <w:rPr>
          <w:rFonts w:ascii="Times New Roman" w:hAnsi="Times New Roman"/>
          <w:sz w:val="24"/>
          <w:szCs w:val="24"/>
        </w:rPr>
        <w:t>Štibelová</w:t>
      </w:r>
      <w:proofErr w:type="spellEnd"/>
      <w:r>
        <w:rPr>
          <w:rFonts w:ascii="Times New Roman" w:hAnsi="Times New Roman"/>
          <w:sz w:val="24"/>
          <w:szCs w:val="24"/>
        </w:rPr>
        <w:t>, MBA</w:t>
      </w:r>
    </w:p>
    <w:p w:rsidR="00BA67FF" w:rsidRPr="00566987" w:rsidRDefault="00BA67FF" w:rsidP="00BA67FF">
      <w:pPr>
        <w:tabs>
          <w:tab w:val="left" w:pos="720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Užívateľa: Ing. Peter </w:t>
      </w:r>
      <w:proofErr w:type="spellStart"/>
      <w:r>
        <w:rPr>
          <w:rFonts w:ascii="Times New Roman" w:hAnsi="Times New Roman"/>
          <w:sz w:val="24"/>
          <w:szCs w:val="24"/>
        </w:rPr>
        <w:t>Bajzecer</w:t>
      </w:r>
      <w:proofErr w:type="spellEnd"/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V.2.    Zmluvné strany sa dohodli, že zmluvu možno vypovedať bez udania dôvodu.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Výpovedná lehota je 1 mesiac, začína plynúť 1. dňom nasledujúceho mesiaca po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doručení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výpovede.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V.3.    Užívateľ  berie  na  vedomie  a  súhlasí  s  </w:t>
      </w:r>
      <w:r>
        <w:rPr>
          <w:rFonts w:ascii="Times New Roman" w:hAnsi="Times New Roman"/>
          <w:b/>
          <w:sz w:val="24"/>
          <w:szCs w:val="24"/>
        </w:rPr>
        <w:t xml:space="preserve">okamžitým  zrušením  zmluvy 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poskytovateľom ak: </w:t>
      </w:r>
    </w:p>
    <w:p w:rsidR="00BA67FF" w:rsidRDefault="00BA67FF" w:rsidP="00BA67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užívateľ využíva napriek upozorneniu určenú miestnosť v rozpore s účelom zmluvy</w:t>
      </w:r>
    </w:p>
    <w:p w:rsidR="00BA67FF" w:rsidRDefault="00BA67FF" w:rsidP="00BA67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užívateľ spôsobuje škodu na zariadení, prípadne vzniknutú škodu nechce uhradiť a uviesť zariadenie do pôvodného stavu na vlastné náklady, alebo porušuje poriadok v objekte.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V.5.    Užívateľ </w:t>
      </w:r>
      <w:r>
        <w:rPr>
          <w:rFonts w:ascii="Times New Roman" w:hAnsi="Times New Roman"/>
          <w:b/>
          <w:sz w:val="24"/>
          <w:szCs w:val="24"/>
        </w:rPr>
        <w:t xml:space="preserve">zodpovedá za disciplínu a hospodárne zaobchádzanie s objektom a jeho </w:t>
      </w:r>
    </w:p>
    <w:p w:rsidR="00BA67FF" w:rsidRDefault="00BA67FF" w:rsidP="00BA6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zariadením zo strany členov skupiny a je ďalej povinný predchádzať škodám.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Užívateľ je povinný oboznámiť všetkých členov skupiny s podmienkami užívania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telocvične.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 škody na vnesených a odložených veciach užívateľa a jeho členov zodpovedá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užívateľ.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V.6.    Táto zmluva je vyhotovená v dvoch vyhotoveniach, každá zmluvná strana obdrží jedno 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potvrdené vyhotovenie.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Slanci,  dňa 30.12.2022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                                                                                        Užívateľ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                                        .........................................</w:t>
      </w:r>
    </w:p>
    <w:p w:rsidR="00BA67FF" w:rsidRDefault="00BA67FF" w:rsidP="00BA6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PaedDr. Helena </w:t>
      </w:r>
      <w:proofErr w:type="spellStart"/>
      <w:r>
        <w:rPr>
          <w:rFonts w:ascii="Times New Roman" w:hAnsi="Times New Roman"/>
          <w:sz w:val="24"/>
          <w:szCs w:val="24"/>
        </w:rPr>
        <w:t>Štibelová</w:t>
      </w:r>
      <w:proofErr w:type="spellEnd"/>
      <w:r>
        <w:rPr>
          <w:rFonts w:ascii="Times New Roman" w:hAnsi="Times New Roman"/>
          <w:sz w:val="24"/>
          <w:szCs w:val="24"/>
        </w:rPr>
        <w:t xml:space="preserve">, MBA                                               Ing. Peter </w:t>
      </w:r>
      <w:proofErr w:type="spellStart"/>
      <w:r>
        <w:rPr>
          <w:rFonts w:ascii="Times New Roman" w:hAnsi="Times New Roman"/>
          <w:sz w:val="24"/>
          <w:szCs w:val="24"/>
        </w:rPr>
        <w:t>Bajzecer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BA67FF" w:rsidRDefault="00BA67FF" w:rsidP="00BA67FF">
      <w:pPr>
        <w:tabs>
          <w:tab w:val="left" w:pos="2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riaditeľka školy</w:t>
      </w:r>
    </w:p>
    <w:sectPr w:rsidR="00BA67FF" w:rsidSect="0069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806"/>
    <w:multiLevelType w:val="hybridMultilevel"/>
    <w:tmpl w:val="16C049C6"/>
    <w:lvl w:ilvl="0" w:tplc="8F1A599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5E77758"/>
    <w:multiLevelType w:val="hybridMultilevel"/>
    <w:tmpl w:val="CAD6F7B0"/>
    <w:lvl w:ilvl="0" w:tplc="6DDC12A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5D7"/>
    <w:rsid w:val="001C0F9D"/>
    <w:rsid w:val="002A601D"/>
    <w:rsid w:val="00693C85"/>
    <w:rsid w:val="008E6242"/>
    <w:rsid w:val="00BA67FF"/>
    <w:rsid w:val="00D2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7F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Monika</cp:lastModifiedBy>
  <cp:revision>2</cp:revision>
  <dcterms:created xsi:type="dcterms:W3CDTF">2022-12-30T12:51:00Z</dcterms:created>
  <dcterms:modified xsi:type="dcterms:W3CDTF">2022-12-30T12:51:00Z</dcterms:modified>
</cp:coreProperties>
</file>