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BC" w:rsidRPr="001124BC" w:rsidRDefault="001124BC" w:rsidP="001124BC">
      <w:pPr>
        <w:pStyle w:val="Zkladntext"/>
        <w:spacing w:before="5"/>
        <w:jc w:val="center"/>
        <w:rPr>
          <w:rFonts w:ascii="Times New Roman" w:hAnsi="Times New Roman" w:cs="Times New Roman"/>
        </w:rPr>
      </w:pPr>
      <w:r w:rsidRPr="001124BC">
        <w:rPr>
          <w:rFonts w:ascii="Times New Roman" w:hAnsi="Times New Roman" w:cs="Times New Roman"/>
        </w:rPr>
        <w:t>SPOJENÁ ŠKOLA INTERNÁTNA, BREZINY 256, PRAKOVCE</w:t>
      </w:r>
    </w:p>
    <w:p w:rsidR="001124BC" w:rsidRDefault="001124BC" w:rsidP="001124BC">
      <w:pPr>
        <w:pStyle w:val="Zkladntext"/>
        <w:spacing w:before="5"/>
        <w:rPr>
          <w:rFonts w:asciiTheme="majorHAnsi" w:hAnsiTheme="majorHAnsi" w:cstheme="majorHAnsi"/>
        </w:rPr>
      </w:pPr>
    </w:p>
    <w:p w:rsidR="001124BC" w:rsidRDefault="001124BC" w:rsidP="001124BC">
      <w:pPr>
        <w:pStyle w:val="Zkladntext"/>
        <w:spacing w:before="5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F6B464" wp14:editId="43734675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6FF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3862C029" wp14:editId="3F72AD93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1124BC" w:rsidRPr="00603E6E" w:rsidRDefault="001124BC" w:rsidP="001124BC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1124BC" w:rsidRPr="00603E6E" w:rsidRDefault="001124BC" w:rsidP="001124BC">
      <w:pPr>
        <w:pStyle w:val="Zkladntext"/>
        <w:spacing w:before="10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spacing w:before="10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9C196" wp14:editId="3304618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7FB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1124BC" w:rsidRPr="00603E6E" w:rsidRDefault="001124BC" w:rsidP="001124BC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1124BC" w:rsidRPr="00603E6E" w:rsidRDefault="001124BC" w:rsidP="001124BC">
      <w:pPr>
        <w:pStyle w:val="Zkladntext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ind w:left="5760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ind w:left="5760"/>
        <w:rPr>
          <w:rFonts w:asciiTheme="majorHAnsi" w:hAnsiTheme="majorHAnsi" w:cstheme="majorHAnsi"/>
        </w:rPr>
      </w:pPr>
    </w:p>
    <w:p w:rsidR="001124BC" w:rsidRPr="00603E6E" w:rsidRDefault="001124BC" w:rsidP="001124BC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1E16D7" wp14:editId="7F5F02A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2776" id="AutoShape 7" o:spid="_x0000_s1026" type="#_x0000_t32" style="position:absolute;margin-left:296.5pt;margin-top:.6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50199D" w:rsidRPr="001124BC" w:rsidRDefault="001124B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  <w:bookmarkStart w:id="0" w:name="_GoBack"/>
      <w:bookmarkEnd w:id="0"/>
    </w:p>
    <w:sectPr w:rsidR="0050199D" w:rsidRPr="0011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70A" w:rsidRDefault="0018270A" w:rsidP="001124BC">
      <w:r>
        <w:separator/>
      </w:r>
    </w:p>
  </w:endnote>
  <w:endnote w:type="continuationSeparator" w:id="0">
    <w:p w:rsidR="0018270A" w:rsidRDefault="0018270A" w:rsidP="001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70A" w:rsidRDefault="0018270A" w:rsidP="001124BC">
      <w:r>
        <w:separator/>
      </w:r>
    </w:p>
  </w:footnote>
  <w:footnote w:type="continuationSeparator" w:id="0">
    <w:p w:rsidR="0018270A" w:rsidRDefault="0018270A" w:rsidP="001124BC">
      <w:r>
        <w:continuationSeparator/>
      </w:r>
    </w:p>
  </w:footnote>
  <w:footnote w:id="1">
    <w:p w:rsidR="001124BC" w:rsidRPr="00603E6E" w:rsidRDefault="001124BC" w:rsidP="001124BC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1124BC" w:rsidRPr="00603E6E" w:rsidRDefault="001124BC" w:rsidP="001124BC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4BC" w:rsidRDefault="001124BC">
    <w:pPr>
      <w:pStyle w:val="Hlavika"/>
    </w:pPr>
  </w:p>
  <w:p w:rsidR="001124BC" w:rsidRDefault="001124BC">
    <w:pPr>
      <w:pStyle w:val="Hlavika"/>
    </w:pPr>
  </w:p>
  <w:p w:rsidR="001124BC" w:rsidRDefault="001124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BC"/>
    <w:rsid w:val="001124BC"/>
    <w:rsid w:val="0018270A"/>
    <w:rsid w:val="0050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8890"/>
  <w15:chartTrackingRefBased/>
  <w15:docId w15:val="{6204F69A-4775-4C40-98B8-E4B913AD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1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124B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124B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1124BC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1124BC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1124BC"/>
    <w:rPr>
      <w:rFonts w:ascii="Calibri" w:eastAsia="Calibri" w:hAnsi="Calibri" w:cs="Calibri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124B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24B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124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124B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1</cp:revision>
  <dcterms:created xsi:type="dcterms:W3CDTF">2023-04-28T09:55:00Z</dcterms:created>
  <dcterms:modified xsi:type="dcterms:W3CDTF">2023-04-28T09:57:00Z</dcterms:modified>
</cp:coreProperties>
</file>