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9D76" w14:textId="77777777" w:rsidR="00383CF4" w:rsidRDefault="00383CF4" w:rsidP="00DA69EB">
      <w:pPr>
        <w:jc w:val="right"/>
        <w:rPr>
          <w:sz w:val="24"/>
        </w:rPr>
      </w:pPr>
    </w:p>
    <w:p w14:paraId="1D59CABF" w14:textId="556C0429" w:rsidR="001C066B" w:rsidRDefault="00457B21" w:rsidP="0006717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90D04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B90D04">
        <w:rPr>
          <w:rFonts w:ascii="Tahoma" w:hAnsi="Tahoma" w:cs="Tahoma"/>
          <w:sz w:val="20"/>
          <w:szCs w:val="20"/>
        </w:rPr>
        <w:t>klasowych</w:t>
      </w:r>
      <w:r w:rsidR="00B90D04">
        <w:rPr>
          <w:rFonts w:ascii="Tahoma" w:hAnsi="Tahoma" w:cs="Tahoma"/>
          <w:sz w:val="20"/>
          <w:szCs w:val="20"/>
        </w:rPr>
        <w:t>.</w:t>
      </w:r>
    </w:p>
    <w:p w14:paraId="4160C5C6" w14:textId="77777777" w:rsidR="00A251E7" w:rsidRDefault="00A251E7" w:rsidP="00A251E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10AB9AC8" w14:textId="776E0B76" w:rsidR="00067179" w:rsidRDefault="00067179" w:rsidP="0006717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Krótka dyskusja na temat problemów technicznych z </w:t>
      </w:r>
      <w:r w:rsidR="00A251E7">
        <w:rPr>
          <w:rFonts w:ascii="Tahoma" w:hAnsi="Tahoma" w:cs="Tahoma"/>
          <w:sz w:val="20"/>
          <w:szCs w:val="20"/>
        </w:rPr>
        <w:t xml:space="preserve">grupą </w:t>
      </w:r>
      <w:proofErr w:type="spellStart"/>
      <w:r w:rsidR="00A251E7">
        <w:rPr>
          <w:rFonts w:ascii="Tahoma" w:hAnsi="Tahoma" w:cs="Tahoma"/>
          <w:sz w:val="20"/>
          <w:szCs w:val="20"/>
        </w:rPr>
        <w:t>emailową</w:t>
      </w:r>
      <w:proofErr w:type="spellEnd"/>
      <w:r w:rsidR="00A251E7">
        <w:rPr>
          <w:rFonts w:ascii="Tahoma" w:hAnsi="Tahoma" w:cs="Tahoma"/>
          <w:sz w:val="20"/>
          <w:szCs w:val="20"/>
        </w:rPr>
        <w:t>. Wysłanie przez Sekretarz testowej wiadomości, zapewnienie przez Przewodniczącego, że od strony</w:t>
      </w:r>
      <w:r w:rsidR="00127C9A">
        <w:rPr>
          <w:rFonts w:ascii="Tahoma" w:hAnsi="Tahoma" w:cs="Tahoma"/>
          <w:sz w:val="20"/>
          <w:szCs w:val="20"/>
        </w:rPr>
        <w:t xml:space="preserve"> dostawcy sprawa wygląda poprawnie.</w:t>
      </w:r>
    </w:p>
    <w:p w14:paraId="4802ECB9" w14:textId="77777777" w:rsidR="00127C9A" w:rsidRPr="00127C9A" w:rsidRDefault="00127C9A" w:rsidP="00127C9A">
      <w:pPr>
        <w:pStyle w:val="Akapitzlist"/>
        <w:rPr>
          <w:rFonts w:ascii="Tahoma" w:hAnsi="Tahoma" w:cs="Tahoma"/>
          <w:sz w:val="20"/>
          <w:szCs w:val="20"/>
        </w:rPr>
      </w:pPr>
    </w:p>
    <w:p w14:paraId="5F75DF43" w14:textId="658021CA" w:rsidR="00127C9A" w:rsidRDefault="00E9308D" w:rsidP="0006717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nawiązaniu do pytania na grupie </w:t>
      </w:r>
      <w:proofErr w:type="spellStart"/>
      <w:r>
        <w:rPr>
          <w:rFonts w:ascii="Tahoma" w:hAnsi="Tahoma" w:cs="Tahoma"/>
          <w:sz w:val="20"/>
          <w:szCs w:val="20"/>
        </w:rPr>
        <w:t>emailowej</w:t>
      </w:r>
      <w:proofErr w:type="spellEnd"/>
      <w:r>
        <w:rPr>
          <w:rFonts w:ascii="Tahoma" w:hAnsi="Tahoma" w:cs="Tahoma"/>
          <w:sz w:val="20"/>
          <w:szCs w:val="20"/>
        </w:rPr>
        <w:t xml:space="preserve"> w sprawie rozbieżności między </w:t>
      </w:r>
      <w:r w:rsidR="00ED2665">
        <w:rPr>
          <w:rFonts w:ascii="Tahoma" w:hAnsi="Tahoma" w:cs="Tahoma"/>
          <w:sz w:val="20"/>
          <w:szCs w:val="20"/>
        </w:rPr>
        <w:t>Art.</w:t>
      </w:r>
      <w:r w:rsidR="00497310">
        <w:rPr>
          <w:rFonts w:ascii="Tahoma" w:hAnsi="Tahoma" w:cs="Tahoma"/>
          <w:sz w:val="20"/>
          <w:szCs w:val="20"/>
        </w:rPr>
        <w:t xml:space="preserve"> 90 Dziennika Ustaw</w:t>
      </w:r>
      <w:r w:rsidR="006B6604">
        <w:rPr>
          <w:rFonts w:ascii="Tahoma" w:hAnsi="Tahoma" w:cs="Tahoma"/>
          <w:sz w:val="20"/>
          <w:szCs w:val="20"/>
        </w:rPr>
        <w:t xml:space="preserve"> o Systemie Oświaty oraz Regulaminem Szkoły </w:t>
      </w:r>
      <w:r w:rsidR="00A4139E">
        <w:rPr>
          <w:rFonts w:ascii="Tahoma" w:hAnsi="Tahoma" w:cs="Tahoma"/>
          <w:sz w:val="20"/>
          <w:szCs w:val="20"/>
        </w:rPr>
        <w:t>na temat oceny z zachowania branej pod uwagę przy przyznawaniu stypendium – Prezydium Rady Rodziców zobowiązało się do wyjaśnienia</w:t>
      </w:r>
      <w:r w:rsidR="00DF4A40">
        <w:rPr>
          <w:rFonts w:ascii="Tahoma" w:hAnsi="Tahoma" w:cs="Tahoma"/>
          <w:sz w:val="20"/>
          <w:szCs w:val="20"/>
        </w:rPr>
        <w:t xml:space="preserve"> tego zagadnienia</w:t>
      </w:r>
      <w:r w:rsidR="00B97275">
        <w:rPr>
          <w:rFonts w:ascii="Tahoma" w:hAnsi="Tahoma" w:cs="Tahoma"/>
          <w:sz w:val="20"/>
          <w:szCs w:val="20"/>
        </w:rPr>
        <w:t xml:space="preserve"> i przedstawienie informacji zwrotnej.</w:t>
      </w:r>
    </w:p>
    <w:p w14:paraId="65F5C76B" w14:textId="77777777" w:rsidR="00DF4A40" w:rsidRPr="00DF4A40" w:rsidRDefault="00DF4A40" w:rsidP="00DF4A40">
      <w:pPr>
        <w:pStyle w:val="Akapitzlist"/>
        <w:rPr>
          <w:rFonts w:ascii="Tahoma" w:hAnsi="Tahoma" w:cs="Tahoma"/>
          <w:sz w:val="20"/>
          <w:szCs w:val="20"/>
        </w:rPr>
      </w:pPr>
    </w:p>
    <w:p w14:paraId="2F9205D8" w14:textId="74BF249A" w:rsidR="005361E2" w:rsidRDefault="005361E2" w:rsidP="005361E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Podsumowanie Kiermaszu Szkolnego z grudnia 2023</w:t>
      </w:r>
    </w:p>
    <w:p w14:paraId="718E7C6F" w14:textId="2680A8FF" w:rsidR="005361E2" w:rsidRDefault="005361E2" w:rsidP="00B97275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Wnioski</w:t>
      </w:r>
      <w:r w:rsidR="00DE5173">
        <w:rPr>
          <w:rFonts w:ascii="Tahoma" w:hAnsi="Tahoma" w:cs="Tahoma"/>
          <w:sz w:val="20"/>
          <w:szCs w:val="20"/>
        </w:rPr>
        <w:t xml:space="preserve"> poniżej:</w:t>
      </w:r>
    </w:p>
    <w:p w14:paraId="366A4280" w14:textId="39CF945F" w:rsidR="002A580F" w:rsidRPr="002A580F" w:rsidRDefault="000A2036" w:rsidP="00606FB5">
      <w:pPr>
        <w:pStyle w:val="Akapitzlist"/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Wydarzenie </w:t>
      </w:r>
      <w:r w:rsidR="0016013B">
        <w:rPr>
          <w:rFonts w:ascii="Tahoma" w:hAnsi="Tahoma" w:cs="Tahoma"/>
          <w:sz w:val="20"/>
          <w:szCs w:val="20"/>
        </w:rPr>
        <w:t xml:space="preserve">się udało, rozstawienie stoisk na hali a nie korytarzu </w:t>
      </w:r>
      <w:r w:rsidR="00ED7D19">
        <w:rPr>
          <w:rFonts w:ascii="Tahoma" w:hAnsi="Tahoma" w:cs="Tahoma"/>
          <w:sz w:val="20"/>
          <w:szCs w:val="20"/>
        </w:rPr>
        <w:t>oraz zmniejszenie liczby stoisk do klas 0-</w:t>
      </w:r>
      <w:r w:rsidR="00475A66">
        <w:rPr>
          <w:rFonts w:ascii="Tahoma" w:hAnsi="Tahoma" w:cs="Tahoma"/>
          <w:sz w:val="20"/>
          <w:szCs w:val="20"/>
        </w:rPr>
        <w:t xml:space="preserve">3 </w:t>
      </w:r>
      <w:r w:rsidR="002A580F">
        <w:rPr>
          <w:rFonts w:ascii="Tahoma" w:hAnsi="Tahoma" w:cs="Tahoma"/>
          <w:sz w:val="20"/>
          <w:szCs w:val="20"/>
        </w:rPr>
        <w:t xml:space="preserve">przyniosło pożądany efekt </w:t>
      </w:r>
      <w:r w:rsidR="00ED7D19">
        <w:rPr>
          <w:rFonts w:ascii="Tahoma" w:hAnsi="Tahoma" w:cs="Tahoma"/>
          <w:sz w:val="20"/>
          <w:szCs w:val="20"/>
        </w:rPr>
        <w:t xml:space="preserve"> </w:t>
      </w:r>
      <w:r w:rsidR="002A580F">
        <w:rPr>
          <w:rFonts w:ascii="Tahoma" w:hAnsi="Tahoma" w:cs="Tahoma"/>
          <w:sz w:val="20"/>
          <w:szCs w:val="20"/>
        </w:rPr>
        <w:t>– brak tłoku</w:t>
      </w:r>
    </w:p>
    <w:p w14:paraId="1B71C789" w14:textId="09634126" w:rsidR="00DE5173" w:rsidRPr="00606FB5" w:rsidRDefault="00475A66" w:rsidP="00606FB5">
      <w:pPr>
        <w:pStyle w:val="Akapitzlist"/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DE5173" w:rsidRPr="00606FB5">
        <w:rPr>
          <w:rFonts w:ascii="Tahoma" w:hAnsi="Tahoma" w:cs="Tahoma"/>
          <w:sz w:val="20"/>
          <w:szCs w:val="20"/>
        </w:rPr>
        <w:t>inansowy wynik</w:t>
      </w:r>
      <w:r w:rsidR="00C17FE4">
        <w:rPr>
          <w:rFonts w:ascii="Tahoma" w:hAnsi="Tahoma" w:cs="Tahoma"/>
          <w:sz w:val="20"/>
          <w:szCs w:val="20"/>
        </w:rPr>
        <w:t xml:space="preserve"> bardzo</w:t>
      </w:r>
      <w:r w:rsidR="00DE5173" w:rsidRPr="00606FB5">
        <w:rPr>
          <w:rFonts w:ascii="Tahoma" w:hAnsi="Tahoma" w:cs="Tahoma"/>
          <w:sz w:val="20"/>
          <w:szCs w:val="20"/>
        </w:rPr>
        <w:t xml:space="preserve"> dobry, mimo obaw w związku z wprowadzeniem waluty </w:t>
      </w:r>
      <w:r w:rsidR="00606FB5" w:rsidRPr="00606FB5">
        <w:rPr>
          <w:rFonts w:ascii="Tahoma" w:hAnsi="Tahoma" w:cs="Tahoma"/>
          <w:sz w:val="20"/>
          <w:szCs w:val="20"/>
        </w:rPr>
        <w:t>szkolnej</w:t>
      </w:r>
      <w:r w:rsidR="00E148D5" w:rsidRPr="00606FB5">
        <w:rPr>
          <w:rFonts w:ascii="Tahoma" w:hAnsi="Tahoma" w:cs="Tahoma"/>
          <w:sz w:val="20"/>
          <w:szCs w:val="20"/>
        </w:rPr>
        <w:t>, zebrane środki to łącznie:</w:t>
      </w:r>
      <w:r w:rsidR="00606FB5" w:rsidRPr="00606FB5">
        <w:rPr>
          <w:rFonts w:cstheme="minorHAnsi"/>
          <w:b/>
          <w:bCs/>
          <w:sz w:val="20"/>
          <w:szCs w:val="20"/>
        </w:rPr>
        <w:t xml:space="preserve"> 11.291,90 zł</w:t>
      </w: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2126"/>
        <w:gridCol w:w="1417"/>
      </w:tblGrid>
      <w:tr w:rsidR="00E148D5" w:rsidRPr="001F10BF" w14:paraId="6BFC0B37" w14:textId="77777777" w:rsidTr="00D921E2">
        <w:tc>
          <w:tcPr>
            <w:tcW w:w="2126" w:type="dxa"/>
          </w:tcPr>
          <w:p w14:paraId="625A7E2E" w14:textId="77777777" w:rsidR="00E148D5" w:rsidRPr="001F10BF" w:rsidRDefault="00E148D5" w:rsidP="00D921E2">
            <w:pPr>
              <w:jc w:val="both"/>
              <w:rPr>
                <w:rFonts w:cstheme="minorHAnsi"/>
                <w:sz w:val="20"/>
                <w:szCs w:val="20"/>
              </w:rPr>
            </w:pPr>
            <w:r w:rsidRPr="001F10BF">
              <w:rPr>
                <w:rFonts w:cstheme="minorHAnsi"/>
                <w:sz w:val="20"/>
                <w:szCs w:val="20"/>
              </w:rPr>
              <w:t>30% od klas</w:t>
            </w:r>
          </w:p>
        </w:tc>
        <w:tc>
          <w:tcPr>
            <w:tcW w:w="1417" w:type="dxa"/>
          </w:tcPr>
          <w:p w14:paraId="44A79496" w14:textId="77777777" w:rsidR="00E148D5" w:rsidRPr="001F10BF" w:rsidRDefault="00E148D5" w:rsidP="00D921E2">
            <w:pPr>
              <w:jc w:val="both"/>
              <w:rPr>
                <w:rFonts w:cstheme="minorHAnsi"/>
                <w:sz w:val="20"/>
                <w:szCs w:val="20"/>
              </w:rPr>
            </w:pPr>
            <w:r w:rsidRPr="001F10BF">
              <w:rPr>
                <w:rFonts w:cstheme="minorHAnsi"/>
                <w:sz w:val="20"/>
                <w:szCs w:val="20"/>
              </w:rPr>
              <w:t>7.011,90 zł</w:t>
            </w:r>
          </w:p>
        </w:tc>
      </w:tr>
      <w:tr w:rsidR="00E148D5" w:rsidRPr="001F10BF" w14:paraId="2E0329A6" w14:textId="77777777" w:rsidTr="00D921E2">
        <w:tc>
          <w:tcPr>
            <w:tcW w:w="2126" w:type="dxa"/>
          </w:tcPr>
          <w:p w14:paraId="3F473D2F" w14:textId="77777777" w:rsidR="00E148D5" w:rsidRPr="001F10BF" w:rsidRDefault="00E148D5" w:rsidP="00D921E2">
            <w:pPr>
              <w:jc w:val="both"/>
              <w:rPr>
                <w:rFonts w:cstheme="minorHAnsi"/>
                <w:sz w:val="20"/>
                <w:szCs w:val="20"/>
              </w:rPr>
            </w:pPr>
            <w:r w:rsidRPr="001F10BF">
              <w:rPr>
                <w:rFonts w:cstheme="minorHAnsi"/>
                <w:sz w:val="20"/>
                <w:szCs w:val="20"/>
              </w:rPr>
              <w:t>Licytacja Choinek</w:t>
            </w:r>
          </w:p>
        </w:tc>
        <w:tc>
          <w:tcPr>
            <w:tcW w:w="1417" w:type="dxa"/>
          </w:tcPr>
          <w:p w14:paraId="2B0305D3" w14:textId="77777777" w:rsidR="00E148D5" w:rsidRPr="001F10BF" w:rsidRDefault="00E148D5" w:rsidP="00D921E2">
            <w:pPr>
              <w:jc w:val="both"/>
              <w:rPr>
                <w:rFonts w:cstheme="minorHAnsi"/>
                <w:sz w:val="20"/>
                <w:szCs w:val="20"/>
              </w:rPr>
            </w:pPr>
            <w:r w:rsidRPr="001F10BF">
              <w:rPr>
                <w:rFonts w:cstheme="minorHAnsi"/>
                <w:sz w:val="20"/>
                <w:szCs w:val="20"/>
              </w:rPr>
              <w:t>2.604,- zł</w:t>
            </w:r>
          </w:p>
        </w:tc>
      </w:tr>
      <w:tr w:rsidR="00E148D5" w:rsidRPr="001F10BF" w14:paraId="4ED0F4E3" w14:textId="77777777" w:rsidTr="00D921E2">
        <w:tc>
          <w:tcPr>
            <w:tcW w:w="2126" w:type="dxa"/>
          </w:tcPr>
          <w:p w14:paraId="4A618F69" w14:textId="77777777" w:rsidR="00E148D5" w:rsidRPr="001F10BF" w:rsidRDefault="00E148D5" w:rsidP="00D921E2">
            <w:pPr>
              <w:jc w:val="both"/>
              <w:rPr>
                <w:rFonts w:cstheme="minorHAnsi"/>
                <w:sz w:val="20"/>
                <w:szCs w:val="20"/>
              </w:rPr>
            </w:pPr>
            <w:r w:rsidRPr="001F10BF">
              <w:rPr>
                <w:rFonts w:cstheme="minorHAnsi"/>
                <w:sz w:val="20"/>
                <w:szCs w:val="20"/>
              </w:rPr>
              <w:t>Kawiarenka RR</w:t>
            </w:r>
          </w:p>
        </w:tc>
        <w:tc>
          <w:tcPr>
            <w:tcW w:w="1417" w:type="dxa"/>
          </w:tcPr>
          <w:p w14:paraId="1BC77B46" w14:textId="77777777" w:rsidR="00E148D5" w:rsidRPr="001F10BF" w:rsidRDefault="00E148D5" w:rsidP="00D921E2">
            <w:pPr>
              <w:jc w:val="both"/>
              <w:rPr>
                <w:rFonts w:cstheme="minorHAnsi"/>
                <w:sz w:val="20"/>
                <w:szCs w:val="20"/>
              </w:rPr>
            </w:pPr>
            <w:r w:rsidRPr="001F10BF">
              <w:rPr>
                <w:rFonts w:cstheme="minorHAnsi"/>
                <w:sz w:val="20"/>
                <w:szCs w:val="20"/>
              </w:rPr>
              <w:t>1.455,- zł</w:t>
            </w:r>
          </w:p>
        </w:tc>
      </w:tr>
      <w:tr w:rsidR="00E148D5" w:rsidRPr="001F10BF" w14:paraId="16DE93E9" w14:textId="77777777" w:rsidTr="00D921E2">
        <w:tc>
          <w:tcPr>
            <w:tcW w:w="2126" w:type="dxa"/>
          </w:tcPr>
          <w:p w14:paraId="414F74BE" w14:textId="77777777" w:rsidR="00E148D5" w:rsidRPr="001F10BF" w:rsidRDefault="00E148D5" w:rsidP="00D921E2">
            <w:pPr>
              <w:jc w:val="both"/>
              <w:rPr>
                <w:rFonts w:cstheme="minorHAnsi"/>
                <w:sz w:val="20"/>
                <w:szCs w:val="20"/>
              </w:rPr>
            </w:pPr>
            <w:r w:rsidRPr="001F10BF">
              <w:rPr>
                <w:rFonts w:cstheme="minorHAnsi"/>
                <w:sz w:val="20"/>
                <w:szCs w:val="20"/>
              </w:rPr>
              <w:t>Foto z Mikołajem</w:t>
            </w:r>
          </w:p>
        </w:tc>
        <w:tc>
          <w:tcPr>
            <w:tcW w:w="1417" w:type="dxa"/>
          </w:tcPr>
          <w:p w14:paraId="203E736B" w14:textId="77777777" w:rsidR="00E148D5" w:rsidRPr="001F10BF" w:rsidRDefault="00E148D5" w:rsidP="00D921E2">
            <w:pPr>
              <w:jc w:val="both"/>
              <w:rPr>
                <w:rFonts w:cstheme="minorHAnsi"/>
                <w:sz w:val="20"/>
                <w:szCs w:val="20"/>
              </w:rPr>
            </w:pPr>
            <w:r w:rsidRPr="001F10BF">
              <w:rPr>
                <w:rFonts w:cstheme="minorHAnsi"/>
                <w:sz w:val="20"/>
                <w:szCs w:val="20"/>
              </w:rPr>
              <w:t>221,- zł</w:t>
            </w:r>
          </w:p>
        </w:tc>
      </w:tr>
    </w:tbl>
    <w:p w14:paraId="2C153697" w14:textId="77777777" w:rsidR="00EC2B4C" w:rsidRDefault="00EC2B4C" w:rsidP="00EC2B4C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442F8B96" w14:textId="4E92EE24" w:rsidR="005D47B0" w:rsidRDefault="00475A66" w:rsidP="00606FB5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D47B0">
        <w:rPr>
          <w:rFonts w:ascii="Tahoma" w:hAnsi="Tahoma" w:cs="Tahoma"/>
          <w:sz w:val="20"/>
          <w:szCs w:val="20"/>
        </w:rPr>
        <w:t>ełne podsumowanie i zsumowanie zysków nastąpi po czerwcowym Festynie Sportowym</w:t>
      </w:r>
    </w:p>
    <w:p w14:paraId="6E039B68" w14:textId="6425A0E2" w:rsidR="00DE5173" w:rsidRDefault="00475A66" w:rsidP="00606FB5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C2B4C">
        <w:rPr>
          <w:rFonts w:ascii="Tahoma" w:hAnsi="Tahoma" w:cs="Tahoma"/>
          <w:sz w:val="20"/>
          <w:szCs w:val="20"/>
        </w:rPr>
        <w:t>ołączenie w stołówce Kawiarenki RR oraz stoiska dwóch klas z watą cukrową zmodyfikowało trochę założenia o spokojnym miejscu do odetchnięcia od tłoku z głównej sali kiermaszowej</w:t>
      </w:r>
    </w:p>
    <w:p w14:paraId="6DDFB182" w14:textId="381CCF40" w:rsidR="00827626" w:rsidRDefault="00475A66" w:rsidP="00606FB5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827626">
        <w:rPr>
          <w:rFonts w:ascii="Tahoma" w:hAnsi="Tahoma" w:cs="Tahoma"/>
          <w:sz w:val="20"/>
          <w:szCs w:val="20"/>
        </w:rPr>
        <w:t>ugestia, aby billboardem lub plakatem oznaczyć Kawiarenkę w przyszłym roku</w:t>
      </w:r>
    </w:p>
    <w:p w14:paraId="50E92649" w14:textId="0B7497C6" w:rsidR="00827626" w:rsidRDefault="00475A66" w:rsidP="00606FB5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C17FE4">
        <w:rPr>
          <w:rFonts w:ascii="Tahoma" w:hAnsi="Tahoma" w:cs="Tahoma"/>
          <w:sz w:val="20"/>
          <w:szCs w:val="20"/>
        </w:rPr>
        <w:t xml:space="preserve">iele wątpliwości dotyczących </w:t>
      </w:r>
      <w:r w:rsidR="0009107D">
        <w:rPr>
          <w:rFonts w:ascii="Tahoma" w:hAnsi="Tahoma" w:cs="Tahoma"/>
          <w:sz w:val="20"/>
          <w:szCs w:val="20"/>
        </w:rPr>
        <w:t>konkursu na Ozdobę Świąteczną/Drewnianą Choinkę</w:t>
      </w:r>
    </w:p>
    <w:p w14:paraId="4C22C435" w14:textId="5C6E1D44" w:rsidR="0009107D" w:rsidRDefault="0009107D" w:rsidP="0009107D">
      <w:pPr>
        <w:pStyle w:val="Akapitzlist"/>
        <w:numPr>
          <w:ilvl w:val="1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celem nadrzędnym konkursu miała być integracja klasy</w:t>
      </w:r>
    </w:p>
    <w:p w14:paraId="59FDD79C" w14:textId="67E9DB6A" w:rsidR="006C3F72" w:rsidRDefault="006C3F72" w:rsidP="0009107D">
      <w:pPr>
        <w:pStyle w:val="Akapitzlist"/>
        <w:numPr>
          <w:ilvl w:val="1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niestety przez nadmierne ambicje rodziców oraz w niektórych przypadkach niechęć nauczycieli do wsparcia przedsięwzięcia </w:t>
      </w:r>
      <w:r w:rsidR="00FD6A9A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FD6A9A">
        <w:rPr>
          <w:rFonts w:ascii="Tahoma" w:hAnsi="Tahoma" w:cs="Tahoma"/>
          <w:sz w:val="20"/>
          <w:szCs w:val="20"/>
        </w:rPr>
        <w:t>trzeba przemyśleć formułę na następny rok (istotny punkt z regulaminu dotyczący</w:t>
      </w:r>
      <w:r w:rsidR="00FE7716">
        <w:rPr>
          <w:rFonts w:ascii="Tahoma" w:hAnsi="Tahoma" w:cs="Tahoma"/>
          <w:sz w:val="20"/>
          <w:szCs w:val="20"/>
        </w:rPr>
        <w:t xml:space="preserve"> wykonania Ozdoby Konkursowej w szkole został w tym roku usunięty z Regulaminu Konkursu na prośbę Pani Dyrektor)</w:t>
      </w:r>
    </w:p>
    <w:p w14:paraId="5B1A62DD" w14:textId="67A73ACC" w:rsidR="00FE7716" w:rsidRDefault="00F11431" w:rsidP="0009107D">
      <w:pPr>
        <w:pStyle w:val="Akapitzlist"/>
        <w:numPr>
          <w:ilvl w:val="1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wiele klas na szczęście się zaangażował</w:t>
      </w:r>
      <w:r w:rsidR="005B2B6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, spotkał</w:t>
      </w:r>
      <w:r w:rsidR="005B2B6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, zinte</w:t>
      </w:r>
      <w:r w:rsidR="004C7596"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rował</w:t>
      </w:r>
      <w:r w:rsidR="005B2B6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i ozdoba była wykonana wspólnymi siłami</w:t>
      </w:r>
    </w:p>
    <w:p w14:paraId="052039F6" w14:textId="77777777" w:rsidR="004C7596" w:rsidRDefault="004C7596" w:rsidP="0009107D">
      <w:pPr>
        <w:pStyle w:val="Akapitzlist"/>
        <w:numPr>
          <w:ilvl w:val="1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 rozważyć na przyszły rok:</w:t>
      </w:r>
    </w:p>
    <w:p w14:paraId="63833D97" w14:textId="0C33CC15" w:rsidR="004C7596" w:rsidRDefault="004C7596" w:rsidP="004C7596">
      <w:pPr>
        <w:pStyle w:val="Akapitzlist"/>
        <w:numPr>
          <w:ilvl w:val="2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dwie kategorie: dzieci i rodzice</w:t>
      </w:r>
    </w:p>
    <w:p w14:paraId="4E8CA129" w14:textId="6271C91C" w:rsidR="004C7596" w:rsidRDefault="004C7596" w:rsidP="004C7596">
      <w:pPr>
        <w:pStyle w:val="Akapitzlist"/>
        <w:numPr>
          <w:ilvl w:val="2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przygotowanie prac na aukcję, a nie konkurs prac</w:t>
      </w:r>
      <w:r w:rsidR="009769FF">
        <w:rPr>
          <w:rFonts w:ascii="Tahoma" w:hAnsi="Tahoma" w:cs="Tahoma"/>
          <w:sz w:val="20"/>
          <w:szCs w:val="20"/>
        </w:rPr>
        <w:t xml:space="preserve"> (tak, jak kilka lat temu, kiedy podczas warsztatów zorganizowanych w weekend były przygotowywane obrazy na aukcję </w:t>
      </w:r>
      <w:r w:rsidR="00696C7E">
        <w:rPr>
          <w:rFonts w:ascii="Tahoma" w:hAnsi="Tahoma" w:cs="Tahoma"/>
          <w:sz w:val="20"/>
          <w:szCs w:val="20"/>
        </w:rPr>
        <w:t>świąteczną)</w:t>
      </w:r>
    </w:p>
    <w:p w14:paraId="0C2A5ED8" w14:textId="77777777" w:rsidR="00696C7E" w:rsidRDefault="00696C7E" w:rsidP="00475A66">
      <w:pPr>
        <w:pStyle w:val="Akapitzlist"/>
        <w:ind w:left="2520"/>
        <w:jc w:val="both"/>
        <w:rPr>
          <w:rFonts w:ascii="Tahoma" w:hAnsi="Tahoma" w:cs="Tahoma"/>
          <w:sz w:val="20"/>
          <w:szCs w:val="20"/>
        </w:rPr>
      </w:pPr>
    </w:p>
    <w:p w14:paraId="202B5009" w14:textId="14C394D6" w:rsidR="004C7596" w:rsidRDefault="00696C7E" w:rsidP="006944F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Sprawozdanie finansowe za I semestr roku szkolnego 2023/2024 (załącznik nr 2)</w:t>
      </w:r>
    </w:p>
    <w:p w14:paraId="3EC2EB7F" w14:textId="57BD6AF1" w:rsidR="006944F1" w:rsidRDefault="006944F1" w:rsidP="006944F1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Prośba od rodziców, aby załączyć sprawozdanie na stronie szkoły w zakładce RR</w:t>
      </w:r>
    </w:p>
    <w:p w14:paraId="4BC17B85" w14:textId="77777777" w:rsidR="00FC2842" w:rsidRDefault="00FC2842" w:rsidP="00FC2842">
      <w:pPr>
        <w:pStyle w:val="Akapitzlist"/>
        <w:ind w:left="1428"/>
        <w:jc w:val="both"/>
        <w:rPr>
          <w:rFonts w:ascii="Tahoma" w:hAnsi="Tahoma" w:cs="Tahoma"/>
          <w:sz w:val="20"/>
          <w:szCs w:val="20"/>
        </w:rPr>
      </w:pPr>
    </w:p>
    <w:p w14:paraId="1158E534" w14:textId="6C1E067F" w:rsidR="006944F1" w:rsidRDefault="00811EAC" w:rsidP="00811EA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Krótkie </w:t>
      </w:r>
      <w:r w:rsidR="00FC2842">
        <w:rPr>
          <w:rFonts w:ascii="Tahoma" w:hAnsi="Tahoma" w:cs="Tahoma"/>
          <w:sz w:val="20"/>
          <w:szCs w:val="20"/>
        </w:rPr>
        <w:t>nawiązanie do przygotowań do Festynu Sportowego – szczegółowe omówienie nastąpi na kolejnym spotkaniu roboczym</w:t>
      </w:r>
    </w:p>
    <w:p w14:paraId="3B05265C" w14:textId="489674F2" w:rsidR="00FC2842" w:rsidRDefault="000E32AE" w:rsidP="00FC284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Festynu</w:t>
      </w:r>
      <w:r w:rsidR="00730B3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8 czerwca 2024 (sobota)</w:t>
      </w:r>
    </w:p>
    <w:p w14:paraId="2678D698" w14:textId="664952CF" w:rsidR="000E32AE" w:rsidRDefault="000E32AE" w:rsidP="00FC284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Potrzeba wybrania Koordynatora akcji </w:t>
      </w:r>
      <w:r w:rsidR="005C6AB0">
        <w:rPr>
          <w:rFonts w:ascii="Tahoma" w:hAnsi="Tahoma" w:cs="Tahoma"/>
          <w:sz w:val="20"/>
          <w:szCs w:val="20"/>
        </w:rPr>
        <w:t>–</w:t>
      </w:r>
      <w:r w:rsidR="00FD782F">
        <w:rPr>
          <w:rFonts w:ascii="Tahoma" w:hAnsi="Tahoma" w:cs="Tahoma"/>
          <w:sz w:val="20"/>
          <w:szCs w:val="20"/>
        </w:rPr>
        <w:t xml:space="preserve"> nastąpi</w:t>
      </w:r>
      <w:r>
        <w:rPr>
          <w:rFonts w:ascii="Tahoma" w:hAnsi="Tahoma" w:cs="Tahoma"/>
          <w:sz w:val="20"/>
          <w:szCs w:val="20"/>
        </w:rPr>
        <w:t xml:space="preserve"> </w:t>
      </w:r>
      <w:r w:rsidR="005C6AB0">
        <w:rPr>
          <w:rFonts w:ascii="Tahoma" w:hAnsi="Tahoma" w:cs="Tahoma"/>
          <w:sz w:val="20"/>
          <w:szCs w:val="20"/>
        </w:rPr>
        <w:t>podczas kolejnego zebrania roboczego</w:t>
      </w:r>
    </w:p>
    <w:p w14:paraId="1266FDC7" w14:textId="25FAC596" w:rsidR="005C6AB0" w:rsidRDefault="005C6AB0" w:rsidP="00FC284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Sugestia, aby zarezerwować foto</w:t>
      </w:r>
      <w:r w:rsidR="00FD78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budkę na wydarzenie</w:t>
      </w:r>
    </w:p>
    <w:p w14:paraId="5B651BE5" w14:textId="77777777" w:rsidR="00EE657A" w:rsidRDefault="00EE657A" w:rsidP="00EE657A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3D2DEA16" w14:textId="207AE509" w:rsidR="00EE657A" w:rsidRDefault="003C1CC9" w:rsidP="00EE657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Omówienie tematu kolportażu oraz pobierania opłat za zdjęcia klasowe, które zostaną wykonane w szkole 6 maja 2024</w:t>
      </w:r>
      <w:r w:rsidR="00291D14">
        <w:rPr>
          <w:rFonts w:ascii="Tahoma" w:hAnsi="Tahoma" w:cs="Tahoma"/>
          <w:sz w:val="20"/>
          <w:szCs w:val="20"/>
        </w:rPr>
        <w:t xml:space="preserve"> przez firmę Como</w:t>
      </w:r>
      <w:r w:rsidR="00FD782F">
        <w:rPr>
          <w:rFonts w:ascii="Tahoma" w:hAnsi="Tahoma" w:cs="Tahoma"/>
          <w:sz w:val="20"/>
          <w:szCs w:val="20"/>
        </w:rPr>
        <w:t xml:space="preserve"> </w:t>
      </w:r>
      <w:r w:rsidR="00291D14">
        <w:rPr>
          <w:rFonts w:ascii="Tahoma" w:hAnsi="Tahoma" w:cs="Tahoma"/>
          <w:sz w:val="20"/>
          <w:szCs w:val="20"/>
        </w:rPr>
        <w:t>Studio</w:t>
      </w:r>
    </w:p>
    <w:p w14:paraId="55AD04BD" w14:textId="41CB8580" w:rsidR="00291D14" w:rsidRDefault="00291D14" w:rsidP="00291D14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Niestety w zeszłym roku były spore trudności i rozbieżności kwotowe </w:t>
      </w:r>
      <w:r w:rsidR="003852BA">
        <w:rPr>
          <w:rFonts w:ascii="Tahoma" w:hAnsi="Tahoma" w:cs="Tahoma"/>
          <w:sz w:val="20"/>
          <w:szCs w:val="20"/>
        </w:rPr>
        <w:t>w rozliczeniu</w:t>
      </w:r>
      <w:r w:rsidR="00E91D8A">
        <w:rPr>
          <w:rFonts w:ascii="Tahoma" w:hAnsi="Tahoma" w:cs="Tahoma"/>
          <w:sz w:val="20"/>
          <w:szCs w:val="20"/>
        </w:rPr>
        <w:t xml:space="preserve"> (1800zł)</w:t>
      </w:r>
    </w:p>
    <w:p w14:paraId="5192CDF5" w14:textId="22BB4FA5" w:rsidR="003852BA" w:rsidRDefault="003852BA" w:rsidP="00291D14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Propozycje na ten rok</w:t>
      </w:r>
      <w:r w:rsidR="00AC6066">
        <w:rPr>
          <w:rFonts w:ascii="Tahoma" w:hAnsi="Tahoma" w:cs="Tahoma"/>
          <w:sz w:val="20"/>
          <w:szCs w:val="20"/>
        </w:rPr>
        <w:t>, aby nie angażować kadry</w:t>
      </w:r>
      <w:r>
        <w:rPr>
          <w:rFonts w:ascii="Tahoma" w:hAnsi="Tahoma" w:cs="Tahoma"/>
          <w:sz w:val="20"/>
          <w:szCs w:val="20"/>
        </w:rPr>
        <w:t>:</w:t>
      </w:r>
    </w:p>
    <w:p w14:paraId="33CAABF5" w14:textId="282BB92E" w:rsidR="003852BA" w:rsidRDefault="003852BA" w:rsidP="003852BA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Stoisko podczas </w:t>
      </w:r>
      <w:r w:rsidR="00241097">
        <w:rPr>
          <w:rFonts w:ascii="Tahoma" w:hAnsi="Tahoma" w:cs="Tahoma"/>
          <w:sz w:val="20"/>
          <w:szCs w:val="20"/>
        </w:rPr>
        <w:t>Festynu Sportowego (co najmniej cztery osoby na stoisku do wydawania zdjęć)</w:t>
      </w:r>
    </w:p>
    <w:p w14:paraId="37D2E0C0" w14:textId="7E081789" w:rsidR="00241097" w:rsidRDefault="00BE7BFB" w:rsidP="003852BA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Zaangażowanie Trójek Klasowych w zebranie pieniędzy za zdjęcia i wydanie zamówionych zdję</w:t>
      </w:r>
      <w:r w:rsidR="00AC6066">
        <w:rPr>
          <w:rFonts w:ascii="Tahoma" w:hAnsi="Tahoma" w:cs="Tahoma"/>
          <w:sz w:val="20"/>
          <w:szCs w:val="20"/>
        </w:rPr>
        <w:t>ć</w:t>
      </w:r>
    </w:p>
    <w:p w14:paraId="49286F7E" w14:textId="77777777" w:rsidR="002E6B1F" w:rsidRDefault="002E6B1F" w:rsidP="002E6B1F">
      <w:pPr>
        <w:pStyle w:val="Akapitzlist"/>
        <w:ind w:left="2160"/>
        <w:jc w:val="both"/>
        <w:rPr>
          <w:rFonts w:ascii="Tahoma" w:hAnsi="Tahoma" w:cs="Tahoma"/>
          <w:sz w:val="20"/>
          <w:szCs w:val="20"/>
        </w:rPr>
      </w:pPr>
    </w:p>
    <w:p w14:paraId="06BD29BC" w14:textId="1571FB56" w:rsidR="002E6B1F" w:rsidRDefault="002E6B1F" w:rsidP="002E6B1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Potwierdzenie informacji, że w tym roku </w:t>
      </w:r>
      <w:r w:rsidR="003F7A92">
        <w:rPr>
          <w:rFonts w:ascii="Tahoma" w:hAnsi="Tahoma" w:cs="Tahoma"/>
          <w:sz w:val="20"/>
          <w:szCs w:val="20"/>
        </w:rPr>
        <w:t xml:space="preserve">nasza </w:t>
      </w:r>
      <w:r>
        <w:rPr>
          <w:rFonts w:ascii="Tahoma" w:hAnsi="Tahoma" w:cs="Tahoma"/>
          <w:sz w:val="20"/>
          <w:szCs w:val="20"/>
        </w:rPr>
        <w:t>szkoła jest zgłoszona do akcji Rowerowy Maj.</w:t>
      </w:r>
    </w:p>
    <w:p w14:paraId="5963E61A" w14:textId="77777777" w:rsidR="00B16FFE" w:rsidRDefault="00B16FFE" w:rsidP="00B16FF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9AED138" w14:textId="11BFF158" w:rsidR="002E6B1F" w:rsidRDefault="00B16FFE" w:rsidP="002E6B1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Dyskusja na temat potencjalnej współpracy z Samorządem Uczniowskim przy organizacji Pierwszego Dnia Wiosny</w:t>
      </w:r>
      <w:r w:rsidR="00131B9A">
        <w:rPr>
          <w:rFonts w:ascii="Tahoma" w:hAnsi="Tahoma" w:cs="Tahoma"/>
          <w:sz w:val="20"/>
          <w:szCs w:val="20"/>
        </w:rPr>
        <w:t xml:space="preserve">. </w:t>
      </w:r>
      <w:r w:rsidR="0034761B">
        <w:rPr>
          <w:rFonts w:ascii="Tahoma" w:hAnsi="Tahoma" w:cs="Tahoma"/>
          <w:sz w:val="20"/>
          <w:szCs w:val="20"/>
        </w:rPr>
        <w:t>Temat otwarty</w:t>
      </w:r>
      <w:r w:rsidR="00BF7310">
        <w:rPr>
          <w:rFonts w:ascii="Tahoma" w:hAnsi="Tahoma" w:cs="Tahoma"/>
          <w:sz w:val="20"/>
          <w:szCs w:val="20"/>
        </w:rPr>
        <w:t>, a</w:t>
      </w:r>
      <w:r w:rsidR="0034761B">
        <w:rPr>
          <w:rFonts w:ascii="Tahoma" w:hAnsi="Tahoma" w:cs="Tahoma"/>
          <w:sz w:val="20"/>
          <w:szCs w:val="20"/>
        </w:rPr>
        <w:t xml:space="preserve"> </w:t>
      </w:r>
      <w:r w:rsidR="00101E9E">
        <w:rPr>
          <w:rFonts w:ascii="Tahoma" w:hAnsi="Tahoma" w:cs="Tahoma"/>
          <w:sz w:val="20"/>
          <w:szCs w:val="20"/>
        </w:rPr>
        <w:t xml:space="preserve">członkini Prezydium </w:t>
      </w:r>
      <w:r w:rsidR="00BF7310">
        <w:rPr>
          <w:rFonts w:ascii="Tahoma" w:hAnsi="Tahoma" w:cs="Tahoma"/>
          <w:sz w:val="20"/>
          <w:szCs w:val="20"/>
        </w:rPr>
        <w:t>nawiąże kontakt z koordynatorami samorządu.</w:t>
      </w:r>
      <w:r w:rsidR="00131B9A">
        <w:rPr>
          <w:rFonts w:ascii="Tahoma" w:hAnsi="Tahoma" w:cs="Tahoma"/>
          <w:sz w:val="20"/>
          <w:szCs w:val="20"/>
        </w:rPr>
        <w:t xml:space="preserve"> </w:t>
      </w:r>
      <w:r w:rsidR="003F7A92">
        <w:rPr>
          <w:rFonts w:ascii="Tahoma" w:hAnsi="Tahoma" w:cs="Tahoma"/>
          <w:sz w:val="20"/>
          <w:szCs w:val="20"/>
        </w:rPr>
        <w:t>Padła s</w:t>
      </w:r>
      <w:r w:rsidR="00BF7310">
        <w:rPr>
          <w:rFonts w:ascii="Tahoma" w:hAnsi="Tahoma" w:cs="Tahoma"/>
          <w:sz w:val="20"/>
          <w:szCs w:val="20"/>
        </w:rPr>
        <w:t>ugestia zamówienie budki z lodami na teren szkoły.</w:t>
      </w:r>
      <w:r w:rsidR="0092693E">
        <w:rPr>
          <w:rFonts w:ascii="Tahoma" w:hAnsi="Tahoma" w:cs="Tahoma"/>
          <w:sz w:val="20"/>
          <w:szCs w:val="20"/>
        </w:rPr>
        <w:t xml:space="preserve"> Akcja Dzień bez plecaka w </w:t>
      </w:r>
      <w:r w:rsidR="00247227">
        <w:rPr>
          <w:rFonts w:ascii="Tahoma" w:hAnsi="Tahoma" w:cs="Tahoma"/>
          <w:sz w:val="20"/>
          <w:szCs w:val="20"/>
        </w:rPr>
        <w:t>zeszłym roku cieszyła się powodzeniem i młodzież miała ciekawe pomysły.</w:t>
      </w:r>
    </w:p>
    <w:p w14:paraId="732803A5" w14:textId="77777777" w:rsidR="00C773E8" w:rsidRPr="00C773E8" w:rsidRDefault="00C773E8" w:rsidP="00C773E8">
      <w:pPr>
        <w:pStyle w:val="Akapitzlist"/>
        <w:rPr>
          <w:rFonts w:ascii="Tahoma" w:hAnsi="Tahoma" w:cs="Tahoma"/>
          <w:sz w:val="20"/>
          <w:szCs w:val="20"/>
        </w:rPr>
      </w:pPr>
    </w:p>
    <w:p w14:paraId="3ADE3D28" w14:textId="460F2DEF" w:rsidR="00FF47BB" w:rsidRPr="00A82BC6" w:rsidRDefault="00C773E8" w:rsidP="00A82BC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Budżet obywatelski – zgłoszone będą cztery projekty</w:t>
      </w:r>
      <w:r w:rsidR="00B74334">
        <w:rPr>
          <w:rFonts w:ascii="Tahoma" w:hAnsi="Tahoma" w:cs="Tahoma"/>
          <w:sz w:val="20"/>
          <w:szCs w:val="20"/>
        </w:rPr>
        <w:t xml:space="preserve"> dotyczące naszej szkoły</w:t>
      </w:r>
      <w:r>
        <w:rPr>
          <w:rFonts w:ascii="Tahoma" w:hAnsi="Tahoma" w:cs="Tahoma"/>
          <w:sz w:val="20"/>
          <w:szCs w:val="20"/>
        </w:rPr>
        <w:t>:</w:t>
      </w:r>
    </w:p>
    <w:p w14:paraId="7A48186E" w14:textId="16BE82E2" w:rsidR="00FF47BB" w:rsidRDefault="00FF47BB" w:rsidP="00FF47BB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Remont szatni</w:t>
      </w:r>
    </w:p>
    <w:p w14:paraId="63E29849" w14:textId="412B3D24" w:rsidR="00FF47BB" w:rsidRDefault="00FF47BB" w:rsidP="00FF47BB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Bezpieczne boiska (m.in. naprawy siatki ochronnej)</w:t>
      </w:r>
    </w:p>
    <w:p w14:paraId="3CF29738" w14:textId="1E5DF74D" w:rsidR="00FF47BB" w:rsidRDefault="00FF47BB" w:rsidP="00FF47BB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Defibrylatory w szkole i szkolenia (projekt na całą dzielnicę)</w:t>
      </w:r>
    </w:p>
    <w:p w14:paraId="1060744F" w14:textId="60BEFC50" w:rsidR="00FF47BB" w:rsidRDefault="00567944" w:rsidP="00FF47BB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Fotowoltaika</w:t>
      </w:r>
      <w:proofErr w:type="spellEnd"/>
      <w:r>
        <w:rPr>
          <w:rFonts w:ascii="Tahoma" w:hAnsi="Tahoma" w:cs="Tahoma"/>
          <w:sz w:val="20"/>
          <w:szCs w:val="20"/>
        </w:rPr>
        <w:t xml:space="preserve"> na dachu szkoły</w:t>
      </w:r>
    </w:p>
    <w:p w14:paraId="2DDA8792" w14:textId="77777777" w:rsidR="006A77E6" w:rsidRPr="00C773E8" w:rsidRDefault="006A77E6" w:rsidP="006A77E6">
      <w:pPr>
        <w:pStyle w:val="Akapitzlist"/>
        <w:ind w:left="2160"/>
        <w:jc w:val="both"/>
        <w:rPr>
          <w:rFonts w:ascii="Tahoma" w:hAnsi="Tahoma" w:cs="Tahoma"/>
          <w:sz w:val="20"/>
          <w:szCs w:val="20"/>
        </w:rPr>
      </w:pPr>
    </w:p>
    <w:p w14:paraId="021F7DE0" w14:textId="65767AE9" w:rsidR="007B4DD4" w:rsidRDefault="008333EE" w:rsidP="008333E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</w:t>
      </w:r>
      <w:r w:rsidR="003F7A92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zenie wątpliwości rodziców, co do faktycznej obecności Pani Pielęgniarki w gabinecie podczas godzin jej pracy. </w:t>
      </w:r>
      <w:r w:rsidR="009A68CF">
        <w:rPr>
          <w:rFonts w:ascii="Tahoma" w:hAnsi="Tahoma" w:cs="Tahoma"/>
          <w:sz w:val="20"/>
          <w:szCs w:val="20"/>
        </w:rPr>
        <w:t>Warto zgłaszać wszelkie skargi i</w:t>
      </w:r>
      <w:r w:rsidR="00AF5531">
        <w:rPr>
          <w:rFonts w:ascii="Tahoma" w:hAnsi="Tahoma" w:cs="Tahoma"/>
          <w:sz w:val="20"/>
          <w:szCs w:val="20"/>
        </w:rPr>
        <w:t>/lub</w:t>
      </w:r>
      <w:r w:rsidR="009A68CF">
        <w:rPr>
          <w:rFonts w:ascii="Tahoma" w:hAnsi="Tahoma" w:cs="Tahoma"/>
          <w:sz w:val="20"/>
          <w:szCs w:val="20"/>
        </w:rPr>
        <w:t xml:space="preserve"> </w:t>
      </w:r>
      <w:r w:rsidR="00C85BEB">
        <w:rPr>
          <w:rFonts w:ascii="Tahoma" w:hAnsi="Tahoma" w:cs="Tahoma"/>
          <w:sz w:val="20"/>
          <w:szCs w:val="20"/>
        </w:rPr>
        <w:t>nieobecności do organu prowadzącego kierownika/dyrektora POZ.</w:t>
      </w:r>
    </w:p>
    <w:p w14:paraId="1193EBFD" w14:textId="77777777" w:rsidR="008333EE" w:rsidRPr="008333EE" w:rsidRDefault="008333EE" w:rsidP="008333E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9A736E2" w14:textId="6A2F4072" w:rsidR="0091488D" w:rsidRPr="00723AED" w:rsidRDefault="0091488D" w:rsidP="00723AE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3AED">
        <w:rPr>
          <w:rFonts w:ascii="Tahoma" w:hAnsi="Tahoma" w:cs="Tahoma"/>
          <w:sz w:val="20"/>
          <w:szCs w:val="20"/>
        </w:rPr>
        <w:t>Wolne wnioski</w:t>
      </w:r>
    </w:p>
    <w:p w14:paraId="32072997" w14:textId="2B49EEC8" w:rsidR="00C90A08" w:rsidRDefault="008A5E39" w:rsidP="00B74334">
      <w:pPr>
        <w:pStyle w:val="Akapitzlist"/>
        <w:numPr>
          <w:ilvl w:val="0"/>
          <w:numId w:val="29"/>
        </w:numPr>
        <w:ind w:left="1985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</w:t>
      </w:r>
      <w:r w:rsidR="00E82E29">
        <w:rPr>
          <w:rFonts w:ascii="Tahoma" w:hAnsi="Tahoma" w:cs="Tahoma"/>
          <w:sz w:val="20"/>
          <w:szCs w:val="20"/>
        </w:rPr>
        <w:t>nagradzania klas, w których 75% rodziców wpłaciło składkę</w:t>
      </w:r>
      <w:r w:rsidR="00855F3F">
        <w:rPr>
          <w:rFonts w:ascii="Tahoma" w:hAnsi="Tahoma" w:cs="Tahoma"/>
          <w:sz w:val="20"/>
          <w:szCs w:val="20"/>
        </w:rPr>
        <w:t xml:space="preserve"> (załącznik 3)</w:t>
      </w:r>
    </w:p>
    <w:p w14:paraId="01C42DCD" w14:textId="2CA0F583" w:rsidR="00C46DF7" w:rsidRDefault="00C46DF7" w:rsidP="00C46DF7">
      <w:pPr>
        <w:pStyle w:val="Akapitzlist"/>
        <w:numPr>
          <w:ilvl w:val="1"/>
          <w:numId w:val="2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Opinie na gorąco:</w:t>
      </w:r>
    </w:p>
    <w:p w14:paraId="5251B9F7" w14:textId="117FBF0F" w:rsidR="00A60D91" w:rsidRDefault="00A60D91" w:rsidP="00855F3F">
      <w:pPr>
        <w:pStyle w:val="Akapitzlist"/>
        <w:numPr>
          <w:ilvl w:val="2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Doprecyzowanie regulaminu projektu</w:t>
      </w:r>
      <w:r w:rsidR="009A39EF">
        <w:rPr>
          <w:rFonts w:ascii="Tahoma" w:hAnsi="Tahoma" w:cs="Tahoma"/>
          <w:sz w:val="20"/>
          <w:szCs w:val="20"/>
        </w:rPr>
        <w:t xml:space="preserve">, wprowadzenie dopiero od kolejnego roku, wpis </w:t>
      </w:r>
      <w:r w:rsidR="00E53E61">
        <w:rPr>
          <w:rFonts w:ascii="Tahoma" w:hAnsi="Tahoma" w:cs="Tahoma"/>
          <w:sz w:val="20"/>
          <w:szCs w:val="20"/>
        </w:rPr>
        <w:t>informacyjny w deklaracji rozdawanej na początku roku</w:t>
      </w:r>
    </w:p>
    <w:p w14:paraId="65535B9F" w14:textId="6616A930" w:rsidR="00A60D91" w:rsidRDefault="00877B0E" w:rsidP="00855F3F">
      <w:pPr>
        <w:pStyle w:val="Akapitzlist"/>
        <w:numPr>
          <w:ilvl w:val="2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Dobry pomysł na docenienie klasy, sugestia, aby </w:t>
      </w:r>
      <w:r w:rsidR="00BB6777">
        <w:rPr>
          <w:rFonts w:ascii="Tahoma" w:hAnsi="Tahoma" w:cs="Tahoma"/>
          <w:sz w:val="20"/>
          <w:szCs w:val="20"/>
        </w:rPr>
        <w:t>zafundować klasie atrakcję, a nie oddawać pieniądze</w:t>
      </w:r>
    </w:p>
    <w:p w14:paraId="68D57452" w14:textId="104A3C4C" w:rsidR="00BB6777" w:rsidRDefault="00E53E61" w:rsidP="00855F3F">
      <w:pPr>
        <w:pStyle w:val="Akapitzlist"/>
        <w:numPr>
          <w:ilvl w:val="2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Słaby pomysł </w:t>
      </w:r>
      <w:r w:rsidR="00B44AF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B44AF2">
        <w:rPr>
          <w:rFonts w:ascii="Tahoma" w:hAnsi="Tahoma" w:cs="Tahoma"/>
          <w:sz w:val="20"/>
          <w:szCs w:val="20"/>
        </w:rPr>
        <w:t>nie celem wpłat jest dostanie zwrotu, ale zorganizowanie przez RR akcji w szkole</w:t>
      </w:r>
    </w:p>
    <w:p w14:paraId="6592B4D9" w14:textId="50FBF822" w:rsidR="00B44AF2" w:rsidRDefault="00B44AF2" w:rsidP="00855F3F">
      <w:pPr>
        <w:pStyle w:val="Akapitzlist"/>
        <w:numPr>
          <w:ilvl w:val="2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Sugestia docenienia </w:t>
      </w:r>
      <w:r w:rsidR="00041921">
        <w:rPr>
          <w:rFonts w:ascii="Tahoma" w:hAnsi="Tahoma" w:cs="Tahoma"/>
          <w:sz w:val="20"/>
          <w:szCs w:val="20"/>
        </w:rPr>
        <w:t xml:space="preserve">wpłat </w:t>
      </w:r>
      <w:r>
        <w:rPr>
          <w:rFonts w:ascii="Tahoma" w:hAnsi="Tahoma" w:cs="Tahoma"/>
          <w:sz w:val="20"/>
          <w:szCs w:val="20"/>
        </w:rPr>
        <w:t>np. 5 najszybszych klas</w:t>
      </w:r>
    </w:p>
    <w:p w14:paraId="54E41985" w14:textId="33302AED" w:rsidR="00676141" w:rsidRDefault="00AF5531" w:rsidP="00B74334">
      <w:pPr>
        <w:pStyle w:val="Akapitzlist"/>
        <w:numPr>
          <w:ilvl w:val="0"/>
          <w:numId w:val="29"/>
        </w:numPr>
        <w:ind w:left="184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Czyste powietrze w szkole – oczyszczacze powietrza firmy </w:t>
      </w:r>
      <w:proofErr w:type="spellStart"/>
      <w:r>
        <w:rPr>
          <w:rFonts w:ascii="Tahoma" w:hAnsi="Tahoma" w:cs="Tahoma"/>
          <w:sz w:val="20"/>
          <w:szCs w:val="20"/>
        </w:rPr>
        <w:t>Rainbow</w:t>
      </w:r>
      <w:proofErr w:type="spellEnd"/>
    </w:p>
    <w:p w14:paraId="43A19539" w14:textId="69DF5C2E" w:rsidR="009F7C88" w:rsidRDefault="00C837B2" w:rsidP="00B74334">
      <w:pPr>
        <w:pStyle w:val="Akapitzlist"/>
        <w:numPr>
          <w:ilvl w:val="0"/>
          <w:numId w:val="29"/>
        </w:numPr>
        <w:ind w:left="184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CC51F8">
        <w:rPr>
          <w:rFonts w:ascii="Tahoma" w:hAnsi="Tahoma" w:cs="Tahoma"/>
          <w:sz w:val="20"/>
          <w:szCs w:val="20"/>
        </w:rPr>
        <w:t>odzic</w:t>
      </w:r>
      <w:r>
        <w:rPr>
          <w:rFonts w:ascii="Tahoma" w:hAnsi="Tahoma" w:cs="Tahoma"/>
          <w:sz w:val="20"/>
          <w:szCs w:val="20"/>
        </w:rPr>
        <w:t>e</w:t>
      </w:r>
      <w:r w:rsidR="00CC51F8">
        <w:rPr>
          <w:rFonts w:ascii="Tahoma" w:hAnsi="Tahoma" w:cs="Tahoma"/>
          <w:sz w:val="20"/>
          <w:szCs w:val="20"/>
        </w:rPr>
        <w:t xml:space="preserve"> przywożący dzieci do szkoły samochodami (wiele niebezpiecznych </w:t>
      </w:r>
      <w:r w:rsidR="0061356D">
        <w:rPr>
          <w:rFonts w:ascii="Tahoma" w:hAnsi="Tahoma" w:cs="Tahoma"/>
          <w:sz w:val="20"/>
          <w:szCs w:val="20"/>
        </w:rPr>
        <w:t>manewrów, parkowanie lub zatrzymywanie w niewłaściwym miejscu</w:t>
      </w:r>
      <w:r w:rsidR="00DE671D">
        <w:rPr>
          <w:rFonts w:ascii="Tahoma" w:hAnsi="Tahoma" w:cs="Tahoma"/>
          <w:sz w:val="20"/>
          <w:szCs w:val="20"/>
        </w:rPr>
        <w:t>, wjazd na zakaz podczas remontu)</w:t>
      </w:r>
    </w:p>
    <w:p w14:paraId="14CC4DB2" w14:textId="64BA7B9F" w:rsidR="00962F5A" w:rsidRDefault="00A1428F" w:rsidP="00B74334">
      <w:pPr>
        <w:pStyle w:val="Akapitzlist"/>
        <w:numPr>
          <w:ilvl w:val="0"/>
          <w:numId w:val="29"/>
        </w:numPr>
        <w:ind w:left="184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Parking pod szkołą od strony Orłów Piastowskich – własność Parafii a nie Szkoły</w:t>
      </w:r>
      <w:r w:rsidR="00A418AA">
        <w:rPr>
          <w:rFonts w:ascii="Tahoma" w:hAnsi="Tahoma" w:cs="Tahoma"/>
          <w:sz w:val="20"/>
          <w:szCs w:val="20"/>
        </w:rPr>
        <w:t>; sugestia rozmów z Proboszczem o wydzi</w:t>
      </w:r>
      <w:r w:rsidR="00962F5A">
        <w:rPr>
          <w:rFonts w:ascii="Tahoma" w:hAnsi="Tahoma" w:cs="Tahoma"/>
          <w:sz w:val="20"/>
          <w:szCs w:val="20"/>
        </w:rPr>
        <w:t>e</w:t>
      </w:r>
      <w:r w:rsidR="00A418AA">
        <w:rPr>
          <w:rFonts w:ascii="Tahoma" w:hAnsi="Tahoma" w:cs="Tahoma"/>
          <w:sz w:val="20"/>
          <w:szCs w:val="20"/>
        </w:rPr>
        <w:t xml:space="preserve">leniu wysepki do </w:t>
      </w:r>
      <w:r w:rsidR="00962F5A">
        <w:rPr>
          <w:rFonts w:ascii="Tahoma" w:hAnsi="Tahoma" w:cs="Tahoma"/>
          <w:sz w:val="20"/>
          <w:szCs w:val="20"/>
        </w:rPr>
        <w:t xml:space="preserve">parkowania lub oznakowania jak na lotnisku „Kiss and </w:t>
      </w:r>
      <w:proofErr w:type="spellStart"/>
      <w:r w:rsidR="00962F5A">
        <w:rPr>
          <w:rFonts w:ascii="Tahoma" w:hAnsi="Tahoma" w:cs="Tahoma"/>
          <w:sz w:val="20"/>
          <w:szCs w:val="20"/>
        </w:rPr>
        <w:t>Ride</w:t>
      </w:r>
      <w:proofErr w:type="spellEnd"/>
      <w:r w:rsidR="00962F5A">
        <w:rPr>
          <w:rFonts w:ascii="Tahoma" w:hAnsi="Tahoma" w:cs="Tahoma"/>
          <w:sz w:val="20"/>
          <w:szCs w:val="20"/>
        </w:rPr>
        <w:t>”</w:t>
      </w:r>
    </w:p>
    <w:p w14:paraId="139AA6B5" w14:textId="0BD535BC" w:rsidR="008525C0" w:rsidRPr="000325CE" w:rsidRDefault="008525C0" w:rsidP="00B74334">
      <w:pPr>
        <w:pStyle w:val="Akapitzlist"/>
        <w:numPr>
          <w:ilvl w:val="0"/>
          <w:numId w:val="29"/>
        </w:numPr>
        <w:ind w:left="184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Nieprzyjemny zapach </w:t>
      </w:r>
      <w:r w:rsidR="004A598A">
        <w:rPr>
          <w:rFonts w:ascii="Tahoma" w:hAnsi="Tahoma" w:cs="Tahoma"/>
          <w:sz w:val="20"/>
          <w:szCs w:val="20"/>
        </w:rPr>
        <w:t xml:space="preserve">przy hali i szatniach sportowych – wina wentylacji, ale także eskalacja do kierownik gospodarczej w sprawie </w:t>
      </w:r>
      <w:r w:rsidR="00502B79">
        <w:rPr>
          <w:rFonts w:ascii="Tahoma" w:hAnsi="Tahoma" w:cs="Tahoma"/>
          <w:sz w:val="20"/>
          <w:szCs w:val="20"/>
        </w:rPr>
        <w:t>czystości</w:t>
      </w:r>
    </w:p>
    <w:p w14:paraId="02D025B3" w14:textId="77777777" w:rsidR="005A254B" w:rsidRDefault="005A254B" w:rsidP="005A254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B7E6C8E" w14:textId="5E476A87" w:rsidR="0091488D" w:rsidRDefault="00676141" w:rsidP="005A254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Prośba rodziców o przesłanie </w:t>
      </w:r>
      <w:r w:rsidR="005A254B">
        <w:rPr>
          <w:rFonts w:ascii="Tahoma" w:hAnsi="Tahoma" w:cs="Tahoma"/>
          <w:sz w:val="20"/>
          <w:szCs w:val="20"/>
        </w:rPr>
        <w:t>ścieżki eskalacyjnej/ścieżki formalnej do wiadomości ogółu, gdyż nie wszyscy mają świadomość, jak ona powinna wyglądać.</w:t>
      </w:r>
    </w:p>
    <w:p w14:paraId="35092791" w14:textId="77777777" w:rsidR="005A254B" w:rsidRPr="005A254B" w:rsidRDefault="005A254B" w:rsidP="005A254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0A1E7B2" w14:textId="513CB388" w:rsidR="00F173C3" w:rsidRPr="00F173C3" w:rsidRDefault="00F173C3" w:rsidP="00F173C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Ustalenie terminu kolejnego zebrania RR – </w:t>
      </w:r>
      <w:r w:rsidR="00407AA5">
        <w:rPr>
          <w:rFonts w:ascii="Tahoma" w:hAnsi="Tahoma" w:cs="Tahoma"/>
          <w:sz w:val="20"/>
          <w:szCs w:val="20"/>
        </w:rPr>
        <w:t>14</w:t>
      </w:r>
      <w:r w:rsidR="0091488D">
        <w:rPr>
          <w:rFonts w:ascii="Tahoma" w:hAnsi="Tahoma" w:cs="Tahoma"/>
          <w:sz w:val="20"/>
          <w:szCs w:val="20"/>
        </w:rPr>
        <w:t>.</w:t>
      </w:r>
      <w:r w:rsidR="00C90A08">
        <w:rPr>
          <w:rFonts w:ascii="Tahoma" w:hAnsi="Tahoma" w:cs="Tahoma"/>
          <w:sz w:val="20"/>
          <w:szCs w:val="20"/>
        </w:rPr>
        <w:t>0</w:t>
      </w:r>
      <w:r w:rsidR="00407AA5">
        <w:rPr>
          <w:rFonts w:ascii="Tahoma" w:hAnsi="Tahoma" w:cs="Tahoma"/>
          <w:sz w:val="20"/>
          <w:szCs w:val="20"/>
        </w:rPr>
        <w:t>3</w:t>
      </w:r>
      <w:r w:rsidR="0091488D">
        <w:rPr>
          <w:rFonts w:ascii="Tahoma" w:hAnsi="Tahoma" w:cs="Tahoma"/>
          <w:sz w:val="20"/>
          <w:szCs w:val="20"/>
        </w:rPr>
        <w:t>.202</w:t>
      </w:r>
      <w:r w:rsidR="00C90A08">
        <w:rPr>
          <w:rFonts w:ascii="Tahoma" w:hAnsi="Tahoma" w:cs="Tahoma"/>
          <w:sz w:val="20"/>
          <w:szCs w:val="20"/>
        </w:rPr>
        <w:t>4</w:t>
      </w:r>
      <w:r w:rsidR="0091488D">
        <w:rPr>
          <w:rFonts w:ascii="Tahoma" w:hAnsi="Tahoma" w:cs="Tahoma"/>
          <w:sz w:val="20"/>
          <w:szCs w:val="20"/>
        </w:rPr>
        <w:t>.</w:t>
      </w:r>
    </w:p>
    <w:p w14:paraId="3DDB0049" w14:textId="77777777" w:rsidR="006A504C" w:rsidRDefault="006A504C" w:rsidP="006A504C">
      <w:pPr>
        <w:jc w:val="both"/>
        <w:rPr>
          <w:rFonts w:ascii="Tahoma" w:hAnsi="Tahoma" w:cs="Tahoma"/>
          <w:sz w:val="20"/>
          <w:szCs w:val="20"/>
        </w:rPr>
      </w:pPr>
    </w:p>
    <w:p w14:paraId="27244D0C" w14:textId="77777777" w:rsidR="000D56B7" w:rsidRPr="009D061C" w:rsidRDefault="000D56B7" w:rsidP="006C660C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3DDCE786" w14:textId="77777777" w:rsidR="00457B21" w:rsidRPr="003001F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Załączniki:</w:t>
      </w:r>
    </w:p>
    <w:p w14:paraId="5B0019A5" w14:textId="2B4AD990" w:rsidR="00457B21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Lista obecności na zebraniu </w:t>
      </w:r>
      <w:r w:rsidR="00491758" w:rsidRPr="003001F8">
        <w:rPr>
          <w:rFonts w:ascii="Tahoma" w:hAnsi="Tahoma" w:cs="Tahoma"/>
          <w:sz w:val="20"/>
          <w:szCs w:val="20"/>
        </w:rPr>
        <w:t xml:space="preserve">Rady Rodziców w dniu </w:t>
      </w:r>
      <w:r w:rsidR="00C90A08">
        <w:rPr>
          <w:rFonts w:ascii="Tahoma" w:hAnsi="Tahoma" w:cs="Tahoma"/>
          <w:sz w:val="20"/>
          <w:szCs w:val="20"/>
        </w:rPr>
        <w:t>23 listopada</w:t>
      </w:r>
      <w:r w:rsidR="00C12AFF">
        <w:rPr>
          <w:rFonts w:ascii="Tahoma" w:hAnsi="Tahoma" w:cs="Tahoma"/>
          <w:sz w:val="20"/>
          <w:szCs w:val="20"/>
        </w:rPr>
        <w:t xml:space="preserve"> 2023 roku</w:t>
      </w:r>
      <w:r w:rsidR="00097EC7">
        <w:rPr>
          <w:rFonts w:ascii="Tahoma" w:hAnsi="Tahoma" w:cs="Tahoma"/>
          <w:sz w:val="20"/>
          <w:szCs w:val="20"/>
        </w:rPr>
        <w:t>.</w:t>
      </w:r>
    </w:p>
    <w:p w14:paraId="0C749FFC" w14:textId="60A346BF" w:rsidR="00C131C1" w:rsidRDefault="00433A37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Sprawozdanie finansowe za I semestr</w:t>
      </w:r>
    </w:p>
    <w:p w14:paraId="74BE1AB7" w14:textId="7575F7B6" w:rsidR="000325CE" w:rsidRPr="003001F8" w:rsidRDefault="000325CE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Zarys projektu nagradzania klas</w:t>
      </w:r>
      <w:r w:rsidR="00C131C1">
        <w:rPr>
          <w:rFonts w:ascii="Tahoma" w:hAnsi="Tahoma" w:cs="Tahoma"/>
          <w:sz w:val="20"/>
          <w:szCs w:val="20"/>
        </w:rPr>
        <w:t xml:space="preserve"> najliczniej wpłacających składkę</w:t>
      </w:r>
    </w:p>
    <w:p w14:paraId="23D61E00" w14:textId="75FDB614" w:rsidR="0086274A" w:rsidRDefault="008627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13F19F3" w14:textId="6585D610" w:rsidR="0012437A" w:rsidRDefault="0086274A" w:rsidP="0086274A">
      <w:pPr>
        <w:jc w:val="both"/>
        <w:rPr>
          <w:rFonts w:ascii="Tahoma" w:hAnsi="Tahoma" w:cs="Tahoma"/>
          <w:sz w:val="20"/>
          <w:szCs w:val="20"/>
        </w:rPr>
      </w:pPr>
      <w:r w:rsidRPr="0086274A">
        <w:rPr>
          <w:rFonts w:ascii="Tahoma" w:hAnsi="Tahoma" w:cs="Tahoma"/>
          <w:sz w:val="20"/>
          <w:szCs w:val="20"/>
        </w:rPr>
        <w:lastRenderedPageBreak/>
        <w:t>Załącznik nr 2</w:t>
      </w:r>
    </w:p>
    <w:p w14:paraId="6F3A3651" w14:textId="77777777" w:rsidR="0086274A" w:rsidRDefault="0086274A" w:rsidP="0086274A">
      <w:pPr>
        <w:jc w:val="both"/>
        <w:rPr>
          <w:rFonts w:ascii="Tahoma" w:hAnsi="Tahoma" w:cs="Tahoma"/>
          <w:sz w:val="20"/>
          <w:szCs w:val="20"/>
        </w:rPr>
      </w:pPr>
    </w:p>
    <w:p w14:paraId="4417112C" w14:textId="108A5EB1" w:rsidR="0086274A" w:rsidRDefault="0086274A" w:rsidP="0086274A">
      <w:pPr>
        <w:jc w:val="both"/>
        <w:rPr>
          <w:rFonts w:ascii="Tahoma" w:hAnsi="Tahoma" w:cs="Tahoma"/>
          <w:sz w:val="20"/>
          <w:szCs w:val="20"/>
        </w:rPr>
      </w:pPr>
      <w:r w:rsidRPr="0086274A">
        <w:rPr>
          <w:rFonts w:ascii="Tahoma" w:hAnsi="Tahoma" w:cs="Tahoma"/>
          <w:sz w:val="20"/>
          <w:szCs w:val="20"/>
        </w:rPr>
        <w:drawing>
          <wp:inline distT="0" distB="0" distL="0" distR="0" wp14:anchorId="275F6446" wp14:editId="36CD0B4E">
            <wp:extent cx="5760720" cy="4332605"/>
            <wp:effectExtent l="0" t="0" r="0" b="0"/>
            <wp:docPr id="1330791251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791251" name="Obraz 1" descr="Obraz zawierający tekst, zrzut ekranu, numer, Czcionk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51BF3" w14:textId="5683C49A" w:rsidR="0086274A" w:rsidRDefault="0086274A" w:rsidP="0086274A">
      <w:pPr>
        <w:jc w:val="both"/>
        <w:rPr>
          <w:rFonts w:ascii="Tahoma" w:hAnsi="Tahoma" w:cs="Tahoma"/>
          <w:sz w:val="20"/>
          <w:szCs w:val="20"/>
        </w:rPr>
      </w:pPr>
      <w:r w:rsidRPr="0086274A">
        <w:rPr>
          <w:rFonts w:ascii="Tahoma" w:hAnsi="Tahoma" w:cs="Tahoma"/>
          <w:sz w:val="20"/>
          <w:szCs w:val="20"/>
        </w:rPr>
        <w:drawing>
          <wp:inline distT="0" distB="0" distL="0" distR="0" wp14:anchorId="7455843D" wp14:editId="515B3C38">
            <wp:extent cx="5760720" cy="3260090"/>
            <wp:effectExtent l="0" t="0" r="0" b="0"/>
            <wp:docPr id="139693284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93284" name="Obraz 1" descr="Obraz zawierający tekst, zrzut ekranu, Czcionka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8E346" w14:textId="06D90DF6" w:rsidR="0086274A" w:rsidRDefault="0086274A" w:rsidP="00F67F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ahoma" w:hAnsi="Tahoma" w:cs="Tahoma"/>
          <w:sz w:val="20"/>
          <w:szCs w:val="20"/>
        </w:rPr>
        <w:lastRenderedPageBreak/>
        <w:t>Załącznik nr 3</w:t>
      </w:r>
    </w:p>
    <w:p w14:paraId="14CC8408" w14:textId="728EDFE8" w:rsidR="0086274A" w:rsidRPr="0086274A" w:rsidRDefault="0086274A" w:rsidP="0086274A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6E30C65B" wp14:editId="0BA4651F">
            <wp:extent cx="5657850" cy="5317490"/>
            <wp:effectExtent l="0" t="0" r="0" b="0"/>
            <wp:docPr id="1108605712" name="Obraz 1" descr="Obraz zawierający tekst, zrzut ekranu, Czcionka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05712" name="Obraz 1" descr="Obraz zawierający tekst, zrzut ekranu, Czcionka, paragon&#10;&#10;Opis wygenerowany automatycznie"/>
                    <pic:cNvPicPr/>
                  </pic:nvPicPr>
                  <pic:blipFill rotWithShape="1">
                    <a:blip r:embed="rId10"/>
                    <a:srcRect r="1786"/>
                    <a:stretch/>
                  </pic:blipFill>
                  <pic:spPr bwMode="auto">
                    <a:xfrm>
                      <a:off x="0" y="0"/>
                      <a:ext cx="5657850" cy="531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74A" w:rsidRPr="0086274A" w:rsidSect="000D5B3F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000F" w14:textId="77777777" w:rsidR="000D5B3F" w:rsidRDefault="000D5B3F" w:rsidP="000F5D2D">
      <w:pPr>
        <w:spacing w:after="0" w:line="240" w:lineRule="auto"/>
      </w:pPr>
      <w:r>
        <w:separator/>
      </w:r>
    </w:p>
  </w:endnote>
  <w:endnote w:type="continuationSeparator" w:id="0">
    <w:p w14:paraId="62233480" w14:textId="77777777" w:rsidR="000D5B3F" w:rsidRDefault="000D5B3F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81298"/>
      <w:docPartObj>
        <w:docPartGallery w:val="Page Numbers (Bottom of Page)"/>
        <w:docPartUnique/>
      </w:docPartObj>
    </w:sdtPr>
    <w:sdtEndPr/>
    <w:sdtContent>
      <w:p w14:paraId="06E6A887" w14:textId="77777777" w:rsidR="00DA69EB" w:rsidRDefault="00DA69EB" w:rsidP="001C41E5">
        <w:pPr>
          <w:pStyle w:val="Stopka"/>
        </w:pPr>
      </w:p>
      <w:p w14:paraId="69230C9B" w14:textId="31B4A6BA" w:rsidR="001C41E5" w:rsidRPr="003466E8" w:rsidRDefault="00DA69EB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>
          <w:rPr>
            <w:rFonts w:ascii="Arial Black" w:hAnsi="Arial Black"/>
            <w:i/>
            <w:color w:val="0070C0"/>
            <w:sz w:val="20"/>
          </w:rPr>
          <w:t>R</w:t>
        </w:r>
        <w:r w:rsidR="001C41E5" w:rsidRPr="003466E8">
          <w:rPr>
            <w:rFonts w:ascii="Arial Black" w:hAnsi="Arial Black"/>
            <w:i/>
            <w:color w:val="0070C0"/>
            <w:sz w:val="20"/>
          </w:rPr>
          <w:t>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41026A">
          <w:rPr>
            <w:noProof/>
          </w:rPr>
          <w:t>4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358C" w14:textId="77777777" w:rsidR="000D5B3F" w:rsidRDefault="000D5B3F" w:rsidP="000F5D2D">
      <w:pPr>
        <w:spacing w:after="0" w:line="240" w:lineRule="auto"/>
      </w:pPr>
      <w:r>
        <w:separator/>
      </w:r>
    </w:p>
  </w:footnote>
  <w:footnote w:type="continuationSeparator" w:id="0">
    <w:p w14:paraId="2F0E1A22" w14:textId="77777777" w:rsidR="000D5B3F" w:rsidRDefault="000D5B3F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8642" w14:textId="6E808058" w:rsidR="00DA69EB" w:rsidRDefault="00DA69EB" w:rsidP="00DA69EB">
    <w:pPr>
      <w:pStyle w:val="Nagwek1"/>
      <w:spacing w:before="0" w:line="240" w:lineRule="auto"/>
      <w:rPr>
        <w:rFonts w:ascii="Tahoma" w:hAnsi="Tahoma" w:cs="Tahoma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BA3EB2" wp14:editId="1DB91094">
          <wp:simplePos x="0" y="0"/>
          <wp:positionH relativeFrom="column">
            <wp:posOffset>5075703</wp:posOffset>
          </wp:positionH>
          <wp:positionV relativeFrom="paragraph">
            <wp:posOffset>-205031</wp:posOffset>
          </wp:positionV>
          <wp:extent cx="1137314" cy="1003935"/>
          <wp:effectExtent l="0" t="0" r="5715" b="5715"/>
          <wp:wrapNone/>
          <wp:docPr id="1730089095" name="Obraz 1730089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32" cy="10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1B6F5" w14:textId="77777777" w:rsidR="00DA69EB" w:rsidRPr="00DA69EB" w:rsidRDefault="00DA69EB" w:rsidP="00DA69EB"/>
  <w:p w14:paraId="091E2F30" w14:textId="67661DE0" w:rsidR="00465818" w:rsidRDefault="00465818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5811" w14:textId="557692B5" w:rsidR="007538DC" w:rsidRDefault="0001679E" w:rsidP="00DA69EB">
    <w:pPr>
      <w:pStyle w:val="Nagwek1"/>
      <w:spacing w:before="0" w:line="240" w:lineRule="auto"/>
      <w:jc w:val="center"/>
      <w:rPr>
        <w:rFonts w:ascii="Tahoma" w:hAnsi="Tahoma" w:cs="Tahoma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084DD03" wp14:editId="12ED0B2D">
          <wp:simplePos x="0" y="0"/>
          <wp:positionH relativeFrom="column">
            <wp:posOffset>5086335</wp:posOffset>
          </wp:positionH>
          <wp:positionV relativeFrom="paragraph">
            <wp:posOffset>-162501</wp:posOffset>
          </wp:positionV>
          <wp:extent cx="1126682" cy="1003935"/>
          <wp:effectExtent l="0" t="0" r="0" b="5715"/>
          <wp:wrapNone/>
          <wp:docPr id="676584449" name="Obraz 676584449" descr="Obraz zawierający Grafika, logo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731774" name="Obraz 899731774" descr="Obraz zawierający Grafika, logo, Czcion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637" cy="1005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96BB0" w14:textId="16DA72E6" w:rsidR="00DA69EB" w:rsidRPr="00067179" w:rsidRDefault="00DA69EB" w:rsidP="00DA69EB">
    <w:pPr>
      <w:pStyle w:val="Nagwek1"/>
      <w:spacing w:before="0" w:line="240" w:lineRule="auto"/>
      <w:jc w:val="center"/>
      <w:rPr>
        <w:rFonts w:ascii="Tahoma" w:hAnsi="Tahoma" w:cs="Tahoma"/>
      </w:rPr>
    </w:pPr>
    <w:r w:rsidRPr="00B429F9">
      <w:rPr>
        <w:rFonts w:ascii="Tahoma" w:hAnsi="Tahoma" w:cs="Tahoma"/>
      </w:rPr>
      <w:t xml:space="preserve">Protokół z zebrania </w:t>
    </w:r>
    <w:r>
      <w:rPr>
        <w:rFonts w:ascii="Tahoma" w:hAnsi="Tahoma" w:cs="Tahoma"/>
      </w:rPr>
      <w:t xml:space="preserve">roboczego </w:t>
    </w:r>
    <w:r w:rsidRPr="00067179">
      <w:rPr>
        <w:rFonts w:ascii="Tahoma" w:hAnsi="Tahoma" w:cs="Tahoma"/>
      </w:rPr>
      <w:t xml:space="preserve">Rady Rodziców </w:t>
    </w:r>
  </w:p>
  <w:p w14:paraId="2D45140F" w14:textId="3B5D6129" w:rsidR="00DA69EB" w:rsidRPr="00067179" w:rsidRDefault="00DA69EB" w:rsidP="00DA69EB">
    <w:pPr>
      <w:pStyle w:val="Nagwek1"/>
      <w:spacing w:before="0" w:line="240" w:lineRule="auto"/>
      <w:jc w:val="center"/>
      <w:rPr>
        <w:rFonts w:ascii="Tahoma" w:hAnsi="Tahoma" w:cs="Tahoma"/>
      </w:rPr>
    </w:pPr>
    <w:r w:rsidRPr="00067179">
      <w:rPr>
        <w:rFonts w:ascii="Tahoma" w:hAnsi="Tahoma" w:cs="Tahoma"/>
      </w:rPr>
      <w:t xml:space="preserve">w dniu </w:t>
    </w:r>
    <w:r w:rsidR="001C066B" w:rsidRPr="00067179">
      <w:rPr>
        <w:rFonts w:ascii="Tahoma" w:hAnsi="Tahoma" w:cs="Tahoma"/>
      </w:rPr>
      <w:t>2</w:t>
    </w:r>
    <w:r w:rsidR="00067179">
      <w:rPr>
        <w:rFonts w:ascii="Tahoma" w:hAnsi="Tahoma" w:cs="Tahoma"/>
      </w:rPr>
      <w:t>2</w:t>
    </w:r>
    <w:r w:rsidR="001C066B" w:rsidRPr="00067179">
      <w:rPr>
        <w:rFonts w:ascii="Tahoma" w:hAnsi="Tahoma" w:cs="Tahoma"/>
      </w:rPr>
      <w:t xml:space="preserve"> </w:t>
    </w:r>
    <w:r w:rsidR="00067179">
      <w:rPr>
        <w:rFonts w:ascii="Tahoma" w:hAnsi="Tahoma" w:cs="Tahoma"/>
      </w:rPr>
      <w:t>lutego 2024</w:t>
    </w:r>
    <w:r w:rsidRPr="00067179">
      <w:rPr>
        <w:rFonts w:ascii="Tahoma" w:hAnsi="Tahoma" w:cs="Tahoma"/>
      </w:rPr>
      <w:t xml:space="preserve"> roku</w:t>
    </w:r>
  </w:p>
  <w:p w14:paraId="4E19D197" w14:textId="4E1F441D" w:rsidR="00DA69EB" w:rsidRDefault="00DA69EB" w:rsidP="00DA69EB">
    <w:pPr>
      <w:pStyle w:val="Nagwek"/>
    </w:pPr>
    <w:r w:rsidRPr="00067179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974"/>
    <w:multiLevelType w:val="hybridMultilevel"/>
    <w:tmpl w:val="94680038"/>
    <w:lvl w:ilvl="0" w:tplc="FFFFFFFF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3360" w:hanging="360"/>
      </w:p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A3BC0"/>
    <w:multiLevelType w:val="hybridMultilevel"/>
    <w:tmpl w:val="042C4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B6D88"/>
    <w:multiLevelType w:val="hybridMultilevel"/>
    <w:tmpl w:val="4C608E8A"/>
    <w:lvl w:ilvl="0" w:tplc="C88AD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6586A"/>
    <w:multiLevelType w:val="hybridMultilevel"/>
    <w:tmpl w:val="24CC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F048D"/>
    <w:multiLevelType w:val="hybridMultilevel"/>
    <w:tmpl w:val="89783FA6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B6CF2"/>
    <w:multiLevelType w:val="hybridMultilevel"/>
    <w:tmpl w:val="5C54668A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567533"/>
    <w:multiLevelType w:val="hybridMultilevel"/>
    <w:tmpl w:val="FFB20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14609"/>
    <w:multiLevelType w:val="hybridMultilevel"/>
    <w:tmpl w:val="24D8E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F57A6D"/>
    <w:multiLevelType w:val="hybridMultilevel"/>
    <w:tmpl w:val="FAFC3D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DC45F2"/>
    <w:multiLevelType w:val="hybridMultilevel"/>
    <w:tmpl w:val="31AE4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6326E"/>
    <w:multiLevelType w:val="hybridMultilevel"/>
    <w:tmpl w:val="ECEA9686"/>
    <w:lvl w:ilvl="0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0B0A20"/>
    <w:multiLevelType w:val="hybridMultilevel"/>
    <w:tmpl w:val="5704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7336"/>
    <w:multiLevelType w:val="hybridMultilevel"/>
    <w:tmpl w:val="7EF2A4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7A37E6"/>
    <w:multiLevelType w:val="hybridMultilevel"/>
    <w:tmpl w:val="8182F6C8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72EB769F"/>
    <w:multiLevelType w:val="hybridMultilevel"/>
    <w:tmpl w:val="00807D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D2A84"/>
    <w:multiLevelType w:val="hybridMultilevel"/>
    <w:tmpl w:val="78443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5B0CCA"/>
    <w:multiLevelType w:val="hybridMultilevel"/>
    <w:tmpl w:val="571EB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5510723">
    <w:abstractNumId w:val="16"/>
  </w:num>
  <w:num w:numId="2" w16cid:durableId="349188063">
    <w:abstractNumId w:val="5"/>
  </w:num>
  <w:num w:numId="3" w16cid:durableId="873496536">
    <w:abstractNumId w:val="24"/>
  </w:num>
  <w:num w:numId="4" w16cid:durableId="1622423482">
    <w:abstractNumId w:val="11"/>
  </w:num>
  <w:num w:numId="5" w16cid:durableId="2143618491">
    <w:abstractNumId w:val="9"/>
  </w:num>
  <w:num w:numId="6" w16cid:durableId="496071004">
    <w:abstractNumId w:val="33"/>
  </w:num>
  <w:num w:numId="7" w16cid:durableId="1916356952">
    <w:abstractNumId w:val="31"/>
  </w:num>
  <w:num w:numId="8" w16cid:durableId="2049793636">
    <w:abstractNumId w:val="7"/>
  </w:num>
  <w:num w:numId="9" w16cid:durableId="72363228">
    <w:abstractNumId w:val="10"/>
  </w:num>
  <w:num w:numId="10" w16cid:durableId="1347486884">
    <w:abstractNumId w:val="25"/>
  </w:num>
  <w:num w:numId="11" w16cid:durableId="1654917527">
    <w:abstractNumId w:val="18"/>
  </w:num>
  <w:num w:numId="12" w16cid:durableId="1591740875">
    <w:abstractNumId w:val="13"/>
  </w:num>
  <w:num w:numId="13" w16cid:durableId="728115671">
    <w:abstractNumId w:val="14"/>
  </w:num>
  <w:num w:numId="14" w16cid:durableId="1717703751">
    <w:abstractNumId w:val="12"/>
  </w:num>
  <w:num w:numId="15" w16cid:durableId="344210964">
    <w:abstractNumId w:val="1"/>
  </w:num>
  <w:num w:numId="16" w16cid:durableId="2076051525">
    <w:abstractNumId w:val="2"/>
  </w:num>
  <w:num w:numId="17" w16cid:durableId="89394093">
    <w:abstractNumId w:val="6"/>
  </w:num>
  <w:num w:numId="18" w16cid:durableId="188834344">
    <w:abstractNumId w:val="26"/>
  </w:num>
  <w:num w:numId="19" w16cid:durableId="1585139600">
    <w:abstractNumId w:val="3"/>
  </w:num>
  <w:num w:numId="20" w16cid:durableId="1497379758">
    <w:abstractNumId w:val="32"/>
  </w:num>
  <w:num w:numId="21" w16cid:durableId="1305546113">
    <w:abstractNumId w:val="15"/>
  </w:num>
  <w:num w:numId="22" w16cid:durableId="1328363542">
    <w:abstractNumId w:val="22"/>
  </w:num>
  <w:num w:numId="23" w16cid:durableId="1720670073">
    <w:abstractNumId w:val="4"/>
  </w:num>
  <w:num w:numId="24" w16cid:durableId="247234113">
    <w:abstractNumId w:val="8"/>
  </w:num>
  <w:num w:numId="25" w16cid:durableId="1853760145">
    <w:abstractNumId w:val="27"/>
  </w:num>
  <w:num w:numId="26" w16cid:durableId="842402808">
    <w:abstractNumId w:val="23"/>
  </w:num>
  <w:num w:numId="27" w16cid:durableId="1617835832">
    <w:abstractNumId w:val="17"/>
  </w:num>
  <w:num w:numId="28" w16cid:durableId="764376808">
    <w:abstractNumId w:val="29"/>
  </w:num>
  <w:num w:numId="29" w16cid:durableId="1081174672">
    <w:abstractNumId w:val="30"/>
  </w:num>
  <w:num w:numId="30" w16cid:durableId="728115771">
    <w:abstractNumId w:val="28"/>
  </w:num>
  <w:num w:numId="31" w16cid:durableId="2092700744">
    <w:abstractNumId w:val="20"/>
  </w:num>
  <w:num w:numId="32" w16cid:durableId="657197057">
    <w:abstractNumId w:val="19"/>
  </w:num>
  <w:num w:numId="33" w16cid:durableId="1662342826">
    <w:abstractNumId w:val="34"/>
  </w:num>
  <w:num w:numId="34" w16cid:durableId="207910828">
    <w:abstractNumId w:val="21"/>
  </w:num>
  <w:num w:numId="35" w16cid:durableId="162931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2"/>
    <w:rsid w:val="00015881"/>
    <w:rsid w:val="0001679E"/>
    <w:rsid w:val="000216FE"/>
    <w:rsid w:val="000238B0"/>
    <w:rsid w:val="00027B9F"/>
    <w:rsid w:val="000315D8"/>
    <w:rsid w:val="000325CE"/>
    <w:rsid w:val="00041921"/>
    <w:rsid w:val="00047539"/>
    <w:rsid w:val="000477DF"/>
    <w:rsid w:val="00063D88"/>
    <w:rsid w:val="00067179"/>
    <w:rsid w:val="0008491E"/>
    <w:rsid w:val="000859AB"/>
    <w:rsid w:val="0009107D"/>
    <w:rsid w:val="000952FA"/>
    <w:rsid w:val="00097EC7"/>
    <w:rsid w:val="000A2036"/>
    <w:rsid w:val="000A2E60"/>
    <w:rsid w:val="000A62D4"/>
    <w:rsid w:val="000B3A0F"/>
    <w:rsid w:val="000B3D42"/>
    <w:rsid w:val="000C725C"/>
    <w:rsid w:val="000D56B7"/>
    <w:rsid w:val="000D5B3F"/>
    <w:rsid w:val="000E1A85"/>
    <w:rsid w:val="000E32AE"/>
    <w:rsid w:val="000E6829"/>
    <w:rsid w:val="000F4475"/>
    <w:rsid w:val="000F5D2D"/>
    <w:rsid w:val="000F696E"/>
    <w:rsid w:val="000F766E"/>
    <w:rsid w:val="00101E9E"/>
    <w:rsid w:val="00107488"/>
    <w:rsid w:val="001108BF"/>
    <w:rsid w:val="001145C7"/>
    <w:rsid w:val="001178EC"/>
    <w:rsid w:val="0012286C"/>
    <w:rsid w:val="0012437A"/>
    <w:rsid w:val="00127C9A"/>
    <w:rsid w:val="001305BE"/>
    <w:rsid w:val="00131B9A"/>
    <w:rsid w:val="00134D7E"/>
    <w:rsid w:val="00143AEC"/>
    <w:rsid w:val="00151B53"/>
    <w:rsid w:val="0015656E"/>
    <w:rsid w:val="0016013B"/>
    <w:rsid w:val="00160B46"/>
    <w:rsid w:val="0016105B"/>
    <w:rsid w:val="001757A1"/>
    <w:rsid w:val="00190121"/>
    <w:rsid w:val="0019604C"/>
    <w:rsid w:val="001A168A"/>
    <w:rsid w:val="001B4FF4"/>
    <w:rsid w:val="001C066B"/>
    <w:rsid w:val="001C4143"/>
    <w:rsid w:val="001C41E5"/>
    <w:rsid w:val="001C6D57"/>
    <w:rsid w:val="001D3766"/>
    <w:rsid w:val="001D6AAB"/>
    <w:rsid w:val="001D6DA8"/>
    <w:rsid w:val="001E34FB"/>
    <w:rsid w:val="001F3FF8"/>
    <w:rsid w:val="001F5FB1"/>
    <w:rsid w:val="002058A9"/>
    <w:rsid w:val="002151B9"/>
    <w:rsid w:val="00237ABD"/>
    <w:rsid w:val="00241097"/>
    <w:rsid w:val="00242BDE"/>
    <w:rsid w:val="00247227"/>
    <w:rsid w:val="00263B30"/>
    <w:rsid w:val="00267D96"/>
    <w:rsid w:val="00274833"/>
    <w:rsid w:val="00280A7D"/>
    <w:rsid w:val="00281416"/>
    <w:rsid w:val="002904D3"/>
    <w:rsid w:val="00290B4A"/>
    <w:rsid w:val="00291D14"/>
    <w:rsid w:val="00295686"/>
    <w:rsid w:val="00297A9D"/>
    <w:rsid w:val="002A30F0"/>
    <w:rsid w:val="002A580F"/>
    <w:rsid w:val="002A7442"/>
    <w:rsid w:val="002B13C8"/>
    <w:rsid w:val="002D0E5B"/>
    <w:rsid w:val="002D55E8"/>
    <w:rsid w:val="002D6ACB"/>
    <w:rsid w:val="002E2A22"/>
    <w:rsid w:val="002E6B1F"/>
    <w:rsid w:val="003001F8"/>
    <w:rsid w:val="00320F40"/>
    <w:rsid w:val="00330837"/>
    <w:rsid w:val="0033665C"/>
    <w:rsid w:val="0034761B"/>
    <w:rsid w:val="003545A8"/>
    <w:rsid w:val="00355C3F"/>
    <w:rsid w:val="00361BEF"/>
    <w:rsid w:val="00370C6F"/>
    <w:rsid w:val="0038394D"/>
    <w:rsid w:val="00383CF4"/>
    <w:rsid w:val="003852BA"/>
    <w:rsid w:val="00396D2F"/>
    <w:rsid w:val="003A3F73"/>
    <w:rsid w:val="003A424E"/>
    <w:rsid w:val="003B1E87"/>
    <w:rsid w:val="003B5A2B"/>
    <w:rsid w:val="003B5E86"/>
    <w:rsid w:val="003B68BA"/>
    <w:rsid w:val="003C1CC9"/>
    <w:rsid w:val="003C5BEA"/>
    <w:rsid w:val="003D34C1"/>
    <w:rsid w:val="003D6754"/>
    <w:rsid w:val="003E71CB"/>
    <w:rsid w:val="003F00CC"/>
    <w:rsid w:val="003F3F01"/>
    <w:rsid w:val="003F6B93"/>
    <w:rsid w:val="003F7A92"/>
    <w:rsid w:val="00406535"/>
    <w:rsid w:val="00407AA5"/>
    <w:rsid w:val="0041026A"/>
    <w:rsid w:val="00411411"/>
    <w:rsid w:val="00414412"/>
    <w:rsid w:val="004170B0"/>
    <w:rsid w:val="00417B2F"/>
    <w:rsid w:val="00433A37"/>
    <w:rsid w:val="004570C2"/>
    <w:rsid w:val="00457B21"/>
    <w:rsid w:val="00461A6E"/>
    <w:rsid w:val="00465818"/>
    <w:rsid w:val="00475A66"/>
    <w:rsid w:val="004913A3"/>
    <w:rsid w:val="00491758"/>
    <w:rsid w:val="004933F9"/>
    <w:rsid w:val="0049552D"/>
    <w:rsid w:val="00497310"/>
    <w:rsid w:val="00497745"/>
    <w:rsid w:val="004A1971"/>
    <w:rsid w:val="004A4E7D"/>
    <w:rsid w:val="004A598A"/>
    <w:rsid w:val="004B5404"/>
    <w:rsid w:val="004C2666"/>
    <w:rsid w:val="004C7596"/>
    <w:rsid w:val="004D5B1D"/>
    <w:rsid w:val="004D6AA2"/>
    <w:rsid w:val="004E208F"/>
    <w:rsid w:val="004F2651"/>
    <w:rsid w:val="004F4567"/>
    <w:rsid w:val="004F7C21"/>
    <w:rsid w:val="00502B79"/>
    <w:rsid w:val="00510D80"/>
    <w:rsid w:val="005133D8"/>
    <w:rsid w:val="005238E2"/>
    <w:rsid w:val="00532310"/>
    <w:rsid w:val="00534256"/>
    <w:rsid w:val="005361E2"/>
    <w:rsid w:val="00540A2A"/>
    <w:rsid w:val="00552194"/>
    <w:rsid w:val="00567944"/>
    <w:rsid w:val="005768F7"/>
    <w:rsid w:val="005839E6"/>
    <w:rsid w:val="00591CD2"/>
    <w:rsid w:val="005A254B"/>
    <w:rsid w:val="005B2B6F"/>
    <w:rsid w:val="005B79F6"/>
    <w:rsid w:val="005C6AB0"/>
    <w:rsid w:val="005D47B0"/>
    <w:rsid w:val="005F64A5"/>
    <w:rsid w:val="006030A1"/>
    <w:rsid w:val="00606FB5"/>
    <w:rsid w:val="0061356D"/>
    <w:rsid w:val="00615AF1"/>
    <w:rsid w:val="006257C3"/>
    <w:rsid w:val="006268E9"/>
    <w:rsid w:val="00665B61"/>
    <w:rsid w:val="0066777D"/>
    <w:rsid w:val="00675327"/>
    <w:rsid w:val="00676141"/>
    <w:rsid w:val="00686537"/>
    <w:rsid w:val="006911EC"/>
    <w:rsid w:val="006944F1"/>
    <w:rsid w:val="00696C7E"/>
    <w:rsid w:val="006A504C"/>
    <w:rsid w:val="006A50B9"/>
    <w:rsid w:val="006A59B9"/>
    <w:rsid w:val="006A77E6"/>
    <w:rsid w:val="006B0ED7"/>
    <w:rsid w:val="006B6604"/>
    <w:rsid w:val="006C3F72"/>
    <w:rsid w:val="006C660C"/>
    <w:rsid w:val="006C6ADA"/>
    <w:rsid w:val="006D727E"/>
    <w:rsid w:val="00710BFA"/>
    <w:rsid w:val="00715F2B"/>
    <w:rsid w:val="00717507"/>
    <w:rsid w:val="00722C38"/>
    <w:rsid w:val="00723AED"/>
    <w:rsid w:val="00730B3A"/>
    <w:rsid w:val="00737BC6"/>
    <w:rsid w:val="007538DC"/>
    <w:rsid w:val="00756DCF"/>
    <w:rsid w:val="00760048"/>
    <w:rsid w:val="0079295F"/>
    <w:rsid w:val="00793768"/>
    <w:rsid w:val="00797398"/>
    <w:rsid w:val="007B4DD4"/>
    <w:rsid w:val="007C5466"/>
    <w:rsid w:val="007C673E"/>
    <w:rsid w:val="007D6386"/>
    <w:rsid w:val="007E4F55"/>
    <w:rsid w:val="0080244D"/>
    <w:rsid w:val="00806D14"/>
    <w:rsid w:val="00811EAC"/>
    <w:rsid w:val="00816876"/>
    <w:rsid w:val="008247E4"/>
    <w:rsid w:val="00827626"/>
    <w:rsid w:val="008327EB"/>
    <w:rsid w:val="0083292A"/>
    <w:rsid w:val="008333EE"/>
    <w:rsid w:val="0084607B"/>
    <w:rsid w:val="008525C0"/>
    <w:rsid w:val="00855926"/>
    <w:rsid w:val="00855F3F"/>
    <w:rsid w:val="00856AB1"/>
    <w:rsid w:val="0086274A"/>
    <w:rsid w:val="00877B0E"/>
    <w:rsid w:val="008845E0"/>
    <w:rsid w:val="0089654D"/>
    <w:rsid w:val="00896FAC"/>
    <w:rsid w:val="008977C2"/>
    <w:rsid w:val="008A23E7"/>
    <w:rsid w:val="008A5E39"/>
    <w:rsid w:val="008A65D3"/>
    <w:rsid w:val="008B6125"/>
    <w:rsid w:val="008C69A5"/>
    <w:rsid w:val="008D3D65"/>
    <w:rsid w:val="00901E6D"/>
    <w:rsid w:val="0090582D"/>
    <w:rsid w:val="00911A69"/>
    <w:rsid w:val="0091355A"/>
    <w:rsid w:val="0091488D"/>
    <w:rsid w:val="0092693E"/>
    <w:rsid w:val="00927258"/>
    <w:rsid w:val="00940C34"/>
    <w:rsid w:val="00942B9B"/>
    <w:rsid w:val="009439F0"/>
    <w:rsid w:val="00943E45"/>
    <w:rsid w:val="009451FE"/>
    <w:rsid w:val="00945489"/>
    <w:rsid w:val="00960353"/>
    <w:rsid w:val="00962F5A"/>
    <w:rsid w:val="0096788D"/>
    <w:rsid w:val="009679FD"/>
    <w:rsid w:val="009739B0"/>
    <w:rsid w:val="009769FF"/>
    <w:rsid w:val="009868B9"/>
    <w:rsid w:val="009A34BD"/>
    <w:rsid w:val="009A39EF"/>
    <w:rsid w:val="009A68CF"/>
    <w:rsid w:val="009A7FA2"/>
    <w:rsid w:val="009B6C9D"/>
    <w:rsid w:val="009C1824"/>
    <w:rsid w:val="009C5558"/>
    <w:rsid w:val="009D061C"/>
    <w:rsid w:val="009D33B6"/>
    <w:rsid w:val="009E47CE"/>
    <w:rsid w:val="009E4A14"/>
    <w:rsid w:val="009F2CB4"/>
    <w:rsid w:val="009F5C45"/>
    <w:rsid w:val="009F7C88"/>
    <w:rsid w:val="00A0413C"/>
    <w:rsid w:val="00A0464B"/>
    <w:rsid w:val="00A05941"/>
    <w:rsid w:val="00A1428F"/>
    <w:rsid w:val="00A16B16"/>
    <w:rsid w:val="00A251E7"/>
    <w:rsid w:val="00A2670B"/>
    <w:rsid w:val="00A4139E"/>
    <w:rsid w:val="00A418AA"/>
    <w:rsid w:val="00A476CE"/>
    <w:rsid w:val="00A60D91"/>
    <w:rsid w:val="00A745B9"/>
    <w:rsid w:val="00A773FB"/>
    <w:rsid w:val="00A8284B"/>
    <w:rsid w:val="00A82BC6"/>
    <w:rsid w:val="00AA47E9"/>
    <w:rsid w:val="00AA4BA9"/>
    <w:rsid w:val="00AB0016"/>
    <w:rsid w:val="00AB340D"/>
    <w:rsid w:val="00AC6066"/>
    <w:rsid w:val="00AC7B38"/>
    <w:rsid w:val="00AE1F35"/>
    <w:rsid w:val="00AE5B96"/>
    <w:rsid w:val="00AF5531"/>
    <w:rsid w:val="00AF7559"/>
    <w:rsid w:val="00B02056"/>
    <w:rsid w:val="00B049BD"/>
    <w:rsid w:val="00B11AB6"/>
    <w:rsid w:val="00B16FFE"/>
    <w:rsid w:val="00B31545"/>
    <w:rsid w:val="00B429F9"/>
    <w:rsid w:val="00B44AF2"/>
    <w:rsid w:val="00B63B79"/>
    <w:rsid w:val="00B73A69"/>
    <w:rsid w:val="00B74334"/>
    <w:rsid w:val="00B7576D"/>
    <w:rsid w:val="00B76D1A"/>
    <w:rsid w:val="00B879F2"/>
    <w:rsid w:val="00B90D04"/>
    <w:rsid w:val="00B920B5"/>
    <w:rsid w:val="00B97275"/>
    <w:rsid w:val="00BA01BD"/>
    <w:rsid w:val="00BA37C4"/>
    <w:rsid w:val="00BB6777"/>
    <w:rsid w:val="00BB687E"/>
    <w:rsid w:val="00BB6AD7"/>
    <w:rsid w:val="00BB7E29"/>
    <w:rsid w:val="00BE7BFB"/>
    <w:rsid w:val="00BF7310"/>
    <w:rsid w:val="00C12AFF"/>
    <w:rsid w:val="00C131C1"/>
    <w:rsid w:val="00C14BA7"/>
    <w:rsid w:val="00C17FE4"/>
    <w:rsid w:val="00C2436C"/>
    <w:rsid w:val="00C44880"/>
    <w:rsid w:val="00C46DF7"/>
    <w:rsid w:val="00C473CC"/>
    <w:rsid w:val="00C500F4"/>
    <w:rsid w:val="00C547B8"/>
    <w:rsid w:val="00C64DDE"/>
    <w:rsid w:val="00C75CA2"/>
    <w:rsid w:val="00C773E8"/>
    <w:rsid w:val="00C837B2"/>
    <w:rsid w:val="00C85BEB"/>
    <w:rsid w:val="00C90A08"/>
    <w:rsid w:val="00CA714A"/>
    <w:rsid w:val="00CB3881"/>
    <w:rsid w:val="00CC1004"/>
    <w:rsid w:val="00CC51F8"/>
    <w:rsid w:val="00CD0FD1"/>
    <w:rsid w:val="00D00AE3"/>
    <w:rsid w:val="00D07DD3"/>
    <w:rsid w:val="00D312A1"/>
    <w:rsid w:val="00D74230"/>
    <w:rsid w:val="00D82AC3"/>
    <w:rsid w:val="00D87986"/>
    <w:rsid w:val="00D87D13"/>
    <w:rsid w:val="00DA1DB8"/>
    <w:rsid w:val="00DA69EB"/>
    <w:rsid w:val="00DC3B9C"/>
    <w:rsid w:val="00DC57A0"/>
    <w:rsid w:val="00DD311C"/>
    <w:rsid w:val="00DE5173"/>
    <w:rsid w:val="00DE58A7"/>
    <w:rsid w:val="00DE671D"/>
    <w:rsid w:val="00DF4A40"/>
    <w:rsid w:val="00E01670"/>
    <w:rsid w:val="00E12A69"/>
    <w:rsid w:val="00E148D5"/>
    <w:rsid w:val="00E31E80"/>
    <w:rsid w:val="00E51259"/>
    <w:rsid w:val="00E53E61"/>
    <w:rsid w:val="00E70EA4"/>
    <w:rsid w:val="00E82E29"/>
    <w:rsid w:val="00E87A8E"/>
    <w:rsid w:val="00E91D8A"/>
    <w:rsid w:val="00E92472"/>
    <w:rsid w:val="00E9308D"/>
    <w:rsid w:val="00E959C5"/>
    <w:rsid w:val="00EA4FF9"/>
    <w:rsid w:val="00EB4D00"/>
    <w:rsid w:val="00EC066A"/>
    <w:rsid w:val="00EC06DC"/>
    <w:rsid w:val="00EC2B4C"/>
    <w:rsid w:val="00ED2665"/>
    <w:rsid w:val="00ED7D19"/>
    <w:rsid w:val="00EE048E"/>
    <w:rsid w:val="00EE2409"/>
    <w:rsid w:val="00EE657A"/>
    <w:rsid w:val="00EF60CB"/>
    <w:rsid w:val="00F11431"/>
    <w:rsid w:val="00F173C3"/>
    <w:rsid w:val="00F25BD0"/>
    <w:rsid w:val="00F45013"/>
    <w:rsid w:val="00F47645"/>
    <w:rsid w:val="00F47D93"/>
    <w:rsid w:val="00F67FAB"/>
    <w:rsid w:val="00F74192"/>
    <w:rsid w:val="00F805BE"/>
    <w:rsid w:val="00F851A6"/>
    <w:rsid w:val="00F941E2"/>
    <w:rsid w:val="00F96259"/>
    <w:rsid w:val="00FA2231"/>
    <w:rsid w:val="00FA3309"/>
    <w:rsid w:val="00FB402C"/>
    <w:rsid w:val="00FB63D0"/>
    <w:rsid w:val="00FB69A7"/>
    <w:rsid w:val="00FC2842"/>
    <w:rsid w:val="00FD03E4"/>
    <w:rsid w:val="00FD62A2"/>
    <w:rsid w:val="00FD6A9A"/>
    <w:rsid w:val="00FD782F"/>
    <w:rsid w:val="00FE27C5"/>
    <w:rsid w:val="00FE7716"/>
    <w:rsid w:val="00FF27E3"/>
    <w:rsid w:val="00FF47B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27826"/>
  <w15:docId w15:val="{8E1F2D72-713C-45DB-86F7-8779DB5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6C95-023F-4046-BE88-6BB6E91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775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BUGAJCZYK-TABOR</dc:creator>
  <cp:lastModifiedBy>Marcin Zdziech</cp:lastModifiedBy>
  <cp:revision>5</cp:revision>
  <cp:lastPrinted>2022-09-17T17:32:00Z</cp:lastPrinted>
  <dcterms:created xsi:type="dcterms:W3CDTF">2024-02-29T14:27:00Z</dcterms:created>
  <dcterms:modified xsi:type="dcterms:W3CDTF">2024-03-01T07:52:00Z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2022-09-09T08:53:13Z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c4f80ad7-2de6-4c57-b1c4-b91ed6510676</vt:lpwstr>
  </property>
  <property fmtid="{D5CDD505-2E9C-101B-9397-08002B2CF9AE}" pid="8" name="MSIP_Label_1aaa69c8-0478-4e13-9e4c-38511e3b6774_ContentBits">
    <vt:lpwstr>0</vt:lpwstr>
  </property>
</Properties>
</file>