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0F" w:rsidRDefault="0094410F">
      <w:pPr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94410F" w:rsidRDefault="00DD0E07">
      <w:pPr>
        <w:spacing w:line="360" w:lineRule="auto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Informator – przetwarzanie danych osobowych w związku z przyjmowaniem dzieci do klasy I publicznej szkoły podstawowej, której ustalono obwód (dzieci zamieszkałe w obwodzie)</w:t>
      </w:r>
    </w:p>
    <w:p w:rsidR="0094410F" w:rsidRDefault="0094410F">
      <w:pPr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94410F" w:rsidRDefault="00DD0E07">
      <w:p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Zakres danych osobowych przetwarzanych w związku z przyjmowaniem dzieci do klasy I publicznej szkoły podstawowej, której ustalono obwód (dzieci zamieszkałe w obwodzie szkoły).</w:t>
      </w:r>
    </w:p>
    <w:p w:rsidR="0094410F" w:rsidRDefault="0094410F">
      <w:pPr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94410F" w:rsidRDefault="00DD0E07">
      <w:p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Zgłoszenie zawiera:</w:t>
      </w:r>
    </w:p>
    <w:p w:rsidR="0094410F" w:rsidRDefault="00DD0E07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imię, nazwisko, datę urodzenia oraz numer PESEL kandydata</w:t>
      </w:r>
      <w:r>
        <w:rPr>
          <w:rFonts w:ascii="Cambria" w:hAnsi="Cambria"/>
          <w:b/>
          <w:sz w:val="20"/>
          <w:szCs w:val="20"/>
          <w:shd w:val="clear" w:color="auto" w:fill="FFFFFF"/>
        </w:rPr>
        <w:t>, a w przypadku braku numeru PESEL - serię i numer paszportu lub innego dokumentu potwierdzającego tożsamość;</w:t>
      </w:r>
    </w:p>
    <w:p w:rsidR="0094410F" w:rsidRDefault="00DD0E07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>imiona i nazwiska rodziców kandydata;</w:t>
      </w:r>
    </w:p>
    <w:p w:rsidR="0094410F" w:rsidRDefault="00DD0E07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>adres poczty elektronicznej i numery telefonów rodziców kandydata - o ile je posiadają.</w:t>
      </w:r>
    </w:p>
    <w:p w:rsidR="0094410F" w:rsidRDefault="00DD0E07">
      <w:pPr>
        <w:spacing w:line="360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Podstawa prawna: art. 151 ust. 1 ustawy z dnia 14 grudnia 2016 r. Prawo oświatowe (t. j. Dz. U. z 2023 r. poz. 900 ze zm.).</w:t>
      </w:r>
    </w:p>
    <w:p w:rsidR="0094410F" w:rsidRDefault="0094410F">
      <w:pPr>
        <w:spacing w:line="360" w:lineRule="auto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94410F" w:rsidRDefault="00DD0E07">
      <w:pPr>
        <w:spacing w:line="360" w:lineRule="auto"/>
        <w:ind w:left="360"/>
        <w:jc w:val="both"/>
        <w:rPr>
          <w:rFonts w:ascii="Cambria" w:hAnsi="Cambria" w:cs="Times New Roman"/>
          <w:sz w:val="20"/>
          <w:szCs w:val="20"/>
          <w:u w:val="single"/>
        </w:rPr>
      </w:pPr>
      <w:r>
        <w:rPr>
          <w:rFonts w:ascii="Cambria" w:hAnsi="Cambria" w:cs="Times New Roman"/>
          <w:sz w:val="20"/>
          <w:szCs w:val="20"/>
          <w:u w:val="single"/>
        </w:rPr>
        <w:t>Dokumenty załączane do zgłoszenia:</w:t>
      </w:r>
    </w:p>
    <w:p w:rsidR="0094410F" w:rsidRDefault="00DD0E07">
      <w:pPr>
        <w:spacing w:line="360" w:lineRule="auto"/>
        <w:ind w:left="360"/>
        <w:jc w:val="both"/>
        <w:rPr>
          <w:rFonts w:ascii="Cambria" w:hAnsi="Cambria"/>
          <w:b/>
          <w:sz w:val="20"/>
          <w:szCs w:val="20"/>
          <w:shd w:val="clear" w:color="auto" w:fill="FFFFFF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>Do zgłoszenia dołącza się oświadczenie o miejscu zamieszkania rodziców kandydata i kandydata (art. 151 ust. 2 ustawy Prawo oświatowe).</w:t>
      </w:r>
    </w:p>
    <w:p w:rsidR="0094410F" w:rsidRDefault="00DD0E07">
      <w:pPr>
        <w:spacing w:line="360" w:lineRule="auto"/>
        <w:ind w:left="360"/>
        <w:jc w:val="both"/>
        <w:rPr>
          <w:rFonts w:ascii="Cambria" w:hAnsi="Cambria"/>
          <w:sz w:val="20"/>
          <w:szCs w:val="20"/>
          <w:shd w:val="clear" w:color="auto" w:fill="FFFFFF"/>
        </w:rPr>
      </w:pPr>
      <w:r>
        <w:rPr>
          <w:rFonts w:ascii="Cambria" w:hAnsi="Cambria"/>
          <w:sz w:val="20"/>
          <w:szCs w:val="20"/>
          <w:shd w:val="clear" w:color="auto" w:fill="FFFFFF"/>
        </w:rPr>
        <w:t>Oświadczenie, o którym mowa w art. 151 ust. 2 ustawy Prawo oświatowe, składa się pod rygorem odpowiedzialności karnej za składanie fałszywych oświadczeń. Składający oświadczenie jest obowiązany do zawarcia w nim klauzuli następującej treści: "Jestem świadomy odpowiedzialności karnej za złożenie fałszywego oświadczenia.". Klauzula ta zastępuje pouczenie organu o odpowiedzialności karnej za składanie fałszywych oświadczeń (art. 151 ust. 3 ustawy Prawo oświatowe).</w:t>
      </w:r>
    </w:p>
    <w:p w:rsidR="0094410F" w:rsidRDefault="0094410F">
      <w:pPr>
        <w:spacing w:line="360" w:lineRule="auto"/>
        <w:ind w:left="360"/>
        <w:jc w:val="both"/>
        <w:rPr>
          <w:rFonts w:ascii="Cambria" w:hAnsi="Cambria"/>
          <w:sz w:val="20"/>
          <w:szCs w:val="20"/>
          <w:shd w:val="clear" w:color="auto" w:fill="FFFFFF"/>
        </w:rPr>
      </w:pPr>
    </w:p>
    <w:p w:rsidR="0094410F" w:rsidRDefault="00DD0E07">
      <w:pPr>
        <w:spacing w:line="360" w:lineRule="auto"/>
        <w:ind w:left="360"/>
        <w:jc w:val="center"/>
        <w:rPr>
          <w:rFonts w:ascii="Cambria" w:hAnsi="Cambria"/>
          <w:b/>
          <w:sz w:val="20"/>
          <w:szCs w:val="20"/>
          <w:shd w:val="clear" w:color="auto" w:fill="FFFFFF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>Klauzula informacyjna</w:t>
      </w:r>
    </w:p>
    <w:p w:rsidR="0094410F" w:rsidRDefault="00DD0E07">
      <w:pPr>
        <w:spacing w:line="360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Na podstawie art. 13 ust. 1 i 2 Rozporządzenia Parlamentu Europejskiego i Rady (UE) 2016/679 z 27 kwietnia 2016 r. w sprawie ochrony osób fizycznych w związku z przetwarzaniem danych osobowych i w </w:t>
      </w:r>
      <w:r>
        <w:rPr>
          <w:rFonts w:ascii="Cambria" w:hAnsi="Cambria" w:cs="Times New Roman"/>
          <w:sz w:val="20"/>
          <w:szCs w:val="20"/>
        </w:rPr>
        <w:lastRenderedPageBreak/>
        <w:t>sprawie swobodnego przepływu takich danych oraz uchylenia dyrektywy 95/46/WE (Dz. Urz. UE L Nr 119, s. 1 ze zm.) – dalej: „RODO” informuję, że:</w:t>
      </w:r>
    </w:p>
    <w:p w:rsidR="0094410F" w:rsidRDefault="00DD0E07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Administratorem Państwa danych jest</w:t>
      </w:r>
      <w:r w:rsidR="00734DB8">
        <w:rPr>
          <w:rFonts w:ascii="Cambria" w:hAnsi="Cambria" w:cs="Times New Roman"/>
          <w:sz w:val="20"/>
          <w:szCs w:val="20"/>
        </w:rPr>
        <w:t xml:space="preserve"> </w:t>
      </w:r>
      <w:r w:rsidR="00734DB8" w:rsidRPr="008638F3">
        <w:rPr>
          <w:rFonts w:ascii="Cambria" w:hAnsi="Cambria" w:cs="Times New Roman"/>
          <w:b/>
          <w:sz w:val="20"/>
          <w:szCs w:val="20"/>
        </w:rPr>
        <w:t>Publiczna Szkoła Podstawowa im. ks. Czesława Sadłowskiego w Zbroszy Dużej, adres: Zbrosza Duża 30, 05-604 Jasieniec</w:t>
      </w:r>
      <w:r w:rsidR="00734DB8">
        <w:rPr>
          <w:rFonts w:ascii="Cambria" w:hAnsi="Cambria" w:cs="Times New Roman"/>
          <w:b/>
          <w:sz w:val="20"/>
          <w:szCs w:val="20"/>
        </w:rPr>
        <w:t xml:space="preserve">, </w:t>
      </w:r>
      <w:r w:rsidR="00734DB8" w:rsidRPr="00D61922">
        <w:rPr>
          <w:rFonts w:ascii="Times New Roman" w:eastAsia="Times New Roman" w:hAnsi="Times New Roman" w:cs="Times New Roman"/>
          <w:b/>
          <w:color w:val="000000"/>
        </w:rPr>
        <w:t>e-mail:</w:t>
      </w:r>
      <w:r w:rsidR="00734DB8" w:rsidRPr="00D61922">
        <w:rPr>
          <w:rFonts w:ascii="Times New Roman" w:eastAsia="Times New Roman" w:hAnsi="Times New Roman" w:cs="Times New Roman"/>
          <w:color w:val="000000"/>
        </w:rPr>
        <w:t xml:space="preserve"> </w:t>
      </w:r>
      <w:r w:rsidR="00734DB8" w:rsidRPr="00D61922">
        <w:rPr>
          <w:rFonts w:ascii="Times New Roman" w:eastAsia="Times New Roman" w:hAnsi="Times New Roman" w:cs="Times New Roman"/>
          <w:b/>
          <w:color w:val="000000"/>
        </w:rPr>
        <w:t>zbrosza_duza@jasieniec.pl</w:t>
      </w:r>
      <w:r w:rsidR="00734DB8" w:rsidRPr="00D61922">
        <w:rPr>
          <w:rFonts w:ascii="Times New Roman" w:eastAsia="Times New Roman" w:hAnsi="Times New Roman" w:cs="Times New Roman"/>
          <w:color w:val="000000"/>
        </w:rPr>
        <w:t xml:space="preserve">, </w:t>
      </w:r>
      <w:r w:rsidR="00734DB8" w:rsidRPr="00D61922">
        <w:rPr>
          <w:rFonts w:ascii="Times New Roman" w:eastAsia="Times New Roman" w:hAnsi="Times New Roman" w:cs="Times New Roman"/>
          <w:b/>
          <w:color w:val="000000"/>
        </w:rPr>
        <w:t>nr tel</w:t>
      </w:r>
      <w:r w:rsidR="00734DB8" w:rsidRPr="00D61922">
        <w:rPr>
          <w:rFonts w:ascii="Times New Roman" w:eastAsia="Times New Roman" w:hAnsi="Times New Roman" w:cs="Times New Roman"/>
          <w:color w:val="000000"/>
        </w:rPr>
        <w:t xml:space="preserve">. </w:t>
      </w:r>
      <w:r w:rsidR="00734DB8" w:rsidRPr="00D61922">
        <w:rPr>
          <w:rFonts w:ascii="Times New Roman" w:eastAsia="Times New Roman" w:hAnsi="Times New Roman" w:cs="Times New Roman"/>
          <w:b/>
          <w:color w:val="000000"/>
        </w:rPr>
        <w:t>48 624 15 37</w:t>
      </w:r>
      <w:r w:rsidR="00734DB8">
        <w:rPr>
          <w:rFonts w:ascii="Times New Roman" w:eastAsia="Times New Roman" w:hAnsi="Times New Roman" w:cs="Times New Roman"/>
          <w:b/>
          <w:color w:val="000000"/>
        </w:rPr>
        <w:t>.</w:t>
      </w:r>
      <w:r w:rsidR="00734DB8">
        <w:rPr>
          <w:rFonts w:ascii="Cambria" w:hAnsi="Cambria" w:cs="Times New Roman"/>
          <w:sz w:val="20"/>
          <w:szCs w:val="20"/>
        </w:rPr>
        <w:t xml:space="preserve"> </w:t>
      </w:r>
      <w:r w:rsidR="00734DB8" w:rsidRPr="008638F3">
        <w:rPr>
          <w:rFonts w:ascii="Cambria" w:hAnsi="Cambria" w:cs="Times New Roman"/>
          <w:sz w:val="20"/>
          <w:szCs w:val="20"/>
        </w:rPr>
        <w:t xml:space="preserve"> </w:t>
      </w:r>
    </w:p>
    <w:p w:rsidR="0094410F" w:rsidRDefault="00DD0E07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="0044640B" w:rsidRPr="008638F3">
        <w:rPr>
          <w:rFonts w:ascii="Times New Roman" w:eastAsia="Times New Roman" w:hAnsi="Times New Roman" w:cs="Times New Roman"/>
          <w:b/>
          <w:color w:val="000000"/>
        </w:rPr>
        <w:t>inspektor@cbi24.pl</w:t>
      </w:r>
      <w:r w:rsidR="0044640B" w:rsidRPr="00D61922">
        <w:rPr>
          <w:rFonts w:ascii="Times New Roman" w:eastAsia="Times New Roman" w:hAnsi="Times New Roman" w:cs="Times New Roman"/>
          <w:color w:val="000000"/>
        </w:rPr>
        <w:t xml:space="preserve"> </w:t>
      </w:r>
      <w:r w:rsidR="0044640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Cambria" w:hAnsi="Cambria" w:cs="Times New Roman"/>
          <w:sz w:val="20"/>
          <w:szCs w:val="20"/>
        </w:rPr>
        <w:t>lub pisemnie pod adres Administratora.</w:t>
      </w:r>
    </w:p>
    <w:p w:rsidR="0094410F" w:rsidRDefault="00DD0E07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Państwa dane osobowe będą przetwarzane w celu przyjęcia dziecka zamieszkałego w obwodzie do klasy I publicznej szkoły podstawowej na podstawie zgłoszenia. Podstawą dopuszczalności przetwarzania danych osobowych jest art. 6 ust. 1 lit. c RODO (przetwarzanie jest niezbędne do wypełnienia obowiązku prawnego ciążącego na administratorze) w zw. z ustawą z dnia 14 grudnia 2016 r. Prawo oświatowe (t. j. Dz. U. z 2023 r. poz. 900 ze zm.).</w:t>
      </w:r>
    </w:p>
    <w:p w:rsidR="0094410F" w:rsidRDefault="00DD0E07" w:rsidP="00734DB8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 w:rsidRPr="00734DB8">
        <w:rPr>
          <w:rFonts w:ascii="Cambria" w:hAnsi="Cambria" w:cs="Times New Roman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szczególnych, w </w:t>
      </w:r>
      <w:r w:rsidR="00734DB8" w:rsidRPr="00734DB8">
        <w:rPr>
          <w:rFonts w:ascii="Cambria" w:hAnsi="Cambria" w:cs="Times New Roman"/>
          <w:sz w:val="20"/>
          <w:szCs w:val="20"/>
        </w:rPr>
        <w:t xml:space="preserve">tym przepisów archiwalnych </w:t>
      </w:r>
      <w:proofErr w:type="spellStart"/>
      <w:r w:rsidR="00734DB8" w:rsidRPr="00734DB8">
        <w:rPr>
          <w:rFonts w:ascii="Cambria" w:hAnsi="Cambria" w:cs="Times New Roman"/>
          <w:sz w:val="20"/>
          <w:szCs w:val="20"/>
        </w:rPr>
        <w:t>tj</w:t>
      </w:r>
      <w:proofErr w:type="spellEnd"/>
      <w:r w:rsidR="00734DB8" w:rsidRPr="00734DB8">
        <w:rPr>
          <w:rFonts w:ascii="Cambria" w:hAnsi="Cambria" w:cs="Times New Roman"/>
          <w:sz w:val="20"/>
          <w:szCs w:val="20"/>
        </w:rPr>
        <w:t xml:space="preserve"> 5</w:t>
      </w:r>
      <w:r w:rsidR="00734DB8">
        <w:rPr>
          <w:rFonts w:ascii="Cambria" w:hAnsi="Cambria" w:cs="Times New Roman"/>
          <w:sz w:val="20"/>
          <w:szCs w:val="20"/>
        </w:rPr>
        <w:t xml:space="preserve"> lat.</w:t>
      </w:r>
      <w:r w:rsidR="00734DB8" w:rsidRPr="00734DB8">
        <w:rPr>
          <w:rFonts w:ascii="Cambria" w:hAnsi="Cambria" w:cs="Times New Roman"/>
          <w:sz w:val="20"/>
          <w:szCs w:val="20"/>
        </w:rPr>
        <w:t xml:space="preserve"> </w:t>
      </w:r>
      <w:r w:rsidRPr="00734DB8">
        <w:rPr>
          <w:rFonts w:ascii="Cambria" w:hAnsi="Cambria" w:cs="Times New Roman"/>
          <w:sz w:val="20"/>
          <w:szCs w:val="20"/>
        </w:rPr>
        <w:t xml:space="preserve">Państwa dane osobowe będą przetwarzane w sposób zautomatyzowany, lecz nie będą podlegały zautomatyzowanemu podejmowaniu decyzji, w tym profilowaniu. </w:t>
      </w:r>
    </w:p>
    <w:p w:rsidR="0094410F" w:rsidRDefault="00DD0E07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osobowe nie będą przekazywane poza Europejski Obszar Gospodarczy (obejmujący Unię Europejską, Norwegię, Liechtenstein i Islandię). </w:t>
      </w:r>
    </w:p>
    <w:p w:rsidR="0094410F" w:rsidRDefault="00DD0E07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W związku z przetwarzaniem Państwa danych osobowych, przysługują Państwu następujące prawa:</w:t>
      </w:r>
    </w:p>
    <w:p w:rsidR="0094410F" w:rsidRDefault="00DD0E07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dostępu do swoich danych oraz otrzymania ich kopii;</w:t>
      </w:r>
    </w:p>
    <w:p w:rsidR="0094410F" w:rsidRDefault="00DD0E07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 sprostowania (poprawiania) swoich danych osobowych;</w:t>
      </w:r>
    </w:p>
    <w:p w:rsidR="0094410F" w:rsidRDefault="00DD0E07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 ograniczenia przetwarzania danych osobowych;</w:t>
      </w:r>
    </w:p>
    <w:p w:rsidR="0094410F" w:rsidRDefault="00DD0E07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:rsidR="0094410F" w:rsidRDefault="00DD0E07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:rsidR="0094410F" w:rsidRDefault="00DD0E07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94410F" w:rsidRDefault="0094410F">
      <w:pPr>
        <w:spacing w:line="360" w:lineRule="auto"/>
        <w:ind w:left="360"/>
        <w:jc w:val="center"/>
        <w:rPr>
          <w:rFonts w:ascii="Cambria" w:hAnsi="Cambria" w:cs="Times New Roman"/>
          <w:b/>
          <w:sz w:val="20"/>
          <w:szCs w:val="20"/>
        </w:rPr>
      </w:pPr>
    </w:p>
    <w:p w:rsidR="0094410F" w:rsidRDefault="0094410F"/>
    <w:sectPr w:rsidR="0094410F" w:rsidSect="00B27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077" w:bottom="1888" w:left="1418" w:header="709" w:footer="1831" w:gutter="0"/>
      <w:cols w:space="708"/>
      <w:formProt w:val="0"/>
      <w:docGrid w:linePitch="360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1D72B08" w15:done="0"/>
  <w15:commentEx w15:paraId="02630CA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AD2C244" w16cex:dateUtc="2024-02-05T11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D72B08" w16cid:durableId="0AD2C244"/>
  <w16cid:commentId w16cid:paraId="02630CA4" w16cid:durableId="75BF0AB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33E" w:rsidRDefault="003A233E">
      <w:pPr>
        <w:spacing w:after="0" w:line="240" w:lineRule="auto"/>
      </w:pPr>
      <w:r>
        <w:separator/>
      </w:r>
    </w:p>
  </w:endnote>
  <w:endnote w:type="continuationSeparator" w:id="0">
    <w:p w:rsidR="003A233E" w:rsidRDefault="003A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10F" w:rsidRDefault="0094410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10F" w:rsidRDefault="0044311E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81" type="#_x0000_t75" style="position:absolute;margin-left:226.85pt;margin-top:-310.9pt;width:320.8pt;height:388.55pt;rotation:348;z-index:251651072;mso-wrap-style:none;v-text-anchor:middle" o:allowincell="f" strokecolor="#3465a4">
          <v:stroke joinstyle="round"/>
          <v:imagedata r:id="rId1" o:title="image30"/>
        </v:shape>
      </w:pict>
    </w:r>
    <w:r>
      <w:rPr>
        <w:noProof/>
      </w:rPr>
      <w:pict>
        <v:group id="_x0000_s2069" alt="Grupa 38" style="position:absolute;margin-left:-43.15pt;margin-top:6.35pt;width:538.6pt;height:93.25pt;z-index:251657216" coordorigin="-863,127" coordsize="10772,1865">
          <v:shape id="Prostokąt 39" o:spid="_x0000_s2079" style="position:absolute;left:-727;top:515;width:10494;height:70;rotation:180;flip:y;mso-wrap-style:none;mso-position-horizontal-relative:margin;v-text-anchor:middle" coordsize="" o:allowincell="f" path="m,l-127,r,-127l,-127xe" fillcolor="black" stroked="f" strokecolor="#3465a4" strokeweight=".71mm">
            <v:fill color2="#8eb4e3" o:detectmouseclick="t"/>
          </v:shape>
          <v:group id="_x0000_s2072" style="position:absolute;left:-863;top:862;width:10772;height:1130" coordsize="">
            <v:shape id="Pole tekstowe 41" o:spid="_x0000_s2077" style="position:absolute;left:-863;top:862;width:4585;height:1064;mso-wrap-style:square;mso-position-horizontal-relative:margin;v-text-anchor:top" coordsize="" o:allowincell="f" path="m,l-127,r,-127l,-127xe" filled="f" stroked="f" strokecolor="#3465a4" strokeweight=".18mm">
              <v:fill o:detectmouseclick="t"/>
            </v:shape>
            <v:shape id="Pole tekstowe 42" o:spid="_x0000_s2075" style="position:absolute;left:6472;top:862;width:3436;height:1069;mso-wrap-style:square;mso-position-horizontal-relative:margin;v-text-anchor:top" coordsize="" o:allowincell="f" path="m,l-127,r,-127l,-127xe" filled="f" stroked="f" strokecolor="#3465a4" strokeweight=".18mm">
              <v:fill o:detectmouseclick="t"/>
            </v:shape>
            <v:shape id="Pole tekstowe 43" o:spid="_x0000_s2073" style="position:absolute;left:3272;top:862;width:4574;height:1129;mso-wrap-style:square;mso-position-horizontal-relative:margin;v-text-anchor:top" coordsize="" o:allowincell="f" path="m,l-127,r,-127l,-127xe" filled="f" stroked="f" strokecolor="#3465a4" strokeweight=".18mm">
              <v:fill o:detectmouseclick="t"/>
            </v:shape>
          </v:group>
          <v:shape id="Pole tekstowe 44" o:spid="_x0000_s2070" style="position:absolute;left:3113;top:127;width:3178;height:788;mso-wrap-style:square;mso-position-horizontal-relative:margin;v-text-anchor:top" coordsize="" o:allowincell="f" path="m,l-127,r,-127l,-127xe" stroked="f" strokecolor="#3465a4" strokeweight=".18mm">
            <v:fill color2="black" o:detectmouseclick="t"/>
          </v:shape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10F" w:rsidRDefault="0044311E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226.85pt;margin-top:-310.9pt;width:320.8pt;height:388.55pt;rotation:348;z-index:251661312;mso-wrap-style:none;v-text-anchor:middle" o:allowincell="f" strokecolor="#3465a4">
          <v:stroke joinstyle="round"/>
          <v:imagedata r:id="rId1"/>
        </v:shape>
      </w:pict>
    </w:r>
    <w:r>
      <w:rPr>
        <w:noProof/>
      </w:rPr>
      <w:pict>
        <v:group id="_x0000_s2049" alt="Grupa 38" style="position:absolute;margin-left:-43.15pt;margin-top:6.35pt;width:538.6pt;height:93.25pt;z-index:251667456" coordorigin="-863,127" coordsize="10772,1865">
          <v:shape id="Prostokąt 39" o:spid="_x0000_s2059" style="position:absolute;left:-727;top:515;width:10494;height:70;rotation:180;flip:y;mso-wrap-style:none;mso-position-horizontal-relative:margin;v-text-anchor:middle" coordsize="" o:allowincell="f" path="m,l-127,r,-127l,-127xe" fillcolor="black" stroked="f" strokecolor="#3465a4" strokeweight=".71mm">
            <v:fill color2="#8eb4e3" o:detectmouseclick="t"/>
          </v:shape>
          <v:group id="_x0000_s2052" style="position:absolute;left:-863;top:862;width:10772;height:1130" coordsize="">
            <v:shape id="Pole tekstowe 41" o:spid="_x0000_s2057" style="position:absolute;left:-863;top:862;width:4585;height:1064;mso-wrap-style:square;mso-position-horizontal-relative:margin;v-text-anchor:top" coordsize="" o:allowincell="f" path="m,l-127,r,-127l,-127xe" filled="f" stroked="f" strokecolor="#3465a4" strokeweight=".18mm">
              <v:fill o:detectmouseclick="t"/>
            </v:shape>
            <v:shape id="Pole tekstowe 42" o:spid="_x0000_s2055" style="position:absolute;left:6472;top:862;width:3436;height:1069;mso-wrap-style:square;mso-position-horizontal-relative:margin;v-text-anchor:top" coordsize="" o:allowincell="f" path="m,l-127,r,-127l,-127xe" filled="f" stroked="f" strokecolor="#3465a4" strokeweight=".18mm">
              <v:fill o:detectmouseclick="t"/>
            </v:shape>
            <v:shape id="Pole tekstowe 43" o:spid="_x0000_s2053" style="position:absolute;left:3272;top:862;width:4574;height:1129;mso-wrap-style:square;mso-position-horizontal-relative:margin;v-text-anchor:top" coordsize="" o:allowincell="f" path="m,l-127,r,-127l,-127xe" filled="f" stroked="f" strokecolor="#3465a4" strokeweight=".18mm">
              <v:fill o:detectmouseclick="t"/>
            </v:shape>
          </v:group>
          <v:shape id="Pole tekstowe 44" o:spid="_x0000_s2050" style="position:absolute;left:3113;top:127;width:3178;height:788;mso-wrap-style:square;mso-position-horizontal-relative:margin;v-text-anchor:top" coordsize="" o:allowincell="f" path="m,l-127,r,-127l,-127xe" stroked="f" strokecolor="#3465a4" strokeweight=".18mm">
            <v:fill color2="black" o:detectmouseclick="t"/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33E" w:rsidRDefault="003A233E">
      <w:pPr>
        <w:spacing w:after="0" w:line="240" w:lineRule="auto"/>
      </w:pPr>
      <w:r>
        <w:separator/>
      </w:r>
    </w:p>
  </w:footnote>
  <w:footnote w:type="continuationSeparator" w:id="0">
    <w:p w:rsidR="003A233E" w:rsidRDefault="003A2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10F" w:rsidRDefault="0094410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10F" w:rsidRDefault="0044311E">
    <w:pPr>
      <w:pStyle w:val="Nagwek"/>
    </w:pPr>
    <w:r>
      <w:rPr>
        <w:noProof/>
      </w:rPr>
      <w:pict>
        <v:group id="shape_0" o:spid="_x0000_s2082" alt="Grupa 4" style="position:absolute;margin-left:-37.85pt;margin-top:-26.45pt;width:530.5pt;height:76.2pt;z-index:251650048" coordorigin="-757,-529" coordsize="10610,1524">
          <v:shape id="Pole tekstowe 18" o:spid="_x0000_s2087" style="position:absolute;left:4584;top:-394;width:5112;height:886;mso-wrap-style:square;v-text-anchor:top" coordsize="" o:allowincell="f" path="m,l-127,r,-127l,-127xe" filled="f" stroked="f" strokecolor="#3465a4" strokeweight=".18mm">
            <v:fill o:detectmouseclick="t"/>
          </v:shape>
          <v:shape id="Prostokąt 1" o:spid="_x0000_s2085" style="position:absolute;left:-756;top:912;width:10609;height:83;rotation:180;flip:y;mso-wrap-style:none;v-text-anchor:middle" coordsize="" o:allowincell="f" path="m,l-127,r,-127l,-127xe" fillcolor="black" stroked="f" strokecolor="#3465a4" strokeweight=".71mm">
            <v:fill color2="#8eb4e3" o:detectmouseclic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3" o:spid="_x0000_s2084" type="#_x0000_t75" style="position:absolute;left:-502;top:-529;width:1253;height:1253;mso-wrap-style:none;v-text-anchor:middle" o:allowincell="f" strokecolor="#3465a4">
            <v:stroke joinstyle="round"/>
            <v:imagedata r:id="rId1" o:title="image10"/>
          </v:shape>
          <v:shape id="Obraz 14" o:spid="_x0000_s2083" type="#_x0000_t75" style="position:absolute;left:622;top:-334;width:3664;height:966;mso-wrap-style:none;v-text-anchor:middle" o:allowincell="f" strokecolor="#3465a4">
            <v:stroke joinstyle="round"/>
            <v:imagedata r:id="rId2" o:title="image20"/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10F" w:rsidRDefault="0044311E">
    <w:pPr>
      <w:pStyle w:val="Nagwek"/>
    </w:pPr>
    <w:r>
      <w:rPr>
        <w:noProof/>
      </w:rPr>
      <w:pict>
        <v:group id="_x0000_s2062" alt="Grupa 4" style="position:absolute;margin-left:-37.85pt;margin-top:-26.45pt;width:530.5pt;height:76.2pt;z-index:251660288" coordorigin="-757,-529" coordsize="10610,1524">
          <v:shape id="Pole tekstowe 18" o:spid="_x0000_s2067" style="position:absolute;left:4584;top:-394;width:5112;height:886;mso-wrap-style:square;v-text-anchor:top" coordsize="" o:allowincell="f" path="m,l-127,r,-127l,-127xe" filled="f" stroked="f" strokecolor="#3465a4" strokeweight=".18mm">
            <v:fill o:detectmouseclick="t"/>
          </v:shape>
          <v:shape id="Prostokąt 1" o:spid="_x0000_s2065" style="position:absolute;left:-756;top:912;width:10609;height:83;rotation:180;flip:y;mso-wrap-style:none;v-text-anchor:middle" coordsize="" o:allowincell="f" path="m,l-127,r,-127l,-127xe" fillcolor="black" stroked="f" strokecolor="#3465a4" strokeweight=".71mm">
            <v:fill color2="#8eb4e3" o:detectmouseclic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3" o:spid="_x0000_s2064" type="#_x0000_t75" style="position:absolute;left:-502;top:-529;width:1253;height:1253;mso-wrap-style:none;v-text-anchor:middle" o:allowincell="f" strokecolor="#3465a4">
            <v:stroke joinstyle="round"/>
            <v:imagedata r:id="rId1"/>
          </v:shape>
          <v:shape id="Obraz 14" o:spid="_x0000_s2063" type="#_x0000_t75" style="position:absolute;left:622;top:-334;width:3664;height:966;mso-wrap-style:none;v-text-anchor:middle" o:allowincell="f" strokecolor="#3465a4">
            <v:stroke joinstyle="round"/>
            <v:imagedata r:id="rId2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A00"/>
    <w:multiLevelType w:val="multilevel"/>
    <w:tmpl w:val="8428603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8402BBF"/>
    <w:multiLevelType w:val="multilevel"/>
    <w:tmpl w:val="0586488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2603398"/>
    <w:multiLevelType w:val="multilevel"/>
    <w:tmpl w:val="FA16A64C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3">
    <w:nsid w:val="4CA52BF6"/>
    <w:multiLevelType w:val="multilevel"/>
    <w:tmpl w:val="598498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5E08165D"/>
    <w:multiLevelType w:val="multilevel"/>
    <w:tmpl w:val="2E284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ula Słowik">
    <w15:presenceInfo w15:providerId="None" w15:userId="Paula Słow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410F"/>
    <w:rsid w:val="0032282D"/>
    <w:rsid w:val="00343C39"/>
    <w:rsid w:val="003A233E"/>
    <w:rsid w:val="0044311E"/>
    <w:rsid w:val="0044640B"/>
    <w:rsid w:val="005A396E"/>
    <w:rsid w:val="00734DB8"/>
    <w:rsid w:val="008222C8"/>
    <w:rsid w:val="0094410F"/>
    <w:rsid w:val="00946C79"/>
    <w:rsid w:val="00B275A5"/>
    <w:rsid w:val="00DD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AB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65B91"/>
    <w:pPr>
      <w:keepNext/>
      <w:keepLines/>
      <w:numPr>
        <w:numId w:val="1"/>
      </w:numPr>
      <w:spacing w:before="480" w:after="0"/>
      <w:ind w:left="72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66AB8"/>
  </w:style>
  <w:style w:type="character" w:customStyle="1" w:styleId="StopkaZnak">
    <w:name w:val="Stopka Znak"/>
    <w:basedOn w:val="Domylnaczcionkaakapitu"/>
    <w:link w:val="Stopka"/>
    <w:uiPriority w:val="99"/>
    <w:qFormat/>
    <w:rsid w:val="00266AB8"/>
  </w:style>
  <w:style w:type="character" w:styleId="Hipercze">
    <w:name w:val="Hyperlink"/>
    <w:basedOn w:val="Domylnaczcionkaakapitu"/>
    <w:uiPriority w:val="99"/>
    <w:unhideWhenUsed/>
    <w:rsid w:val="00266AB8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6453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65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Uwydatnienie">
    <w:name w:val="Emphasis"/>
    <w:basedOn w:val="Domylnaczcionkaakapitu"/>
    <w:uiPriority w:val="20"/>
    <w:qFormat/>
    <w:rsid w:val="00044E47"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66AB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275A5"/>
    <w:pPr>
      <w:spacing w:after="140"/>
    </w:pPr>
  </w:style>
  <w:style w:type="paragraph" w:styleId="Lista">
    <w:name w:val="List"/>
    <w:basedOn w:val="Tekstpodstawowy"/>
    <w:rsid w:val="00B275A5"/>
    <w:rPr>
      <w:rFonts w:cs="Arial"/>
    </w:rPr>
  </w:style>
  <w:style w:type="paragraph" w:styleId="Legenda">
    <w:name w:val="caption"/>
    <w:basedOn w:val="Normalny"/>
    <w:qFormat/>
    <w:rsid w:val="00B275A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75A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B275A5"/>
  </w:style>
  <w:style w:type="paragraph" w:styleId="Stopka">
    <w:name w:val="footer"/>
    <w:basedOn w:val="Normalny"/>
    <w:link w:val="StopkaZnak"/>
    <w:uiPriority w:val="99"/>
    <w:unhideWhenUsed/>
    <w:rsid w:val="00266AB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6453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465B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B91"/>
    <w:pPr>
      <w:ind w:left="720"/>
      <w:contextualSpacing/>
    </w:pPr>
    <w:rPr>
      <w:rFonts w:eastAsiaTheme="minorEastAsia"/>
      <w:lang w:eastAsia="pl-PL"/>
    </w:rPr>
  </w:style>
  <w:style w:type="paragraph" w:customStyle="1" w:styleId="Zawartoramki">
    <w:name w:val="Zawartość ramki"/>
    <w:basedOn w:val="Normalny"/>
    <w:qFormat/>
    <w:rsid w:val="00B275A5"/>
  </w:style>
  <w:style w:type="table" w:styleId="Tabela-Siatka">
    <w:name w:val="Table Grid"/>
    <w:basedOn w:val="Standardowy"/>
    <w:uiPriority w:val="59"/>
    <w:rsid w:val="00AE7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665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5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5A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5A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39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396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ooxWord://word/media/image30.pn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ooxWord://word/media/image20.png" TargetMode="External"/><Relationship Id="rId1" Type="http://schemas.openxmlformats.org/officeDocument/2006/relationships/image" Target="ooxWord://word/media/image10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</dc:creator>
  <cp:lastModifiedBy>Szkola</cp:lastModifiedBy>
  <cp:revision>2</cp:revision>
  <cp:lastPrinted>2024-03-05T11:00:00Z</cp:lastPrinted>
  <dcterms:created xsi:type="dcterms:W3CDTF">2024-03-05T11:04:00Z</dcterms:created>
  <dcterms:modified xsi:type="dcterms:W3CDTF">2024-03-05T11:04:00Z</dcterms:modified>
  <dc:language>pl-PL</dc:language>
</cp:coreProperties>
</file>