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13" w:rsidRDefault="007C1F8A" w:rsidP="007C1F8A">
      <w:pPr>
        <w:spacing w:after="0"/>
        <w:ind w:left="0" w:right="927" w:firstLine="0"/>
      </w:pPr>
      <w:r>
        <w:rPr>
          <w:b/>
          <w:sz w:val="28"/>
        </w:rPr>
        <w:t xml:space="preserve">            </w:t>
      </w:r>
      <w:r w:rsidR="000F1BAC">
        <w:rPr>
          <w:b/>
          <w:sz w:val="28"/>
        </w:rPr>
        <w:t>Základná škola s materskou školou, Cintorínska 70/1, Trávnica</w:t>
      </w:r>
    </w:p>
    <w:p w:rsidR="00A92113" w:rsidRDefault="001C12D1">
      <w:pPr>
        <w:spacing w:after="19"/>
        <w:ind w:left="-29" w:right="-22" w:firstLine="0"/>
        <w:jc w:val="left"/>
      </w:pPr>
      <w:r>
        <w:rPr>
          <w:rFonts w:ascii="Calibri" w:eastAsia="Calibri" w:hAnsi="Calibri" w:cs="Calibri"/>
          <w:noProof/>
          <w:sz w:val="22"/>
        </w:rPr>
        <mc:AlternateContent>
          <mc:Choice Requires="wpg">
            <w:drawing>
              <wp:inline distT="0" distB="0" distL="0" distR="0">
                <wp:extent cx="5707380" cy="6350"/>
                <wp:effectExtent l="0" t="2540" r="1270" b="635"/>
                <wp:docPr id="1" name="Group 30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6350"/>
                          <a:chOff x="0" y="0"/>
                          <a:chExt cx="57071" cy="60"/>
                        </a:xfrm>
                      </wpg:grpSpPr>
                      <wps:wsp>
                        <wps:cNvPr id="2" name="Shape 37250"/>
                        <wps:cNvSpPr>
                          <a:spLocks noChangeArrowheads="1"/>
                        </wps:cNvSpPr>
                        <wps:spPr bwMode="auto">
                          <a:xfrm>
                            <a:off x="0" y="0"/>
                            <a:ext cx="57071" cy="91"/>
                          </a:xfrm>
                          <a:custGeom>
                            <a:avLst/>
                            <a:gdLst>
                              <a:gd name="T0" fmla="*/ 0 w 5707126"/>
                              <a:gd name="T1" fmla="*/ 0 h 9144"/>
                              <a:gd name="T2" fmla="*/ 5707126 w 5707126"/>
                              <a:gd name="T3" fmla="*/ 0 h 9144"/>
                              <a:gd name="T4" fmla="*/ 5707126 w 5707126"/>
                              <a:gd name="T5" fmla="*/ 9144 h 9144"/>
                              <a:gd name="T6" fmla="*/ 0 w 5707126"/>
                              <a:gd name="T7" fmla="*/ 9144 h 9144"/>
                              <a:gd name="T8" fmla="*/ 0 w 5707126"/>
                              <a:gd name="T9" fmla="*/ 0 h 9144"/>
                            </a:gdLst>
                            <a:ahLst/>
                            <a:cxnLst>
                              <a:cxn ang="0">
                                <a:pos x="T0" y="T1"/>
                              </a:cxn>
                              <a:cxn ang="0">
                                <a:pos x="T2" y="T3"/>
                              </a:cxn>
                              <a:cxn ang="0">
                                <a:pos x="T4" y="T5"/>
                              </a:cxn>
                              <a:cxn ang="0">
                                <a:pos x="T6" y="T7"/>
                              </a:cxn>
                              <a:cxn ang="0">
                                <a:pos x="T8" y="T9"/>
                              </a:cxn>
                            </a:cxnLst>
                            <a:rect l="0" t="0" r="r" b="b"/>
                            <a:pathLst>
                              <a:path w="5707126" h="9144">
                                <a:moveTo>
                                  <a:pt x="0" y="0"/>
                                </a:moveTo>
                                <a:lnTo>
                                  <a:pt x="5707126" y="0"/>
                                </a:lnTo>
                                <a:lnTo>
                                  <a:pt x="57071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173228" id="Group 30308" o:spid="_x0000_s1026" style="width:449.4pt;height:.5pt;mso-position-horizontal-relative:char;mso-position-vertical-relative:line" coordsize="5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">
                <v:shape id="Shape 37250" o:spid="_x0000_s1027" style="position:absolute;width:57071;height:91;visibility:visible;mso-wrap-style:square;v-text-anchor:top" coordsize="5707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" path="m,l5707126,r,9144l,9144,,e" fillcolor="black" stroked="f" strokeweight="0">
                  <v:stroke opacity="0" miterlimit="10" joinstyle="miter"/>
                  <v:path o:connecttype="custom" o:connectlocs="0,0;57071,0;57071,91;0,91;0,0" o:connectangles="0,0,0,0,0"/>
                </v:shape>
                <w10:anchorlock/>
              </v:group>
            </w:pict>
          </mc:Fallback>
        </mc:AlternateContent>
      </w:r>
    </w:p>
    <w:p w:rsidR="00A92113" w:rsidRDefault="00A92113">
      <w:pPr>
        <w:spacing w:after="227"/>
        <w:ind w:left="0" w:firstLine="0"/>
        <w:jc w:val="left"/>
      </w:pPr>
    </w:p>
    <w:p w:rsidR="00A92113" w:rsidRDefault="00A92113">
      <w:pPr>
        <w:spacing w:after="208"/>
        <w:ind w:left="113" w:firstLine="0"/>
        <w:jc w:val="center"/>
      </w:pPr>
    </w:p>
    <w:p w:rsidR="00A92113" w:rsidRDefault="0058439F">
      <w:pPr>
        <w:spacing w:after="124"/>
        <w:ind w:left="2467" w:firstLine="0"/>
        <w:jc w:val="left"/>
      </w:pPr>
      <w:r>
        <w:t xml:space="preserve">        </w:t>
      </w:r>
      <w:r w:rsidR="000F1BAC">
        <w:rPr>
          <w:noProof/>
        </w:rPr>
        <w:drawing>
          <wp:inline distT="0" distB="0" distL="0" distR="0">
            <wp:extent cx="2419350" cy="2419350"/>
            <wp:effectExtent l="19050" t="0" r="0" b="0"/>
            <wp:docPr id="10" name="obrázek 10" descr="zs%20tra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20travnica"/>
                    <pic:cNvPicPr>
                      <a:picLocks noChangeAspect="1" noChangeArrowheads="1"/>
                    </pic:cNvPicPr>
                  </pic:nvPicPr>
                  <pic:blipFill>
                    <a:blip r:embed="rId8" cstate="print"/>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A92113" w:rsidRDefault="00A92113">
      <w:pPr>
        <w:spacing w:after="227"/>
        <w:ind w:left="113" w:firstLine="0"/>
        <w:jc w:val="center"/>
      </w:pPr>
    </w:p>
    <w:p w:rsidR="00A92113" w:rsidRDefault="00A92113">
      <w:pPr>
        <w:spacing w:after="369"/>
        <w:ind w:left="113" w:firstLine="0"/>
        <w:jc w:val="center"/>
      </w:pPr>
    </w:p>
    <w:p w:rsidR="00A92113" w:rsidRDefault="00395222" w:rsidP="00395222">
      <w:pPr>
        <w:spacing w:after="22"/>
        <w:ind w:left="0" w:right="8" w:firstLine="0"/>
      </w:pPr>
      <w:r>
        <w:rPr>
          <w:b/>
          <w:i/>
          <w:sz w:val="52"/>
        </w:rPr>
        <w:t xml:space="preserve">                      Školský poriadok</w:t>
      </w:r>
    </w:p>
    <w:p w:rsidR="00A92113" w:rsidRDefault="00A92113">
      <w:pPr>
        <w:spacing w:after="124"/>
        <w:ind w:left="58" w:firstLine="0"/>
        <w:jc w:val="center"/>
      </w:pPr>
    </w:p>
    <w:p w:rsidR="00A92113" w:rsidRDefault="00A92113">
      <w:pPr>
        <w:spacing w:after="122"/>
        <w:ind w:left="58" w:firstLine="0"/>
        <w:jc w:val="center"/>
      </w:pPr>
    </w:p>
    <w:p w:rsidR="00A92113" w:rsidRDefault="00A92113">
      <w:pPr>
        <w:spacing w:after="124"/>
        <w:ind w:left="58" w:firstLine="0"/>
        <w:jc w:val="center"/>
      </w:pPr>
    </w:p>
    <w:p w:rsidR="00A92113" w:rsidRDefault="00A92113">
      <w:pPr>
        <w:spacing w:after="124"/>
        <w:ind w:left="58" w:firstLine="0"/>
        <w:jc w:val="center"/>
      </w:pPr>
    </w:p>
    <w:p w:rsidR="00A92113" w:rsidRDefault="00A92113">
      <w:pPr>
        <w:spacing w:after="125"/>
        <w:ind w:left="58" w:firstLine="0"/>
        <w:jc w:val="center"/>
      </w:pPr>
    </w:p>
    <w:p w:rsidR="000F1BAC" w:rsidRDefault="000F1BAC">
      <w:pPr>
        <w:spacing w:after="124"/>
        <w:ind w:left="58" w:firstLine="0"/>
        <w:jc w:val="center"/>
        <w:rPr>
          <w:b/>
          <w:sz w:val="26"/>
        </w:rPr>
      </w:pPr>
    </w:p>
    <w:p w:rsidR="000F1BAC" w:rsidRDefault="000F1BAC">
      <w:pPr>
        <w:spacing w:after="124"/>
        <w:ind w:left="58" w:firstLine="0"/>
        <w:jc w:val="center"/>
        <w:rPr>
          <w:b/>
          <w:sz w:val="26"/>
        </w:rPr>
      </w:pPr>
    </w:p>
    <w:p w:rsidR="000F1BAC" w:rsidRDefault="000F1BAC">
      <w:pPr>
        <w:spacing w:after="124"/>
        <w:ind w:left="58" w:firstLine="0"/>
        <w:jc w:val="center"/>
        <w:rPr>
          <w:b/>
          <w:sz w:val="26"/>
        </w:rPr>
      </w:pPr>
    </w:p>
    <w:p w:rsidR="000F1BAC" w:rsidRDefault="000F1BAC">
      <w:pPr>
        <w:spacing w:after="124"/>
        <w:ind w:left="58" w:firstLine="0"/>
        <w:jc w:val="center"/>
        <w:rPr>
          <w:b/>
          <w:sz w:val="26"/>
        </w:rPr>
      </w:pPr>
    </w:p>
    <w:p w:rsidR="000F1BAC" w:rsidRDefault="000F1BAC">
      <w:pPr>
        <w:spacing w:after="124"/>
        <w:ind w:left="58" w:firstLine="0"/>
        <w:jc w:val="center"/>
        <w:rPr>
          <w:b/>
          <w:sz w:val="26"/>
        </w:rPr>
      </w:pPr>
    </w:p>
    <w:p w:rsidR="00A92113" w:rsidRDefault="00A92113">
      <w:pPr>
        <w:spacing w:after="124"/>
        <w:ind w:left="58" w:firstLine="0"/>
        <w:jc w:val="center"/>
      </w:pPr>
    </w:p>
    <w:p w:rsidR="00A92113" w:rsidRDefault="00A92113">
      <w:pPr>
        <w:spacing w:after="124"/>
        <w:ind w:left="58" w:firstLine="0"/>
        <w:jc w:val="center"/>
      </w:pPr>
    </w:p>
    <w:p w:rsidR="00AC3FB9" w:rsidRDefault="00AC3FB9">
      <w:pPr>
        <w:spacing w:after="124"/>
        <w:ind w:left="58" w:firstLine="0"/>
        <w:jc w:val="center"/>
      </w:pPr>
    </w:p>
    <w:p w:rsidR="00AC3FB9" w:rsidRDefault="00AC3FB9">
      <w:pPr>
        <w:spacing w:after="124"/>
        <w:ind w:left="58" w:firstLine="0"/>
        <w:jc w:val="center"/>
      </w:pPr>
    </w:p>
    <w:p w:rsidR="00A92113" w:rsidRDefault="00A92113" w:rsidP="00B9172E">
      <w:pPr>
        <w:spacing w:after="124"/>
        <w:ind w:left="0" w:firstLine="0"/>
      </w:pPr>
    </w:p>
    <w:p w:rsidR="00A92113" w:rsidRDefault="00B9172E">
      <w:pPr>
        <w:spacing w:after="0"/>
        <w:ind w:left="1258" w:firstLine="0"/>
        <w:jc w:val="left"/>
        <w:rPr>
          <w:b/>
          <w:sz w:val="26"/>
        </w:rPr>
      </w:pPr>
      <w:r>
        <w:rPr>
          <w:b/>
          <w:sz w:val="26"/>
        </w:rPr>
        <w:t xml:space="preserve">      </w:t>
      </w:r>
      <w:r w:rsidR="007C1F8A">
        <w:rPr>
          <w:b/>
          <w:sz w:val="26"/>
        </w:rPr>
        <w:t xml:space="preserve">                                 Platný od 4.9.2023</w:t>
      </w:r>
    </w:p>
    <w:p w:rsidR="00A61C97" w:rsidRDefault="00A61C97">
      <w:pPr>
        <w:spacing w:after="0"/>
        <w:ind w:left="1258" w:firstLine="0"/>
        <w:jc w:val="left"/>
        <w:rPr>
          <w:b/>
          <w:sz w:val="26"/>
        </w:rPr>
      </w:pPr>
    </w:p>
    <w:p w:rsidR="00A61C97" w:rsidRDefault="00A61C97">
      <w:pPr>
        <w:spacing w:after="0"/>
        <w:ind w:left="1258" w:firstLine="0"/>
        <w:jc w:val="left"/>
      </w:pPr>
    </w:p>
    <w:p w:rsidR="00A92113" w:rsidRDefault="00A421A0">
      <w:pPr>
        <w:spacing w:after="105"/>
        <w:ind w:left="0" w:right="11" w:firstLine="0"/>
        <w:jc w:val="center"/>
      </w:pPr>
      <w:r>
        <w:rPr>
          <w:b/>
          <w:sz w:val="26"/>
        </w:rPr>
        <w:t xml:space="preserve">Obsah </w:t>
      </w:r>
    </w:p>
    <w:p w:rsidR="00A92113" w:rsidRDefault="00A92113">
      <w:pPr>
        <w:spacing w:after="159"/>
        <w:ind w:left="0" w:firstLine="0"/>
        <w:jc w:val="left"/>
      </w:pPr>
    </w:p>
    <w:p w:rsidR="00D109B3" w:rsidRDefault="00A421A0">
      <w:pPr>
        <w:spacing w:after="153"/>
        <w:ind w:left="-5"/>
        <w:jc w:val="left"/>
        <w:rPr>
          <w:b/>
        </w:rPr>
      </w:pPr>
      <w:r>
        <w:rPr>
          <w:b/>
        </w:rPr>
        <w:t>Úvod</w:t>
      </w:r>
    </w:p>
    <w:p w:rsidR="00D109B3" w:rsidRDefault="00D109B3">
      <w:pPr>
        <w:spacing w:after="153"/>
        <w:ind w:left="-5"/>
        <w:jc w:val="left"/>
        <w:rPr>
          <w:b/>
        </w:rPr>
      </w:pPr>
    </w:p>
    <w:p w:rsidR="00A92113" w:rsidRDefault="00A421A0">
      <w:pPr>
        <w:spacing w:after="153"/>
        <w:ind w:left="-5"/>
        <w:jc w:val="left"/>
      </w:pPr>
      <w:r>
        <w:rPr>
          <w:b/>
        </w:rPr>
        <w:t xml:space="preserve"> Článok 1</w:t>
      </w:r>
    </w:p>
    <w:p w:rsidR="00A92113" w:rsidRDefault="00A421A0">
      <w:pPr>
        <w:spacing w:after="43"/>
        <w:ind w:left="-5"/>
      </w:pPr>
      <w:r>
        <w:t xml:space="preserve">Základné údaje o prevádzke školy </w:t>
      </w:r>
    </w:p>
    <w:p w:rsidR="00A92113" w:rsidRDefault="00A92113">
      <w:pPr>
        <w:spacing w:after="200"/>
        <w:ind w:left="0" w:firstLine="0"/>
        <w:jc w:val="left"/>
      </w:pPr>
    </w:p>
    <w:p w:rsidR="00A92113" w:rsidRDefault="00A421A0">
      <w:pPr>
        <w:pStyle w:val="Nadpis1"/>
        <w:spacing w:after="112"/>
        <w:ind w:left="-5" w:right="0"/>
      </w:pPr>
      <w:r>
        <w:rPr>
          <w:sz w:val="24"/>
        </w:rPr>
        <w:t>Článok 2</w:t>
      </w:r>
    </w:p>
    <w:p w:rsidR="00D109B3" w:rsidRDefault="00A421A0">
      <w:pPr>
        <w:spacing w:after="41" w:line="363" w:lineRule="auto"/>
        <w:ind w:left="-5"/>
      </w:pPr>
      <w:r>
        <w:t xml:space="preserve">Dochádzka žiakov do školy       </w:t>
      </w:r>
    </w:p>
    <w:p w:rsidR="00A92113" w:rsidRDefault="00A421A0">
      <w:pPr>
        <w:spacing w:after="41" w:line="363" w:lineRule="auto"/>
        <w:ind w:left="-5"/>
      </w:pPr>
      <w:r>
        <w:t xml:space="preserve">                                                                                                                   </w:t>
      </w:r>
    </w:p>
    <w:p w:rsidR="00A92113" w:rsidRDefault="00A421A0">
      <w:pPr>
        <w:spacing w:after="153"/>
        <w:ind w:left="-5"/>
        <w:jc w:val="left"/>
      </w:pPr>
      <w:r>
        <w:rPr>
          <w:b/>
        </w:rPr>
        <w:t>Článok 3</w:t>
      </w:r>
    </w:p>
    <w:p w:rsidR="00A92113" w:rsidRDefault="00A421A0">
      <w:pPr>
        <w:spacing w:after="43"/>
        <w:ind w:left="-5"/>
      </w:pPr>
      <w:r>
        <w:t xml:space="preserve">Práva a povinnosti žiaka </w:t>
      </w:r>
    </w:p>
    <w:p w:rsidR="00A92113" w:rsidRDefault="00A92113">
      <w:pPr>
        <w:spacing w:after="200"/>
        <w:ind w:left="0" w:firstLine="0"/>
        <w:jc w:val="left"/>
      </w:pPr>
    </w:p>
    <w:p w:rsidR="00A92113" w:rsidRDefault="00A421A0">
      <w:pPr>
        <w:pStyle w:val="Nadpis1"/>
        <w:spacing w:after="112"/>
        <w:ind w:left="-5" w:right="0"/>
      </w:pPr>
      <w:r>
        <w:rPr>
          <w:sz w:val="24"/>
        </w:rPr>
        <w:t>Článok 4</w:t>
      </w:r>
    </w:p>
    <w:p w:rsidR="00A92113" w:rsidRDefault="00A421A0">
      <w:pPr>
        <w:spacing w:after="0" w:line="399" w:lineRule="auto"/>
        <w:ind w:left="-5"/>
      </w:pPr>
      <w:r>
        <w:t xml:space="preserve">Podmienky na ochranu zdravia  a bezpečnosti žiakov, starostlivosť o ochranu pred </w:t>
      </w:r>
      <w:proofErr w:type="spellStart"/>
      <w:r>
        <w:t>sociálnopatologickými</w:t>
      </w:r>
      <w:proofErr w:type="spellEnd"/>
      <w:r>
        <w:t xml:space="preserve"> javmi, diskrimináciou a násilím </w:t>
      </w:r>
    </w:p>
    <w:p w:rsidR="00A92113" w:rsidRDefault="00A92113">
      <w:pPr>
        <w:spacing w:after="200"/>
        <w:ind w:left="0" w:firstLine="0"/>
        <w:jc w:val="left"/>
      </w:pPr>
    </w:p>
    <w:p w:rsidR="00A92113" w:rsidRDefault="00A421A0">
      <w:pPr>
        <w:spacing w:after="154"/>
        <w:ind w:left="-5"/>
        <w:jc w:val="left"/>
      </w:pPr>
      <w:r>
        <w:rPr>
          <w:b/>
        </w:rPr>
        <w:t>Článok 5</w:t>
      </w:r>
    </w:p>
    <w:p w:rsidR="00A92113" w:rsidRDefault="00A421A0">
      <w:pPr>
        <w:spacing w:after="112"/>
        <w:ind w:left="-5"/>
      </w:pPr>
      <w:r>
        <w:t xml:space="preserve">Práva a povinnosti zákonných zástupcov </w:t>
      </w:r>
    </w:p>
    <w:p w:rsidR="00A92113" w:rsidRDefault="00A92113">
      <w:pPr>
        <w:spacing w:after="168"/>
        <w:ind w:left="0" w:firstLine="0"/>
        <w:jc w:val="left"/>
      </w:pPr>
    </w:p>
    <w:p w:rsidR="00A92113" w:rsidRDefault="00A421A0">
      <w:pPr>
        <w:spacing w:after="154"/>
        <w:ind w:left="-5"/>
        <w:jc w:val="left"/>
      </w:pPr>
      <w:r>
        <w:rPr>
          <w:b/>
        </w:rPr>
        <w:t xml:space="preserve">Článok 6 </w:t>
      </w:r>
    </w:p>
    <w:p w:rsidR="00A92113" w:rsidRDefault="00A421A0">
      <w:pPr>
        <w:ind w:left="-5"/>
      </w:pPr>
      <w:r>
        <w:t xml:space="preserve">Výchovné opatrenia </w:t>
      </w:r>
    </w:p>
    <w:p w:rsidR="00A92113" w:rsidRDefault="00A92113">
      <w:pPr>
        <w:spacing w:after="165"/>
        <w:ind w:left="0" w:firstLine="0"/>
        <w:jc w:val="left"/>
      </w:pPr>
    </w:p>
    <w:p w:rsidR="00A92113" w:rsidRDefault="00A421A0">
      <w:pPr>
        <w:spacing w:after="156"/>
        <w:ind w:left="-5"/>
        <w:jc w:val="left"/>
      </w:pPr>
      <w:r>
        <w:rPr>
          <w:b/>
        </w:rPr>
        <w:t xml:space="preserve">Článok 7 </w:t>
      </w:r>
    </w:p>
    <w:p w:rsidR="00A92113" w:rsidRDefault="00A421A0">
      <w:pPr>
        <w:spacing w:after="40"/>
        <w:ind w:left="-5"/>
      </w:pPr>
      <w:r>
        <w:t xml:space="preserve">Práva a povinnosti pedagogických zamestnancov </w:t>
      </w:r>
    </w:p>
    <w:p w:rsidR="00A92113" w:rsidRDefault="00A92113">
      <w:pPr>
        <w:spacing w:after="200"/>
        <w:ind w:left="0" w:firstLine="0"/>
        <w:jc w:val="left"/>
      </w:pPr>
    </w:p>
    <w:p w:rsidR="00A92113" w:rsidRDefault="00A421A0">
      <w:pPr>
        <w:pStyle w:val="Nadpis1"/>
        <w:spacing w:after="157"/>
        <w:ind w:left="-5" w:right="0"/>
      </w:pPr>
      <w:r>
        <w:rPr>
          <w:sz w:val="24"/>
        </w:rPr>
        <w:t xml:space="preserve">Článok 8 </w:t>
      </w:r>
    </w:p>
    <w:p w:rsidR="00A92113" w:rsidRDefault="00A421A0">
      <w:pPr>
        <w:spacing w:after="0" w:line="396" w:lineRule="auto"/>
        <w:ind w:left="-5"/>
      </w:pPr>
      <w:r>
        <w:t xml:space="preserve">Pravidlá vzájomných vzťahov a vzťahov s pedagogickými zamestnancami a ďalšími zamestnancami školy </w:t>
      </w:r>
    </w:p>
    <w:p w:rsidR="00A92113" w:rsidRDefault="00A92113">
      <w:pPr>
        <w:spacing w:after="197"/>
        <w:ind w:left="0" w:firstLine="0"/>
        <w:jc w:val="left"/>
      </w:pPr>
    </w:p>
    <w:p w:rsidR="00A92113" w:rsidRDefault="00A421A0">
      <w:pPr>
        <w:spacing w:after="112"/>
        <w:ind w:left="-5"/>
        <w:jc w:val="left"/>
      </w:pPr>
      <w:r>
        <w:rPr>
          <w:b/>
        </w:rPr>
        <w:lastRenderedPageBreak/>
        <w:t>Článok 9</w:t>
      </w:r>
    </w:p>
    <w:p w:rsidR="00A92113" w:rsidRDefault="00A421A0">
      <w:pPr>
        <w:ind w:left="-5"/>
      </w:pPr>
      <w:r>
        <w:t xml:space="preserve">Podmienky nakladania s majetkom školy a jeho ochrana </w:t>
      </w:r>
    </w:p>
    <w:p w:rsidR="00A92113" w:rsidRDefault="00A92113">
      <w:pPr>
        <w:spacing w:after="166"/>
        <w:ind w:left="0" w:firstLine="0"/>
        <w:jc w:val="left"/>
      </w:pPr>
    </w:p>
    <w:p w:rsidR="00A92113" w:rsidRDefault="00A421A0">
      <w:pPr>
        <w:ind w:left="-5"/>
        <w:jc w:val="left"/>
      </w:pPr>
      <w:r>
        <w:rPr>
          <w:b/>
        </w:rPr>
        <w:t xml:space="preserve">Článok 10 </w:t>
      </w:r>
    </w:p>
    <w:p w:rsidR="00A92113" w:rsidRDefault="00A421A0">
      <w:pPr>
        <w:spacing w:after="113"/>
        <w:ind w:left="-5"/>
      </w:pPr>
      <w:r>
        <w:t xml:space="preserve">Stravovanie v školskej jedálni  </w:t>
      </w:r>
    </w:p>
    <w:p w:rsidR="00A92113" w:rsidRDefault="00A92113">
      <w:pPr>
        <w:spacing w:after="43"/>
        <w:ind w:left="0" w:firstLine="0"/>
        <w:jc w:val="left"/>
      </w:pPr>
    </w:p>
    <w:p w:rsidR="00A92113" w:rsidRDefault="00A92113">
      <w:pPr>
        <w:spacing w:after="0"/>
        <w:ind w:left="0" w:firstLine="0"/>
        <w:jc w:val="left"/>
      </w:pPr>
    </w:p>
    <w:p w:rsidR="00A92113" w:rsidRDefault="00A421A0">
      <w:pPr>
        <w:spacing w:after="154"/>
        <w:ind w:left="-5"/>
        <w:jc w:val="left"/>
      </w:pPr>
      <w:r>
        <w:rPr>
          <w:b/>
        </w:rPr>
        <w:t xml:space="preserve">Článok 11 </w:t>
      </w:r>
    </w:p>
    <w:p w:rsidR="00A92113" w:rsidRDefault="00A421A0">
      <w:pPr>
        <w:ind w:left="-5"/>
      </w:pPr>
      <w:r>
        <w:t xml:space="preserve">Používanie mobilných telefónov </w:t>
      </w:r>
    </w:p>
    <w:p w:rsidR="00A92113" w:rsidRDefault="00A92113">
      <w:pPr>
        <w:spacing w:after="155"/>
        <w:ind w:left="0" w:firstLine="0"/>
        <w:jc w:val="left"/>
      </w:pPr>
    </w:p>
    <w:p w:rsidR="00A92113" w:rsidRDefault="00A421A0">
      <w:pPr>
        <w:spacing w:after="144"/>
        <w:ind w:left="-5"/>
        <w:jc w:val="left"/>
      </w:pPr>
      <w:r>
        <w:rPr>
          <w:b/>
        </w:rPr>
        <w:t xml:space="preserve">Článok 12 </w:t>
      </w:r>
    </w:p>
    <w:p w:rsidR="00A92113" w:rsidRDefault="00395222">
      <w:pPr>
        <w:spacing w:after="41"/>
        <w:ind w:left="-5"/>
      </w:pPr>
      <w:r>
        <w:t>Povinnosti týždenníkov</w:t>
      </w:r>
    </w:p>
    <w:p w:rsidR="00A92113" w:rsidRDefault="00A92113">
      <w:pPr>
        <w:spacing w:after="189"/>
        <w:ind w:left="0" w:firstLine="0"/>
        <w:jc w:val="left"/>
      </w:pPr>
    </w:p>
    <w:p w:rsidR="00A92113" w:rsidRDefault="00A421A0">
      <w:pPr>
        <w:spacing w:after="156"/>
        <w:ind w:left="-5"/>
        <w:jc w:val="left"/>
      </w:pPr>
      <w:r>
        <w:rPr>
          <w:b/>
        </w:rPr>
        <w:t>Článok 13</w:t>
      </w:r>
    </w:p>
    <w:p w:rsidR="00A92113" w:rsidRDefault="00A421A0">
      <w:pPr>
        <w:spacing w:after="112"/>
        <w:ind w:left="-5"/>
      </w:pPr>
      <w:r>
        <w:t xml:space="preserve">Záverečné ustanovenie </w:t>
      </w: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3"/>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A92113" w:rsidRDefault="00A92113">
      <w:pPr>
        <w:spacing w:after="112"/>
        <w:ind w:left="0" w:firstLine="0"/>
        <w:jc w:val="left"/>
      </w:pPr>
    </w:p>
    <w:p w:rsidR="00A92113" w:rsidRDefault="00A92113">
      <w:pPr>
        <w:spacing w:after="115"/>
        <w:ind w:left="0" w:firstLine="0"/>
        <w:jc w:val="left"/>
      </w:pPr>
    </w:p>
    <w:p w:rsidR="00B9172E" w:rsidRDefault="00B9172E">
      <w:pPr>
        <w:spacing w:after="115"/>
        <w:ind w:left="0" w:firstLine="0"/>
        <w:jc w:val="left"/>
      </w:pPr>
    </w:p>
    <w:p w:rsidR="00A92113" w:rsidRDefault="00A92113">
      <w:pPr>
        <w:spacing w:after="112"/>
        <w:ind w:left="0" w:firstLine="0"/>
        <w:jc w:val="left"/>
      </w:pPr>
    </w:p>
    <w:p w:rsidR="00A92113" w:rsidRDefault="00A421A0">
      <w:pPr>
        <w:pStyle w:val="Nadpis1"/>
        <w:spacing w:after="90"/>
        <w:ind w:left="0" w:right="5" w:firstLine="0"/>
        <w:jc w:val="center"/>
      </w:pPr>
      <w:r>
        <w:t xml:space="preserve">Úvod </w:t>
      </w:r>
    </w:p>
    <w:p w:rsidR="00A92113" w:rsidRDefault="00A92113">
      <w:pPr>
        <w:spacing w:after="113"/>
        <w:ind w:left="0" w:firstLine="0"/>
        <w:jc w:val="left"/>
      </w:pPr>
    </w:p>
    <w:p w:rsidR="00A92113" w:rsidRDefault="00460E1C">
      <w:pPr>
        <w:spacing w:after="6" w:line="381" w:lineRule="auto"/>
        <w:ind w:left="-5"/>
      </w:pPr>
      <w:r>
        <w:t xml:space="preserve">Školský poriadok </w:t>
      </w:r>
      <w:r w:rsidR="00A421A0">
        <w:t>zahŕňa súbor pravidiel, zásad, práv a povinností, noriem spolužitia a spolupráce celého školského kolektívu žiakov, učiteľov, nepedagogických zamestnancov, zákonných zástupcov žiakov a verejnosti, ktorá je v kontakte so školou, ktorými sa v zmysle práva na vzdelanie zabezpečuje riadny chod školy.</w:t>
      </w:r>
      <w:r w:rsidR="00D109B3">
        <w:t xml:space="preserve"> Dodržiavanie školského poriadku (ŠP)</w:t>
      </w:r>
      <w:r w:rsidR="00A421A0">
        <w:t xml:space="preserve"> utvára dobré predpoklady na chod školy a jej bezpečnosť. Preto sú všetci zamestnanci a žiaci školy povinní tento školský poriadok dodržiavať.  </w:t>
      </w:r>
    </w:p>
    <w:p w:rsidR="00A92113" w:rsidRDefault="00D109B3">
      <w:pPr>
        <w:spacing w:after="3" w:line="391" w:lineRule="auto"/>
        <w:ind w:left="-5"/>
      </w:pPr>
      <w:r>
        <w:t>ŠP</w:t>
      </w:r>
      <w:r w:rsidR="00A421A0">
        <w:t xml:space="preserve"> upravuje</w:t>
      </w:r>
      <w:r>
        <w:t xml:space="preserve"> </w:t>
      </w:r>
      <w:r w:rsidR="00A421A0">
        <w:t xml:space="preserve">podrobnosti o výkone práv a povinností žiakov a ich zákonných zástupcov v škole, o organizácii vyučovania a vnútornom režime školy, o podmienkach pre zaistenie bezpečnosti a ochrany zdravia a o podmienkach nakladania s majetkom školy. </w:t>
      </w:r>
    </w:p>
    <w:p w:rsidR="00A92113" w:rsidRDefault="00D109B3">
      <w:pPr>
        <w:spacing w:after="0" w:line="384" w:lineRule="auto"/>
        <w:ind w:left="-5"/>
      </w:pPr>
      <w:r>
        <w:t>Školský poriadok</w:t>
      </w:r>
      <w:r w:rsidR="00A421A0">
        <w:t xml:space="preserve"> Z</w:t>
      </w:r>
      <w:r w:rsidR="000F1BAC">
        <w:t>Š s MŠ, Cintorínska 70/1, Trávnica</w:t>
      </w:r>
      <w:r w:rsidR="00A421A0">
        <w:t xml:space="preserve"> bol vypracovaný v súlade so zákonom č. 245/2008 Z. z. o výchove a vzdelávaní (školský zákon) a o zmene a doplnení niektorých zákonov v znení neskorších predpisov a k nemu vykonávacích predpisov, ako aj ďalších právnych noriem súvisiacich s týmto zákonom pre výchovu a vzdelávanie žiakov.</w:t>
      </w:r>
    </w:p>
    <w:p w:rsidR="00A92113" w:rsidRDefault="00A421A0">
      <w:pPr>
        <w:spacing w:after="0"/>
        <w:ind w:left="0" w:firstLine="0"/>
        <w:jc w:val="left"/>
      </w:pPr>
      <w:r>
        <w:br w:type="page"/>
      </w:r>
    </w:p>
    <w:p w:rsidR="00A92113" w:rsidRDefault="00A421A0">
      <w:pPr>
        <w:pStyle w:val="Nadpis1"/>
        <w:spacing w:after="231"/>
        <w:ind w:left="-5" w:right="0"/>
      </w:pPr>
      <w:r>
        <w:lastRenderedPageBreak/>
        <w:t xml:space="preserve">Článok 1 </w:t>
      </w:r>
    </w:p>
    <w:p w:rsidR="00A92113" w:rsidRDefault="00A421A0">
      <w:pPr>
        <w:pStyle w:val="Nadpis2"/>
        <w:ind w:left="-5"/>
      </w:pPr>
      <w:r>
        <w:t xml:space="preserve">Základné údaje  </w:t>
      </w:r>
    </w:p>
    <w:p w:rsidR="00A92113" w:rsidRDefault="00A92113">
      <w:pPr>
        <w:spacing w:after="161"/>
        <w:ind w:left="0" w:firstLine="0"/>
        <w:jc w:val="left"/>
      </w:pPr>
    </w:p>
    <w:p w:rsidR="00A92113" w:rsidRDefault="00A421A0">
      <w:pPr>
        <w:pStyle w:val="Nadpis3"/>
        <w:spacing w:after="144"/>
        <w:ind w:left="-5"/>
      </w:pPr>
      <w:r>
        <w:t>1.1</w:t>
      </w:r>
      <w:r w:rsidR="008072A6">
        <w:t xml:space="preserve">    </w:t>
      </w:r>
      <w:r>
        <w:t xml:space="preserve">Základné údaje o prevádzke školy </w:t>
      </w:r>
    </w:p>
    <w:p w:rsidR="00A92113" w:rsidRDefault="000F1BAC">
      <w:pPr>
        <w:numPr>
          <w:ilvl w:val="0"/>
          <w:numId w:val="1"/>
        </w:numPr>
        <w:spacing w:after="166"/>
        <w:ind w:hanging="482"/>
      </w:pPr>
      <w:r>
        <w:t>Školská</w:t>
      </w:r>
      <w:r w:rsidR="00A421A0">
        <w:t xml:space="preserve"> budov</w:t>
      </w:r>
      <w:r>
        <w:t>a sa otvára</w:t>
      </w:r>
      <w:r w:rsidR="00A421A0">
        <w:t xml:space="preserve"> o 7. 00 hodine. </w:t>
      </w:r>
    </w:p>
    <w:p w:rsidR="00A92113" w:rsidRDefault="00A421A0">
      <w:pPr>
        <w:numPr>
          <w:ilvl w:val="0"/>
          <w:numId w:val="1"/>
        </w:numPr>
        <w:ind w:hanging="482"/>
      </w:pPr>
      <w:r>
        <w:t xml:space="preserve">Pedagogický dozor začína </w:t>
      </w:r>
      <w:r w:rsidR="00B93F62">
        <w:t xml:space="preserve">o </w:t>
      </w:r>
      <w:r>
        <w:t xml:space="preserve">7.30 hodine. </w:t>
      </w:r>
    </w:p>
    <w:p w:rsidR="00A92113" w:rsidRDefault="00A421A0">
      <w:pPr>
        <w:numPr>
          <w:ilvl w:val="0"/>
          <w:numId w:val="1"/>
        </w:numPr>
        <w:spacing w:after="166"/>
        <w:ind w:hanging="482"/>
      </w:pPr>
      <w:r>
        <w:t>Vyučovanie</w:t>
      </w:r>
      <w:r w:rsidR="00B93F62">
        <w:t xml:space="preserve"> sa začína o 8.00 hodine. </w:t>
      </w:r>
    </w:p>
    <w:p w:rsidR="00A92113" w:rsidRDefault="00A421A0">
      <w:pPr>
        <w:numPr>
          <w:ilvl w:val="0"/>
          <w:numId w:val="1"/>
        </w:numPr>
        <w:spacing w:after="13" w:line="390" w:lineRule="auto"/>
        <w:ind w:hanging="482"/>
      </w:pPr>
      <w:r>
        <w:t xml:space="preserve">Vyučovanie je organizované podľa rozvrhu hodín, ktorý je schválený riaditeľom školy a pedagogickou radou. Vyučovacia hodina trvá 45 minút, začína a končí sa zvonením. </w:t>
      </w:r>
    </w:p>
    <w:p w:rsidR="00A92113" w:rsidRDefault="00A421A0" w:rsidP="00CC28D5">
      <w:pPr>
        <w:numPr>
          <w:ilvl w:val="0"/>
          <w:numId w:val="1"/>
        </w:numPr>
        <w:spacing w:after="0" w:line="395" w:lineRule="auto"/>
        <w:ind w:hanging="482"/>
      </w:pPr>
      <w:r>
        <w:t>Ostatná organizácia škols</w:t>
      </w:r>
      <w:r w:rsidR="000F1BAC">
        <w:t>kého roka sa riadi pokynmi Spri</w:t>
      </w:r>
      <w:r w:rsidR="00B93F62">
        <w:t xml:space="preserve">evodcu školským rokom </w:t>
      </w:r>
    </w:p>
    <w:p w:rsidR="00A92113" w:rsidRDefault="00A421A0">
      <w:pPr>
        <w:pStyle w:val="Nadpis3"/>
        <w:tabs>
          <w:tab w:val="center" w:pos="1411"/>
        </w:tabs>
        <w:ind w:left="-15" w:firstLine="0"/>
      </w:pPr>
      <w:r>
        <w:t xml:space="preserve">1.2 </w:t>
      </w:r>
      <w:r>
        <w:tab/>
        <w:t xml:space="preserve">Rozvrh hodín  </w:t>
      </w:r>
    </w:p>
    <w:p w:rsidR="00A92113" w:rsidRDefault="00A421A0" w:rsidP="00B93F62">
      <w:pPr>
        <w:spacing w:after="0" w:line="388" w:lineRule="auto"/>
        <w:ind w:left="-5"/>
      </w:pPr>
      <w:r>
        <w:t>Rozvrh hodín je povinný rešpektovať každý žiak a pedagogický zamest</w:t>
      </w:r>
      <w:r w:rsidR="00B93F62">
        <w:t xml:space="preserve">nanec. Rozvrh hodín je  schválený </w:t>
      </w:r>
      <w:r>
        <w:t>pedagogickou radou</w:t>
      </w:r>
      <w:r w:rsidR="00B93F62">
        <w:t>. Rozvrh hodín</w:t>
      </w:r>
      <w:r>
        <w:t xml:space="preserve"> je zverejnený v</w:t>
      </w:r>
      <w:r w:rsidR="00B93F62">
        <w:t xml:space="preserve"> každej triede a je sprístupnený na webovej stránke školy.</w:t>
      </w:r>
    </w:p>
    <w:p w:rsidR="00A92113" w:rsidRDefault="00A421A0">
      <w:pPr>
        <w:pStyle w:val="Nadpis3"/>
        <w:ind w:left="-5"/>
      </w:pPr>
      <w:r>
        <w:t xml:space="preserve">1.3       Časové rozdelenie školského dňa </w:t>
      </w:r>
    </w:p>
    <w:p w:rsidR="00A92113" w:rsidRPr="00CC28D5" w:rsidRDefault="00A92113">
      <w:pPr>
        <w:spacing w:after="0"/>
        <w:ind w:left="360" w:firstLine="0"/>
        <w:jc w:val="left"/>
      </w:pPr>
    </w:p>
    <w:tbl>
      <w:tblPr>
        <w:tblStyle w:val="TableGrid"/>
        <w:tblW w:w="9704" w:type="dxa"/>
        <w:tblInd w:w="-572" w:type="dxa"/>
        <w:tblCellMar>
          <w:left w:w="175" w:type="dxa"/>
          <w:right w:w="115" w:type="dxa"/>
        </w:tblCellMar>
        <w:tblLook w:val="04A0" w:firstRow="1" w:lastRow="0" w:firstColumn="1" w:lastColumn="0" w:noHBand="0" w:noVBand="1"/>
      </w:tblPr>
      <w:tblGrid>
        <w:gridCol w:w="1998"/>
        <w:gridCol w:w="2268"/>
        <w:gridCol w:w="2269"/>
        <w:gridCol w:w="3169"/>
      </w:tblGrid>
      <w:tr w:rsidR="00A92113" w:rsidRPr="00CC28D5" w:rsidTr="000F1BAC">
        <w:trPr>
          <w:trHeight w:val="677"/>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firstLine="0"/>
              <w:jc w:val="left"/>
            </w:pPr>
            <w:r w:rsidRPr="00CC28D5">
              <w:rPr>
                <w:rFonts w:eastAsia="Calibri"/>
              </w:rPr>
              <w:t xml:space="preserve">vyučovacia hodina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Od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55" w:firstLine="0"/>
              <w:jc w:val="center"/>
            </w:pPr>
            <w:r w:rsidRPr="00CC28D5">
              <w:rPr>
                <w:rFonts w:eastAsia="Calibri"/>
              </w:rPr>
              <w:t xml:space="preserve">Do </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4" w:firstLine="0"/>
              <w:jc w:val="center"/>
            </w:pPr>
            <w:r w:rsidRPr="00CC28D5">
              <w:rPr>
                <w:rFonts w:eastAsia="Calibri"/>
              </w:rPr>
              <w:t xml:space="preserve">dĺžka prestávky </w:t>
            </w:r>
          </w:p>
        </w:tc>
      </w:tr>
      <w:tr w:rsidR="00A92113" w:rsidRPr="00CC28D5" w:rsidTr="000F1BAC">
        <w:trPr>
          <w:trHeight w:val="674"/>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1.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2" w:firstLine="0"/>
              <w:jc w:val="center"/>
            </w:pPr>
            <w:r w:rsidRPr="00CC28D5">
              <w:rPr>
                <w:rFonts w:eastAsia="Calibri"/>
                <w:b/>
              </w:rPr>
              <w:t xml:space="preserve">8.00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612142">
            <w:pPr>
              <w:spacing w:after="0"/>
              <w:ind w:left="0" w:right="57" w:firstLine="0"/>
              <w:jc w:val="center"/>
            </w:pPr>
            <w:r>
              <w:rPr>
                <w:rFonts w:eastAsia="Calibri"/>
                <w:b/>
              </w:rPr>
              <w:t>8.45</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5" w:firstLine="0"/>
              <w:jc w:val="center"/>
            </w:pPr>
            <w:r>
              <w:rPr>
                <w:rFonts w:eastAsia="Calibri"/>
              </w:rPr>
              <w:t>10</w:t>
            </w:r>
            <w:r w:rsidR="00A421A0" w:rsidRPr="00CC28D5">
              <w:rPr>
                <w:rFonts w:eastAsia="Calibri"/>
              </w:rPr>
              <w:t xml:space="preserve"> min. </w:t>
            </w:r>
          </w:p>
        </w:tc>
      </w:tr>
      <w:tr w:rsidR="00A92113" w:rsidRPr="00CC28D5" w:rsidTr="000F1BAC">
        <w:trPr>
          <w:trHeight w:val="674"/>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2.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2" w:firstLine="0"/>
              <w:jc w:val="center"/>
            </w:pPr>
            <w:r w:rsidRPr="00CC28D5">
              <w:rPr>
                <w:rFonts w:eastAsia="Calibri"/>
                <w:b/>
              </w:rPr>
              <w:t>8.</w:t>
            </w:r>
            <w:r w:rsidR="00612142">
              <w:rPr>
                <w:rFonts w:eastAsia="Calibri"/>
                <w:b/>
              </w:rPr>
              <w:t>50</w:t>
            </w:r>
            <w:r w:rsidRPr="00CC28D5">
              <w:rPr>
                <w:rFonts w:eastAsia="Calibri"/>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57" w:firstLine="0"/>
              <w:jc w:val="center"/>
            </w:pPr>
            <w:r>
              <w:rPr>
                <w:rFonts w:eastAsia="Calibri"/>
                <w:b/>
              </w:rPr>
              <w:t>9.40</w:t>
            </w:r>
            <w:r w:rsidR="00A421A0" w:rsidRPr="00CC28D5">
              <w:rPr>
                <w:rFonts w:eastAsia="Calibri"/>
                <w:b/>
              </w:rP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3" w:firstLine="0"/>
              <w:jc w:val="center"/>
            </w:pPr>
            <w:r w:rsidRPr="00CC28D5">
              <w:rPr>
                <w:rFonts w:eastAsia="Calibri"/>
              </w:rPr>
              <w:t xml:space="preserve">10 min. </w:t>
            </w:r>
          </w:p>
        </w:tc>
      </w:tr>
      <w:tr w:rsidR="00A92113" w:rsidRPr="00CC28D5" w:rsidTr="000F1BAC">
        <w:trPr>
          <w:trHeight w:val="674"/>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3.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2" w:firstLine="0"/>
              <w:jc w:val="center"/>
            </w:pPr>
            <w:r>
              <w:rPr>
                <w:rFonts w:eastAsia="Calibri"/>
                <w:b/>
              </w:rPr>
              <w:t>9.50</w:t>
            </w:r>
            <w:r w:rsidR="00A421A0" w:rsidRPr="00CC28D5">
              <w:rPr>
                <w:rFonts w:eastAsia="Calibri"/>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57" w:firstLine="0"/>
              <w:jc w:val="center"/>
            </w:pPr>
            <w:r>
              <w:rPr>
                <w:rFonts w:eastAsia="Calibri"/>
                <w:b/>
              </w:rPr>
              <w:t>10.35</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3" w:firstLine="0"/>
              <w:jc w:val="center"/>
            </w:pPr>
            <w:r w:rsidRPr="00CC28D5">
              <w:rPr>
                <w:rFonts w:eastAsia="Calibri"/>
              </w:rPr>
              <w:t xml:space="preserve">15 min. </w:t>
            </w:r>
          </w:p>
        </w:tc>
      </w:tr>
      <w:tr w:rsidR="00A92113" w:rsidRPr="00CC28D5" w:rsidTr="000F1BAC">
        <w:trPr>
          <w:trHeight w:val="677"/>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4.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1" w:firstLine="0"/>
              <w:jc w:val="center"/>
            </w:pPr>
            <w:r>
              <w:rPr>
                <w:rFonts w:eastAsia="Calibri"/>
                <w:b/>
              </w:rPr>
              <w:t>10.50</w:t>
            </w:r>
            <w:r w:rsidR="00A421A0" w:rsidRPr="00CC28D5">
              <w:rPr>
                <w:rFonts w:eastAsia="Calibri"/>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57" w:firstLine="0"/>
              <w:jc w:val="center"/>
            </w:pPr>
            <w:r>
              <w:rPr>
                <w:rFonts w:eastAsia="Calibri"/>
                <w:b/>
              </w:rPr>
              <w:t>11.35</w:t>
            </w:r>
            <w:r w:rsidR="00A421A0" w:rsidRPr="00CC28D5">
              <w:rPr>
                <w:rFonts w:eastAsia="Calibri"/>
                <w:b/>
              </w:rPr>
              <w:t xml:space="preserve"> </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3" w:firstLine="0"/>
              <w:jc w:val="center"/>
            </w:pPr>
            <w:r w:rsidRPr="00CC28D5">
              <w:rPr>
                <w:rFonts w:eastAsia="Calibri"/>
              </w:rPr>
              <w:t xml:space="preserve">10 min. </w:t>
            </w:r>
          </w:p>
        </w:tc>
      </w:tr>
      <w:tr w:rsidR="00A92113" w:rsidRPr="00CC28D5" w:rsidTr="000F1BAC">
        <w:trPr>
          <w:trHeight w:val="674"/>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5.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2" w:firstLine="0"/>
              <w:jc w:val="center"/>
            </w:pPr>
            <w:r>
              <w:rPr>
                <w:rFonts w:eastAsia="Calibri"/>
                <w:b/>
              </w:rPr>
              <w:t>11.45</w:t>
            </w:r>
            <w:r w:rsidR="00A421A0" w:rsidRPr="00CC28D5">
              <w:rPr>
                <w:rFonts w:eastAsia="Calibri"/>
                <w:b/>
              </w:rPr>
              <w:t xml:space="preserve"> </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57" w:firstLine="0"/>
              <w:jc w:val="center"/>
            </w:pPr>
            <w:r>
              <w:rPr>
                <w:rFonts w:eastAsia="Calibri"/>
                <w:b/>
              </w:rPr>
              <w:t>12.30</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3" w:firstLine="0"/>
              <w:jc w:val="center"/>
              <w:rPr>
                <w:rFonts w:eastAsia="Calibri"/>
              </w:rPr>
            </w:pPr>
            <w:r>
              <w:rPr>
                <w:rFonts w:eastAsia="Calibri"/>
              </w:rPr>
              <w:t>20</w:t>
            </w:r>
            <w:r w:rsidR="00A421A0" w:rsidRPr="00CC28D5">
              <w:rPr>
                <w:rFonts w:eastAsia="Calibri"/>
              </w:rPr>
              <w:t xml:space="preserve"> min. </w:t>
            </w:r>
          </w:p>
          <w:p w:rsidR="000F1BAC" w:rsidRPr="00CC28D5" w:rsidRDefault="000F1BAC">
            <w:pPr>
              <w:spacing w:after="0"/>
              <w:ind w:left="0" w:right="63" w:firstLine="0"/>
              <w:jc w:val="center"/>
            </w:pPr>
            <w:r w:rsidRPr="00CC28D5">
              <w:rPr>
                <w:rFonts w:eastAsia="Calibri"/>
              </w:rPr>
              <w:t>(obedňajšia p</w:t>
            </w:r>
            <w:r w:rsidR="00B93F62">
              <w:rPr>
                <w:rFonts w:eastAsia="Calibri"/>
              </w:rPr>
              <w:t>restávka</w:t>
            </w:r>
            <w:r w:rsidRPr="00CC28D5">
              <w:rPr>
                <w:rFonts w:eastAsia="Calibri"/>
              </w:rPr>
              <w:t>)</w:t>
            </w:r>
          </w:p>
        </w:tc>
      </w:tr>
      <w:tr w:rsidR="00A92113" w:rsidRPr="00CC28D5" w:rsidTr="000F1BAC">
        <w:trPr>
          <w:trHeight w:val="674"/>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6.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2" w:firstLine="0"/>
              <w:jc w:val="center"/>
            </w:pPr>
            <w:r>
              <w:rPr>
                <w:rFonts w:eastAsia="Calibri"/>
                <w:b/>
              </w:rPr>
              <w:t>12.5</w:t>
            </w:r>
            <w:r w:rsidR="000F1BAC" w:rsidRPr="00CC28D5">
              <w:rPr>
                <w:rFonts w:eastAsia="Calibri"/>
                <w:b/>
              </w:rPr>
              <w:t>0</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57" w:firstLine="0"/>
              <w:jc w:val="center"/>
            </w:pPr>
            <w:r>
              <w:rPr>
                <w:rFonts w:eastAsia="Calibri"/>
                <w:b/>
              </w:rPr>
              <w:t>13.3</w:t>
            </w:r>
            <w:r w:rsidR="000F1BAC" w:rsidRPr="00CC28D5">
              <w:rPr>
                <w:rFonts w:eastAsia="Calibri"/>
                <w:b/>
              </w:rPr>
              <w:t>5</w:t>
            </w:r>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B93F62">
            <w:pPr>
              <w:spacing w:after="0"/>
              <w:ind w:left="0" w:right="63" w:firstLine="0"/>
              <w:jc w:val="center"/>
            </w:pPr>
            <w:r>
              <w:rPr>
                <w:rFonts w:eastAsia="Calibri"/>
              </w:rPr>
              <w:t>15</w:t>
            </w:r>
            <w:r w:rsidR="00A421A0" w:rsidRPr="00CC28D5">
              <w:rPr>
                <w:rFonts w:eastAsia="Calibri"/>
              </w:rPr>
              <w:t xml:space="preserve"> min. </w:t>
            </w:r>
          </w:p>
        </w:tc>
      </w:tr>
      <w:tr w:rsidR="00A92113" w:rsidRPr="00CC28D5" w:rsidTr="000F1BAC">
        <w:trPr>
          <w:trHeight w:val="677"/>
        </w:trPr>
        <w:tc>
          <w:tcPr>
            <w:tcW w:w="199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0" w:firstLine="0"/>
              <w:jc w:val="center"/>
            </w:pPr>
            <w:r w:rsidRPr="00CC28D5">
              <w:rPr>
                <w:rFonts w:eastAsia="Calibri"/>
              </w:rPr>
              <w:t xml:space="preserve">7. </w:t>
            </w:r>
          </w:p>
        </w:tc>
        <w:tc>
          <w:tcPr>
            <w:tcW w:w="2268"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915F2C">
            <w:pPr>
              <w:spacing w:after="0"/>
              <w:ind w:left="0" w:right="61" w:firstLine="0"/>
              <w:jc w:val="center"/>
            </w:pPr>
            <w:r>
              <w:rPr>
                <w:rFonts w:eastAsia="Calibri"/>
                <w:b/>
              </w:rPr>
              <w:t>13.55</w:t>
            </w:r>
          </w:p>
        </w:tc>
        <w:tc>
          <w:tcPr>
            <w:tcW w:w="22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915F2C">
            <w:pPr>
              <w:spacing w:after="0"/>
              <w:ind w:left="0" w:right="57" w:firstLine="0"/>
              <w:jc w:val="center"/>
            </w:pPr>
            <w:r>
              <w:rPr>
                <w:rFonts w:eastAsia="Calibri"/>
                <w:b/>
              </w:rPr>
              <w:t>14.35</w:t>
            </w:r>
            <w:bookmarkStart w:id="0" w:name="_GoBack"/>
            <w:bookmarkEnd w:id="0"/>
          </w:p>
        </w:tc>
        <w:tc>
          <w:tcPr>
            <w:tcW w:w="3169" w:type="dxa"/>
            <w:tcBorders>
              <w:top w:val="single" w:sz="4" w:space="0" w:color="000000"/>
              <w:left w:val="single" w:sz="4" w:space="0" w:color="000000"/>
              <w:bottom w:val="single" w:sz="4" w:space="0" w:color="000000"/>
              <w:right w:val="single" w:sz="4" w:space="0" w:color="000000"/>
            </w:tcBorders>
            <w:vAlign w:val="center"/>
          </w:tcPr>
          <w:p w:rsidR="00A92113" w:rsidRPr="00CC28D5" w:rsidRDefault="00A421A0">
            <w:pPr>
              <w:spacing w:after="0"/>
              <w:ind w:left="0" w:right="62" w:firstLine="0"/>
              <w:jc w:val="center"/>
            </w:pPr>
            <w:r w:rsidRPr="00CC28D5">
              <w:rPr>
                <w:rFonts w:eastAsia="Calibri"/>
              </w:rPr>
              <w:t xml:space="preserve">- </w:t>
            </w:r>
          </w:p>
        </w:tc>
      </w:tr>
    </w:tbl>
    <w:p w:rsidR="00A92113" w:rsidRDefault="00A92113">
      <w:pPr>
        <w:spacing w:after="0"/>
        <w:ind w:left="480" w:firstLine="0"/>
        <w:jc w:val="left"/>
      </w:pPr>
    </w:p>
    <w:p w:rsidR="00A92113" w:rsidRDefault="00A92113">
      <w:pPr>
        <w:spacing w:after="173"/>
        <w:ind w:left="0" w:firstLine="0"/>
        <w:jc w:val="left"/>
      </w:pPr>
    </w:p>
    <w:p w:rsidR="00A92113" w:rsidRDefault="00A92113">
      <w:pPr>
        <w:spacing w:after="198"/>
        <w:ind w:left="0" w:firstLine="0"/>
        <w:jc w:val="left"/>
      </w:pPr>
    </w:p>
    <w:p w:rsidR="00A92113" w:rsidRDefault="00A421A0">
      <w:pPr>
        <w:pStyle w:val="Nadpis1"/>
        <w:ind w:left="-5" w:right="0"/>
      </w:pPr>
      <w:r>
        <w:lastRenderedPageBreak/>
        <w:t>Článok 2</w:t>
      </w:r>
    </w:p>
    <w:p w:rsidR="00A92113" w:rsidRDefault="00A421A0">
      <w:pPr>
        <w:pStyle w:val="Nadpis2"/>
        <w:ind w:left="-5"/>
      </w:pPr>
      <w:r>
        <w:t>Dochádzka žiakov do školy</w:t>
      </w:r>
    </w:p>
    <w:p w:rsidR="00A92113" w:rsidRDefault="00A92113">
      <w:pPr>
        <w:spacing w:after="161"/>
        <w:ind w:left="0" w:firstLine="0"/>
        <w:jc w:val="left"/>
      </w:pPr>
    </w:p>
    <w:p w:rsidR="00A92113" w:rsidRDefault="00A421A0">
      <w:pPr>
        <w:pStyle w:val="Nadpis3"/>
        <w:tabs>
          <w:tab w:val="center" w:pos="1932"/>
        </w:tabs>
        <w:spacing w:after="179"/>
        <w:ind w:left="-15" w:firstLine="0"/>
      </w:pPr>
      <w:r>
        <w:t xml:space="preserve">2.1 </w:t>
      </w:r>
      <w:r>
        <w:tab/>
        <w:t xml:space="preserve">Príchod žiakov do školy </w:t>
      </w:r>
    </w:p>
    <w:p w:rsidR="00A92113" w:rsidRDefault="00A421A0">
      <w:pPr>
        <w:numPr>
          <w:ilvl w:val="0"/>
          <w:numId w:val="2"/>
        </w:numPr>
        <w:spacing w:after="41" w:line="381" w:lineRule="auto"/>
        <w:ind w:hanging="360"/>
      </w:pPr>
      <w:r>
        <w:t>Žiaci prichádzajú na</w:t>
      </w:r>
      <w:r w:rsidR="00B9172E">
        <w:t xml:space="preserve"> vyučovanie v čase 7. 30 – 7. 55</w:t>
      </w:r>
      <w:r w:rsidR="00B93F62">
        <w:t xml:space="preserve">  </w:t>
      </w:r>
      <w:r>
        <w:t xml:space="preserve">tak, aby boli pred začiatkom hodiny na svojom mieste, s pripravenými učebnými pomôckami.  </w:t>
      </w:r>
    </w:p>
    <w:p w:rsidR="00A92113" w:rsidRDefault="00A421A0">
      <w:pPr>
        <w:numPr>
          <w:ilvl w:val="0"/>
          <w:numId w:val="2"/>
        </w:numPr>
        <w:spacing w:after="1" w:line="398" w:lineRule="auto"/>
        <w:ind w:hanging="360"/>
      </w:pPr>
      <w:r>
        <w:t>Žiaci, ktorí prídu na vyučovanie či výchovnú činnosť skôr ako je stanovená doba, disciplinovane čakajú v</w:t>
      </w:r>
      <w:r w:rsidR="00CC28D5">
        <w:t> </w:t>
      </w:r>
      <w:r>
        <w:t>triede.</w:t>
      </w:r>
      <w:r w:rsidR="00A51DAD">
        <w:t xml:space="preserve"> Dozor </w:t>
      </w:r>
      <w:r w:rsidR="00B93F62">
        <w:t xml:space="preserve">v čase do 7.30 </w:t>
      </w:r>
      <w:r w:rsidR="00A51DAD">
        <w:t>zabezpečuje upratovačka</w:t>
      </w:r>
      <w:r w:rsidR="00B9172E">
        <w:t xml:space="preserve"> školy</w:t>
      </w:r>
      <w:r w:rsidR="00A51DAD">
        <w:t>.</w:t>
      </w:r>
    </w:p>
    <w:p w:rsidR="00A92113" w:rsidRDefault="00A421A0" w:rsidP="00460E1C">
      <w:pPr>
        <w:numPr>
          <w:ilvl w:val="0"/>
          <w:numId w:val="2"/>
        </w:numPr>
        <w:spacing w:after="6" w:line="387" w:lineRule="auto"/>
        <w:ind w:hanging="360"/>
      </w:pPr>
      <w:r>
        <w:t>Na činnosti, ktoré organizuje škola mimo rozvrhu hodín,  sa žiaci zhromažďu</w:t>
      </w:r>
      <w:r w:rsidR="00460E1C">
        <w:t xml:space="preserve">jú  na mieste a v čase oznámenom písomne, </w:t>
      </w:r>
      <w:r>
        <w:t xml:space="preserve"> v žiackej</w:t>
      </w:r>
      <w:r>
        <w:rPr>
          <w:sz w:val="22"/>
        </w:rPr>
        <w:t xml:space="preserve"> knižke (</w:t>
      </w:r>
      <w:r>
        <w:t>prípadne iným spôsobom – napr</w:t>
      </w:r>
      <w:r w:rsidR="00A51DAD">
        <w:t xml:space="preserve">. </w:t>
      </w:r>
      <w:proofErr w:type="spellStart"/>
      <w:r w:rsidR="00A51DAD">
        <w:t>edupage</w:t>
      </w:r>
      <w:proofErr w:type="spellEnd"/>
      <w:r w:rsidR="00A51DAD">
        <w:t xml:space="preserve">, webová </w:t>
      </w:r>
      <w:r>
        <w:t>stránka školy), určenom vyučujúcim a schváleným</w:t>
      </w:r>
      <w:r w:rsidR="00DB4C7A" w:rsidRPr="00460E1C">
        <w:rPr>
          <w:sz w:val="22"/>
        </w:rPr>
        <w:t xml:space="preserve"> riaditeľkou</w:t>
      </w:r>
      <w:r w:rsidRPr="00460E1C">
        <w:rPr>
          <w:sz w:val="22"/>
        </w:rPr>
        <w:t xml:space="preserve"> školy</w:t>
      </w:r>
      <w:r w:rsidRPr="00460E1C">
        <w:rPr>
          <w:rFonts w:ascii="Calibri" w:eastAsia="Calibri" w:hAnsi="Calibri" w:cs="Calibri"/>
          <w:sz w:val="22"/>
        </w:rPr>
        <w:t xml:space="preserve">. </w:t>
      </w:r>
    </w:p>
    <w:p w:rsidR="00A92113" w:rsidRDefault="00A421A0">
      <w:pPr>
        <w:numPr>
          <w:ilvl w:val="0"/>
          <w:numId w:val="2"/>
        </w:numPr>
        <w:ind w:hanging="360"/>
      </w:pPr>
      <w:r>
        <w:t xml:space="preserve">Po príchode do budovy je žiak povinný prezuť sa. </w:t>
      </w:r>
    </w:p>
    <w:p w:rsidR="00A92113" w:rsidRDefault="00043DB8" w:rsidP="00A51DAD">
      <w:pPr>
        <w:numPr>
          <w:ilvl w:val="0"/>
          <w:numId w:val="2"/>
        </w:numPr>
        <w:spacing w:after="45" w:line="382" w:lineRule="auto"/>
        <w:ind w:hanging="360"/>
      </w:pPr>
      <w:r>
        <w:t xml:space="preserve">Žiaci na bicykli alebo kolobežke prichádzajú do školy  </w:t>
      </w:r>
      <w:r w:rsidR="00A421A0">
        <w:t>len na vlastné nebezpečenstvo. Škola z</w:t>
      </w:r>
      <w:r>
        <w:t xml:space="preserve">a ich poškodenie či krádež </w:t>
      </w:r>
      <w:r w:rsidR="00A421A0">
        <w:t xml:space="preserve">  nenesie zodpovednosť.</w:t>
      </w:r>
    </w:p>
    <w:p w:rsidR="008072A6" w:rsidRDefault="008072A6" w:rsidP="00043DB8">
      <w:pPr>
        <w:spacing w:after="161"/>
        <w:ind w:left="0" w:firstLine="0"/>
        <w:jc w:val="left"/>
      </w:pPr>
    </w:p>
    <w:p w:rsidR="00A92113" w:rsidRDefault="00A421A0">
      <w:pPr>
        <w:pStyle w:val="Nadpis3"/>
        <w:tabs>
          <w:tab w:val="center" w:pos="1919"/>
        </w:tabs>
        <w:spacing w:after="184"/>
        <w:ind w:left="-15" w:firstLine="0"/>
      </w:pPr>
      <w:r>
        <w:t xml:space="preserve">2.2 </w:t>
      </w:r>
      <w:r>
        <w:tab/>
        <w:t xml:space="preserve">Odchod žiakov zo školy </w:t>
      </w:r>
    </w:p>
    <w:p w:rsidR="00A92113" w:rsidRDefault="00A421A0">
      <w:pPr>
        <w:numPr>
          <w:ilvl w:val="0"/>
          <w:numId w:val="3"/>
        </w:numPr>
        <w:spacing w:line="378" w:lineRule="auto"/>
        <w:ind w:hanging="360"/>
      </w:pPr>
      <w:r>
        <w:t xml:space="preserve">Po skončení poslednej vyučovacej hodiny si každý žiak uloží svoje veci do tašky, očistí si svoje pracovné miesto a okolie od papierov a iných nečistôt a vyloží stoličku  na lavicu.  </w:t>
      </w:r>
    </w:p>
    <w:p w:rsidR="00A92113" w:rsidRDefault="00A421A0">
      <w:pPr>
        <w:numPr>
          <w:ilvl w:val="0"/>
          <w:numId w:val="3"/>
        </w:numPr>
        <w:spacing w:after="26" w:line="394" w:lineRule="auto"/>
        <w:ind w:hanging="360"/>
      </w:pPr>
      <w:r>
        <w:t>Na pokyn učiteľa</w:t>
      </w:r>
      <w:r w:rsidR="008072A6">
        <w:t xml:space="preserve"> </w:t>
      </w:r>
      <w:r>
        <w:t xml:space="preserve"> žiaci opu</w:t>
      </w:r>
      <w:r w:rsidR="00A51DAD">
        <w:t xml:space="preserve">stia triedu. Žiaci sa prezujú </w:t>
      </w:r>
      <w:r>
        <w:t xml:space="preserve"> v </w:t>
      </w:r>
      <w:proofErr w:type="spellStart"/>
      <w:r>
        <w:t>prezuvárni</w:t>
      </w:r>
      <w:proofErr w:type="spellEnd"/>
      <w:r>
        <w:t xml:space="preserve"> a opustia budovu školy. </w:t>
      </w:r>
    </w:p>
    <w:p w:rsidR="00B9172E" w:rsidRDefault="00A421A0" w:rsidP="00043DB8">
      <w:pPr>
        <w:numPr>
          <w:ilvl w:val="0"/>
          <w:numId w:val="3"/>
        </w:numPr>
        <w:spacing w:after="0" w:line="395" w:lineRule="auto"/>
        <w:ind w:hanging="360"/>
      </w:pPr>
      <w:r>
        <w:t>Žiak je</w:t>
      </w:r>
      <w:r w:rsidR="00DB4C7A">
        <w:t xml:space="preserve"> povinný opustiť školský areál s</w:t>
      </w:r>
      <w:r>
        <w:t xml:space="preserve"> výnimkou žiakov čakajúcich na autobus.</w:t>
      </w:r>
      <w:r w:rsidR="008072A6">
        <w:t xml:space="preserve"> </w:t>
      </w:r>
      <w:r>
        <w:t xml:space="preserve">Škola nenesie zodpovednosť za žiaka, ktorému skončilo vyučovanie a zostal v areáli školy a porušil toto nariadenie. </w:t>
      </w:r>
    </w:p>
    <w:p w:rsidR="008072A6" w:rsidRDefault="008072A6">
      <w:pPr>
        <w:spacing w:after="12"/>
        <w:ind w:left="0" w:firstLine="0"/>
        <w:jc w:val="left"/>
      </w:pPr>
    </w:p>
    <w:p w:rsidR="00A92113" w:rsidRDefault="00A421A0">
      <w:pPr>
        <w:spacing w:after="0"/>
        <w:ind w:left="-5"/>
        <w:jc w:val="left"/>
      </w:pPr>
      <w:r>
        <w:rPr>
          <w:b/>
        </w:rPr>
        <w:t xml:space="preserve">2.3       Uvoľňovanie a ospravedlňovanie žiakov z vyučovania </w:t>
      </w:r>
    </w:p>
    <w:p w:rsidR="00A92113" w:rsidRDefault="00A92113">
      <w:pPr>
        <w:spacing w:after="26"/>
        <w:ind w:left="0" w:firstLine="0"/>
        <w:jc w:val="left"/>
      </w:pPr>
    </w:p>
    <w:p w:rsidR="00A92113" w:rsidRDefault="00A421A0">
      <w:pPr>
        <w:pStyle w:val="Nadpis2"/>
        <w:spacing w:after="0"/>
        <w:ind w:left="-5"/>
      </w:pPr>
      <w:r>
        <w:t xml:space="preserve">Ospravedlnená neúčasť žiaka </w:t>
      </w:r>
    </w:p>
    <w:p w:rsidR="00A92113" w:rsidRDefault="00A92113">
      <w:pPr>
        <w:spacing w:after="22"/>
        <w:ind w:left="0" w:firstLine="0"/>
        <w:jc w:val="left"/>
      </w:pPr>
    </w:p>
    <w:p w:rsidR="00A92113" w:rsidRDefault="00A421A0">
      <w:pPr>
        <w:spacing w:after="0"/>
        <w:ind w:left="-5"/>
      </w:pPr>
      <w:r>
        <w:t xml:space="preserve">Za ospravedlnenú neúčasť žiaka na výchovno-vzdelávacom procese sa uznáva najmä:  </w:t>
      </w:r>
    </w:p>
    <w:p w:rsidR="00A92113" w:rsidRDefault="00A92113">
      <w:pPr>
        <w:spacing w:after="17"/>
        <w:ind w:left="0" w:firstLine="0"/>
        <w:jc w:val="left"/>
      </w:pPr>
    </w:p>
    <w:p w:rsidR="00A92113" w:rsidRDefault="00A421A0">
      <w:pPr>
        <w:numPr>
          <w:ilvl w:val="0"/>
          <w:numId w:val="4"/>
        </w:numPr>
        <w:spacing w:after="201"/>
        <w:ind w:hanging="259"/>
      </w:pPr>
      <w:r>
        <w:t xml:space="preserve">choroba žiaka,  </w:t>
      </w:r>
    </w:p>
    <w:p w:rsidR="00A92113" w:rsidRDefault="00A421A0">
      <w:pPr>
        <w:numPr>
          <w:ilvl w:val="0"/>
          <w:numId w:val="4"/>
        </w:numPr>
        <w:spacing w:after="197"/>
        <w:ind w:hanging="259"/>
      </w:pPr>
      <w:r>
        <w:t xml:space="preserve">lekárom nariadený dočasný zákaz jeho dochádzania do školy,  </w:t>
      </w:r>
    </w:p>
    <w:p w:rsidR="00A92113" w:rsidRDefault="00A421A0">
      <w:pPr>
        <w:numPr>
          <w:ilvl w:val="0"/>
          <w:numId w:val="4"/>
        </w:numPr>
        <w:spacing w:after="198"/>
        <w:ind w:hanging="259"/>
      </w:pPr>
      <w:r>
        <w:t xml:space="preserve">mimoriadne nepriaznivé podmienky počasia,  </w:t>
      </w:r>
    </w:p>
    <w:p w:rsidR="00A92113" w:rsidRDefault="00A421A0">
      <w:pPr>
        <w:numPr>
          <w:ilvl w:val="0"/>
          <w:numId w:val="4"/>
        </w:numPr>
        <w:spacing w:after="197"/>
        <w:ind w:hanging="259"/>
      </w:pPr>
      <w:r>
        <w:t xml:space="preserve">náhle prerušenie premávky prostriedkov hromadnej dopravy,  </w:t>
      </w:r>
    </w:p>
    <w:p w:rsidR="00A92113" w:rsidRDefault="00A421A0">
      <w:pPr>
        <w:numPr>
          <w:ilvl w:val="0"/>
          <w:numId w:val="4"/>
        </w:numPr>
        <w:spacing w:after="197"/>
        <w:ind w:hanging="259"/>
      </w:pPr>
      <w:r>
        <w:lastRenderedPageBreak/>
        <w:t xml:space="preserve">mimoriadne závažné udalosti v rodine žiaka,  </w:t>
      </w:r>
    </w:p>
    <w:p w:rsidR="00A92113" w:rsidRDefault="00A421A0">
      <w:pPr>
        <w:numPr>
          <w:ilvl w:val="0"/>
          <w:numId w:val="4"/>
        </w:numPr>
        <w:spacing w:after="199"/>
        <w:ind w:hanging="259"/>
      </w:pPr>
      <w:r>
        <w:t xml:space="preserve">účasť žiaka na reprezentácii školy,  </w:t>
      </w:r>
    </w:p>
    <w:p w:rsidR="00A92113" w:rsidRDefault="00A421A0">
      <w:pPr>
        <w:numPr>
          <w:ilvl w:val="0"/>
          <w:numId w:val="4"/>
        </w:numPr>
        <w:spacing w:after="200"/>
        <w:ind w:hanging="259"/>
      </w:pPr>
      <w:r>
        <w:t xml:space="preserve">účasť žiaka na zahraničných výmenných a relaxačných pobytoch, exkurziách a pod. </w:t>
      </w:r>
    </w:p>
    <w:p w:rsidR="00A92113" w:rsidRDefault="00A421A0">
      <w:pPr>
        <w:ind w:left="293"/>
      </w:pPr>
      <w:r>
        <w:t xml:space="preserve">    súvisiacich   s výchovno-vzdelávacím procesom.  </w:t>
      </w:r>
    </w:p>
    <w:p w:rsidR="00A92113" w:rsidRDefault="00A92113">
      <w:pPr>
        <w:spacing w:after="32"/>
        <w:ind w:left="0" w:firstLine="0"/>
        <w:jc w:val="left"/>
      </w:pPr>
    </w:p>
    <w:p w:rsidR="00A92113" w:rsidRDefault="00A421A0">
      <w:pPr>
        <w:pStyle w:val="Nadpis2"/>
        <w:spacing w:after="0"/>
        <w:ind w:left="-5"/>
      </w:pPr>
      <w:r>
        <w:t xml:space="preserve">Uvoľňovanie žiaka z vyučovania na žiadosť zákonného zástupcu </w:t>
      </w:r>
    </w:p>
    <w:p w:rsidR="00A92113" w:rsidRDefault="00A92113">
      <w:pPr>
        <w:spacing w:after="15"/>
        <w:ind w:left="0" w:firstLine="0"/>
        <w:jc w:val="left"/>
      </w:pPr>
    </w:p>
    <w:p w:rsidR="00A92113" w:rsidRDefault="00A421A0">
      <w:pPr>
        <w:numPr>
          <w:ilvl w:val="0"/>
          <w:numId w:val="5"/>
        </w:numPr>
        <w:spacing w:after="10" w:line="392" w:lineRule="auto"/>
        <w:ind w:hanging="360"/>
      </w:pPr>
      <w:r>
        <w:t xml:space="preserve">Zákonný zástupca môže požiadať písomne o uvoľnenie z vyučovania, o oslobodenie  od vyučovania vybraného predmetu (predovšetkým TSV), o štúdium v zahraničí. </w:t>
      </w:r>
    </w:p>
    <w:p w:rsidR="00A92113" w:rsidRDefault="00A421A0">
      <w:pPr>
        <w:numPr>
          <w:ilvl w:val="0"/>
          <w:numId w:val="5"/>
        </w:numPr>
        <w:ind w:hanging="360"/>
      </w:pPr>
      <w:r>
        <w:t xml:space="preserve">Pri uvoľňovaní žiaka z vyučovania sa zákonný zástupca  riadi nasledujúcim postupom: </w:t>
      </w:r>
    </w:p>
    <w:p w:rsidR="00A51DAD" w:rsidRDefault="00A421A0">
      <w:pPr>
        <w:pStyle w:val="Nadpis3"/>
        <w:spacing w:after="0" w:line="396" w:lineRule="auto"/>
        <w:ind w:left="370" w:right="5454"/>
        <w:rPr>
          <w:i/>
        </w:rPr>
      </w:pPr>
      <w:r>
        <w:rPr>
          <w:i/>
        </w:rPr>
        <w:t>1</w:t>
      </w:r>
      <w:r w:rsidR="00B9172E">
        <w:rPr>
          <w:i/>
        </w:rPr>
        <w:t xml:space="preserve"> </w:t>
      </w:r>
      <w:r>
        <w:rPr>
          <w:i/>
        </w:rPr>
        <w:t xml:space="preserve">hodinu </w:t>
      </w:r>
      <w:r w:rsidR="00460E1C">
        <w:rPr>
          <w:i/>
        </w:rPr>
        <w:t>-</w:t>
      </w:r>
      <w:r>
        <w:rPr>
          <w:i/>
        </w:rPr>
        <w:tab/>
      </w:r>
      <w:r w:rsidR="008072A6">
        <w:rPr>
          <w:i/>
        </w:rPr>
        <w:t xml:space="preserve">žiaka uvoľní </w:t>
      </w:r>
      <w:r>
        <w:rPr>
          <w:i/>
        </w:rPr>
        <w:t>vyučujúci</w:t>
      </w:r>
    </w:p>
    <w:p w:rsidR="00A92113" w:rsidRDefault="00A51DAD">
      <w:pPr>
        <w:pStyle w:val="Nadpis3"/>
        <w:spacing w:after="0" w:line="396" w:lineRule="auto"/>
        <w:ind w:left="370" w:right="5454"/>
      </w:pPr>
      <w:r>
        <w:rPr>
          <w:i/>
        </w:rPr>
        <w:t xml:space="preserve">do 3 dní </w:t>
      </w:r>
      <w:r w:rsidR="008072A6">
        <w:rPr>
          <w:i/>
        </w:rPr>
        <w:t>–</w:t>
      </w:r>
      <w:r w:rsidR="00460E1C">
        <w:rPr>
          <w:i/>
        </w:rPr>
        <w:t xml:space="preserve"> </w:t>
      </w:r>
      <w:r w:rsidR="008072A6">
        <w:rPr>
          <w:i/>
        </w:rPr>
        <w:t>žiaka uvoľní</w:t>
      </w:r>
      <w:r>
        <w:rPr>
          <w:i/>
        </w:rPr>
        <w:tab/>
      </w:r>
      <w:r w:rsidR="00A421A0">
        <w:rPr>
          <w:i/>
        </w:rPr>
        <w:t xml:space="preserve">triedny učiteľ </w:t>
      </w:r>
    </w:p>
    <w:p w:rsidR="00A92113" w:rsidRDefault="00A421A0">
      <w:pPr>
        <w:spacing w:after="3" w:line="392" w:lineRule="auto"/>
        <w:ind w:left="370"/>
      </w:pPr>
      <w:r>
        <w:rPr>
          <w:b/>
          <w:i/>
        </w:rPr>
        <w:t xml:space="preserve">viac ako 3 dni  </w:t>
      </w:r>
      <w:r w:rsidR="00460E1C">
        <w:rPr>
          <w:b/>
          <w:i/>
        </w:rPr>
        <w:t xml:space="preserve">- </w:t>
      </w:r>
      <w:r>
        <w:rPr>
          <w:b/>
          <w:i/>
        </w:rPr>
        <w:t xml:space="preserve"> riaditeľ</w:t>
      </w:r>
      <w:r w:rsidR="00A51DAD">
        <w:rPr>
          <w:b/>
          <w:i/>
        </w:rPr>
        <w:t>ka</w:t>
      </w:r>
      <w:r>
        <w:rPr>
          <w:b/>
          <w:i/>
        </w:rPr>
        <w:t xml:space="preserve"> školy</w:t>
      </w:r>
      <w:r>
        <w:t xml:space="preserve"> - zákonný zá</w:t>
      </w:r>
      <w:r w:rsidR="00CF43FC">
        <w:t>stupca písomne požiada riaditeľku</w:t>
      </w:r>
      <w:r>
        <w:t xml:space="preserve">  školy  o uvoľnenie svojho dieťaťa  z vyučovania na </w:t>
      </w:r>
      <w:r>
        <w:rPr>
          <w:b/>
        </w:rPr>
        <w:t xml:space="preserve">viac ako 3 dni </w:t>
      </w:r>
      <w:r>
        <w:t xml:space="preserve">z rodinných dôvodov.  </w:t>
      </w:r>
    </w:p>
    <w:p w:rsidR="00A92113" w:rsidRDefault="00A421A0">
      <w:pPr>
        <w:spacing w:after="0" w:line="399" w:lineRule="auto"/>
        <w:ind w:left="370"/>
      </w:pPr>
      <w:r>
        <w:t>P</w:t>
      </w:r>
      <w:r w:rsidR="00CF43FC">
        <w:t>ísomnú žiadosť podá riaditeľke školy, ktorá</w:t>
      </w:r>
      <w:r>
        <w:t xml:space="preserve"> o tom  informuje  triedneho učiteľa. Triedny učiteľ o chýbaní žiaka informuje osobne aj ostatných vyučujúcich v triede.</w:t>
      </w:r>
    </w:p>
    <w:p w:rsidR="00A92113" w:rsidRDefault="00A421A0">
      <w:pPr>
        <w:spacing w:after="95" w:line="376" w:lineRule="auto"/>
        <w:ind w:left="345" w:hanging="360"/>
      </w:pPr>
      <w:r>
        <w:t>3.</w:t>
      </w:r>
      <w:r w:rsidR="008072A6">
        <w:t xml:space="preserve"> </w:t>
      </w:r>
      <w:r>
        <w:t xml:space="preserve">Vyučujúci žiaka zapisuje do triednej knihy ako chýbajúceho a vymeškané hodiny  mu triedny učiteľ ospravedlní. Žiak je povinný si po nástupe do školy doplniť zameškané učivo.  </w:t>
      </w:r>
    </w:p>
    <w:p w:rsidR="00A92113" w:rsidRDefault="00A92113">
      <w:pPr>
        <w:spacing w:after="0"/>
        <w:ind w:left="0" w:firstLine="0"/>
        <w:jc w:val="left"/>
      </w:pPr>
    </w:p>
    <w:p w:rsidR="00A92113" w:rsidRDefault="00A421A0">
      <w:pPr>
        <w:pStyle w:val="Nadpis2"/>
        <w:ind w:left="-5" w:right="5883"/>
      </w:pPr>
      <w:r>
        <w:t xml:space="preserve">Uvoľňovanie žiaka na súťaže </w:t>
      </w:r>
    </w:p>
    <w:p w:rsidR="00A92113" w:rsidRDefault="00A421A0">
      <w:pPr>
        <w:numPr>
          <w:ilvl w:val="0"/>
          <w:numId w:val="6"/>
        </w:numPr>
        <w:spacing w:after="76" w:line="397" w:lineRule="auto"/>
        <w:ind w:hanging="427"/>
      </w:pPr>
      <w:r>
        <w:t xml:space="preserve">Vedomostné a športové súťaže organizované školou, zriaďovateľom príp. inými školami  sú neoddeliteľnou  súčasťou  vyučovania.  </w:t>
      </w:r>
    </w:p>
    <w:p w:rsidR="00A92113" w:rsidRDefault="00A421A0">
      <w:pPr>
        <w:numPr>
          <w:ilvl w:val="0"/>
          <w:numId w:val="6"/>
        </w:numPr>
        <w:spacing w:line="387" w:lineRule="auto"/>
        <w:ind w:hanging="427"/>
      </w:pPr>
      <w:r>
        <w:t>Pokiaľ sa súťaže organizujú mimo budovy školy, môžu sa ich ž</w:t>
      </w:r>
      <w:r w:rsidR="00CF43FC">
        <w:t>iaci zúčastniť len</w:t>
      </w:r>
      <w:r>
        <w:t xml:space="preserve"> na základe informovaného súhlasu zákonného zástupcu, ktorý sprevádzajúci učiteľ odovzdá vedeniu školy. Na začiatku školského roka vydá riaditeľ hromadný informovaný súhlas, kde zákonný zástupca vyjadrí súhlas s účasťou svojho dieťaťa na plánovaných akciách počas školského roka. </w:t>
      </w:r>
    </w:p>
    <w:p w:rsidR="00A92113" w:rsidRDefault="00A421A0" w:rsidP="00043DB8">
      <w:pPr>
        <w:numPr>
          <w:ilvl w:val="0"/>
          <w:numId w:val="6"/>
        </w:numPr>
        <w:spacing w:after="0" w:line="400" w:lineRule="auto"/>
        <w:ind w:hanging="427"/>
      </w:pPr>
      <w:r>
        <w:t>Počas neprítomnosti  žiaka ho vyučujúci zapíše do triednej knihy ako chýba</w:t>
      </w:r>
      <w:r w:rsidR="00043DB8">
        <w:t>júceho, pričom  mu ospravedlní jeho neúčasť</w:t>
      </w:r>
      <w:r w:rsidR="00BA209E">
        <w:t>.</w:t>
      </w:r>
      <w:r>
        <w:t xml:space="preserve"> </w:t>
      </w:r>
    </w:p>
    <w:p w:rsidR="00A92113" w:rsidRDefault="00A421A0">
      <w:pPr>
        <w:numPr>
          <w:ilvl w:val="0"/>
          <w:numId w:val="6"/>
        </w:numPr>
        <w:spacing w:after="275" w:line="376" w:lineRule="auto"/>
        <w:ind w:hanging="427"/>
      </w:pPr>
      <w:r>
        <w:t xml:space="preserve">Učiteľ, ktorý sprevádza žiakov na súťaž, je povinný </w:t>
      </w:r>
      <w:r>
        <w:rPr>
          <w:b/>
        </w:rPr>
        <w:t xml:space="preserve">najneskôr 2 dni pred </w:t>
      </w:r>
      <w:r>
        <w:t>uskutočne</w:t>
      </w:r>
      <w:r w:rsidR="00DB4C7A">
        <w:t>ním súťaže predložiť riaditeľke</w:t>
      </w:r>
      <w:r>
        <w:t xml:space="preserve">  školy zoznam žiakov, miesto a čas konania príp. iné organizačné pokyny na schválenie.  </w:t>
      </w:r>
    </w:p>
    <w:p w:rsidR="00A92113" w:rsidRDefault="00A421A0">
      <w:pPr>
        <w:pStyle w:val="Nadpis2"/>
        <w:spacing w:after="226"/>
        <w:ind w:left="-5"/>
      </w:pPr>
      <w:r>
        <w:lastRenderedPageBreak/>
        <w:t xml:space="preserve">Neprítomnosť žiaka pre chorobu </w:t>
      </w:r>
    </w:p>
    <w:p w:rsidR="00A92113" w:rsidRDefault="00A92113">
      <w:pPr>
        <w:spacing w:after="24"/>
        <w:ind w:left="53" w:firstLine="0"/>
        <w:jc w:val="center"/>
      </w:pPr>
    </w:p>
    <w:p w:rsidR="00A92113" w:rsidRDefault="00A421A0">
      <w:pPr>
        <w:numPr>
          <w:ilvl w:val="0"/>
          <w:numId w:val="7"/>
        </w:numPr>
        <w:spacing w:after="74" w:line="396" w:lineRule="auto"/>
        <w:ind w:hanging="427"/>
      </w:pPr>
      <w:r>
        <w:t xml:space="preserve">V prípade ochorenia sa žiak nezúčastňuje vyučovania a zapisuje sa jeho neprítomnosť  o triednej knihy. Zákonný zástupca má povinnosť </w:t>
      </w:r>
      <w:r>
        <w:rPr>
          <w:b/>
        </w:rPr>
        <w:t xml:space="preserve">v deň neúčasti žiaka </w:t>
      </w:r>
      <w:r>
        <w:t xml:space="preserve">oznámiť triednemu učiteľovi dôvod vymeškania dieťaťa zo školy.  </w:t>
      </w:r>
    </w:p>
    <w:p w:rsidR="00A92113" w:rsidRDefault="00A421A0">
      <w:pPr>
        <w:numPr>
          <w:ilvl w:val="0"/>
          <w:numId w:val="7"/>
        </w:numPr>
        <w:spacing w:after="113" w:line="393" w:lineRule="auto"/>
        <w:ind w:hanging="427"/>
      </w:pPr>
      <w:r>
        <w:t xml:space="preserve">V prípade podozrenia zo záškoláctva triedny učiteľ kontaktuje zákonných zástupcov   po dvoch dňoch neprítomnosti žiaka (ak  to dovtedy neoznámia).  </w:t>
      </w:r>
    </w:p>
    <w:p w:rsidR="00BA209E" w:rsidRDefault="00A421A0" w:rsidP="00BA209E">
      <w:pPr>
        <w:numPr>
          <w:ilvl w:val="0"/>
          <w:numId w:val="8"/>
        </w:numPr>
        <w:spacing w:after="280" w:line="376" w:lineRule="auto"/>
        <w:ind w:hanging="420"/>
      </w:pPr>
      <w:r>
        <w:t>Neprítomnosť žiaka triedny učiteľ ospravedlní na základe lekárskeho potvrdenia  o chorobe žiaka alebo pomocou iného úradného dokladu potvrdzujúceho odôvodnenosť žiakovej nepr</w:t>
      </w:r>
      <w:r w:rsidR="00BA209E">
        <w:t>ítomnosti v škole najneskôr do 3</w:t>
      </w:r>
      <w:r>
        <w:t xml:space="preserve"> dní po príchode do školy alebo na základe písomného ospravedlnenia zákonným zástupcom v súlade so školským zákonom 245/2008 §144 ods. 10  v znení </w:t>
      </w:r>
      <w:r w:rsidR="00BA209E" w:rsidRPr="00BA209E">
        <w:rPr>
          <w:i/>
        </w:rPr>
        <w:t>Neprítomnosť neplnoletého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 V čase mimoriadnej situácie, núdzového stavu alebo výnimočného stavu môže zákonný zástupca alebo zástupca zariadenia ospravedlniť neprítomnosť neplnoletého dieťaťa alebo žiaka aj v trvaní viac ako tri po sebe nasledujúce vyučovacie dni bez lekárskeho potvrdenia; počet dní určí ministerstvo školstva.</w:t>
      </w:r>
    </w:p>
    <w:p w:rsidR="00A92113" w:rsidRDefault="00A421A0" w:rsidP="00BA209E">
      <w:pPr>
        <w:numPr>
          <w:ilvl w:val="0"/>
          <w:numId w:val="8"/>
        </w:numPr>
        <w:spacing w:after="280" w:line="376" w:lineRule="auto"/>
        <w:ind w:hanging="420"/>
      </w:pPr>
      <w:r>
        <w:t xml:space="preserve">Žiak je povinný doplniť si učivo z predmetov, na ktorých sa nezúčastnil. </w:t>
      </w:r>
    </w:p>
    <w:p w:rsidR="00A92113" w:rsidRDefault="00A421A0">
      <w:pPr>
        <w:pStyle w:val="Nadpis3"/>
        <w:spacing w:after="0"/>
        <w:ind w:left="-5"/>
      </w:pPr>
      <w:r>
        <w:t xml:space="preserve">2.4       Postup školy v prípade riešenia neospravedlnených hodín </w:t>
      </w:r>
    </w:p>
    <w:p w:rsidR="00A92113" w:rsidRDefault="00A92113">
      <w:pPr>
        <w:spacing w:after="98"/>
        <w:ind w:left="0" w:firstLine="0"/>
        <w:jc w:val="left"/>
      </w:pPr>
    </w:p>
    <w:p w:rsidR="00A92113" w:rsidRDefault="00A421A0">
      <w:pPr>
        <w:numPr>
          <w:ilvl w:val="0"/>
          <w:numId w:val="9"/>
        </w:numPr>
        <w:spacing w:after="98" w:line="378" w:lineRule="auto"/>
        <w:ind w:hanging="427"/>
      </w:pPr>
      <w:r>
        <w:t xml:space="preserve">Vyučovacie hodiny, za ktoré žiak neprinesie lekárske alebo rodičovské ospravedlnenie sa evidujú ako neospravedlnené a vyznačia sa  v triednej knihe.  </w:t>
      </w:r>
    </w:p>
    <w:p w:rsidR="00A92113" w:rsidRDefault="00A421A0">
      <w:pPr>
        <w:numPr>
          <w:ilvl w:val="0"/>
          <w:numId w:val="9"/>
        </w:numPr>
        <w:spacing w:line="377" w:lineRule="auto"/>
        <w:ind w:hanging="427"/>
      </w:pPr>
      <w:r>
        <w:t xml:space="preserve">Do triednej knihy sa zapisujú aj neskoré príchody </w:t>
      </w:r>
      <w:r w:rsidR="00BA209E">
        <w:t>žiaka na prvú vyučovaciu hodinu a</w:t>
      </w:r>
      <w:r>
        <w:t xml:space="preserve"> nedovolené opustenie</w:t>
      </w:r>
      <w:r w:rsidR="00BA209E">
        <w:t xml:space="preserve"> budovy školy počas vyučovania.</w:t>
      </w:r>
    </w:p>
    <w:p w:rsidR="00A92113" w:rsidRDefault="00A421A0">
      <w:pPr>
        <w:numPr>
          <w:ilvl w:val="0"/>
          <w:numId w:val="9"/>
        </w:numPr>
        <w:spacing w:line="369" w:lineRule="auto"/>
        <w:ind w:hanging="427"/>
      </w:pPr>
      <w:r>
        <w:t xml:space="preserve">Ak počet neospravedlnených hodín presiahne </w:t>
      </w:r>
      <w:r>
        <w:rPr>
          <w:b/>
        </w:rPr>
        <w:t>4 vyučovacie hodiny</w:t>
      </w:r>
      <w:r>
        <w:t>, triedny učiteľ informu</w:t>
      </w:r>
      <w:r w:rsidR="00A51DAD">
        <w:t>je o tejto skutočnosti riaditeľku</w:t>
      </w:r>
      <w:r>
        <w:t xml:space="preserve"> školy a zákonných zástupcov, pozve ich preukázateľným spôsobom (písomne) na pohovor, z ktorého v</w:t>
      </w:r>
      <w:r w:rsidR="002E6231">
        <w:t xml:space="preserve">yhotoví Záznam </w:t>
      </w:r>
      <w:r>
        <w:t xml:space="preserve">o   pohovore.  </w:t>
      </w:r>
    </w:p>
    <w:p w:rsidR="00A92113" w:rsidRDefault="00A421A0">
      <w:pPr>
        <w:spacing w:after="0" w:line="396" w:lineRule="auto"/>
        <w:ind w:left="-5"/>
      </w:pPr>
      <w:r>
        <w:lastRenderedPageBreak/>
        <w:t xml:space="preserve">Pri podozrení zo zanedbávania povinnej školskej dochádzky je zo strany školy potrebné konať vo veci: </w:t>
      </w:r>
    </w:p>
    <w:p w:rsidR="00A92113" w:rsidRDefault="00A421A0">
      <w:pPr>
        <w:numPr>
          <w:ilvl w:val="0"/>
          <w:numId w:val="10"/>
        </w:numPr>
        <w:spacing w:after="23" w:line="378" w:lineRule="auto"/>
        <w:ind w:hanging="377"/>
      </w:pPr>
      <w:r>
        <w:t xml:space="preserve">ak žiak vymešká </w:t>
      </w:r>
      <w:r>
        <w:rPr>
          <w:b/>
        </w:rPr>
        <w:t>bez ospravedlnenia viac ako 15 vyučovacích hodín mesačne</w:t>
      </w:r>
      <w:r>
        <w:t>, riaditeľ</w:t>
      </w:r>
      <w:r w:rsidR="00A51DAD">
        <w:t>ka</w:t>
      </w:r>
      <w:r>
        <w:t xml:space="preserve"> školy bezodkladne oznámi túto skutočnosť obci, v ktorej má zákonný zástupca dieťaťa trvalý pobyt a Úradu práce sociálnych vecí a rodiny, </w:t>
      </w:r>
    </w:p>
    <w:p w:rsidR="00A92113" w:rsidRDefault="00A421A0">
      <w:pPr>
        <w:numPr>
          <w:ilvl w:val="0"/>
          <w:numId w:val="10"/>
        </w:numPr>
        <w:spacing w:after="31" w:line="371" w:lineRule="auto"/>
        <w:ind w:hanging="377"/>
      </w:pPr>
      <w:r>
        <w:t xml:space="preserve">ak žiak vymešká </w:t>
      </w:r>
      <w:r>
        <w:rPr>
          <w:b/>
        </w:rPr>
        <w:t>bez ospravedlnenia viac ako 60 vyučovacích hodín v</w:t>
      </w:r>
      <w:r w:rsidR="002800FA">
        <w:rPr>
          <w:b/>
        </w:rPr>
        <w:t> </w:t>
      </w:r>
      <w:r>
        <w:rPr>
          <w:b/>
        </w:rPr>
        <w:t>príslušnom</w:t>
      </w:r>
      <w:r w:rsidR="002800FA">
        <w:rPr>
          <w:b/>
        </w:rPr>
        <w:t xml:space="preserve"> </w:t>
      </w:r>
      <w:r>
        <w:rPr>
          <w:b/>
        </w:rPr>
        <w:t>školskom roku</w:t>
      </w:r>
      <w:r>
        <w:t xml:space="preserve">, je obec povinná na základe oznámenia riaditeľa školy začať priestupkové konanie podľa § 6 ods. 4, § 37 zákona č. 596/2003 Z. z. a podľa § 31 zákona č. 372/1990 Zb. o priestupkoch v znení neskorších predpisov,  </w:t>
      </w:r>
    </w:p>
    <w:p w:rsidR="00A92113" w:rsidRDefault="00A421A0">
      <w:pPr>
        <w:numPr>
          <w:ilvl w:val="0"/>
          <w:numId w:val="10"/>
        </w:numPr>
        <w:spacing w:after="30" w:line="371" w:lineRule="auto"/>
        <w:ind w:hanging="377"/>
      </w:pPr>
      <w:r>
        <w:t xml:space="preserve">ak žiak vymešká </w:t>
      </w:r>
      <w:r>
        <w:rPr>
          <w:b/>
        </w:rPr>
        <w:t>bez ospravedlnenia viac ako 100 vyučovacích hodín</w:t>
      </w:r>
      <w:r>
        <w:t xml:space="preserve">, je potrebné zo strany obce podať podľa § 211 Trestného zákona č. 300/2005 Z. z. v znení neskorších predpisov trestné oznámenie na zákonných zástupcov žiaka pre podozrenie zo spáchania trestného činu Ohrozovania mravnej výchovy mládeže. </w:t>
      </w:r>
    </w:p>
    <w:p w:rsidR="00A92113" w:rsidRDefault="00A92113">
      <w:pPr>
        <w:spacing w:after="330"/>
        <w:ind w:left="0" w:firstLine="0"/>
        <w:jc w:val="left"/>
      </w:pPr>
    </w:p>
    <w:p w:rsidR="00A92113" w:rsidRDefault="00A421A0">
      <w:pPr>
        <w:pStyle w:val="Nadpis1"/>
        <w:ind w:left="-5" w:right="0"/>
      </w:pPr>
      <w:r>
        <w:t>Článok 3</w:t>
      </w:r>
    </w:p>
    <w:p w:rsidR="00A92113" w:rsidRDefault="00A421A0">
      <w:pPr>
        <w:pStyle w:val="Nadpis2"/>
        <w:ind w:left="-5"/>
      </w:pPr>
      <w:r>
        <w:t>Práva a povinnosti žiaka</w:t>
      </w:r>
    </w:p>
    <w:p w:rsidR="00A92113" w:rsidRDefault="00A92113">
      <w:pPr>
        <w:spacing w:after="156"/>
        <w:ind w:left="0" w:firstLine="0"/>
        <w:jc w:val="left"/>
      </w:pPr>
    </w:p>
    <w:p w:rsidR="00A92113" w:rsidRDefault="00A421A0">
      <w:pPr>
        <w:pStyle w:val="Nadpis3"/>
        <w:tabs>
          <w:tab w:val="center" w:pos="1317"/>
        </w:tabs>
        <w:spacing w:after="163"/>
        <w:ind w:left="-15" w:firstLine="0"/>
      </w:pPr>
      <w:r>
        <w:t xml:space="preserve">3.1 </w:t>
      </w:r>
      <w:r>
        <w:tab/>
        <w:t xml:space="preserve">Práva žiaka  </w:t>
      </w:r>
    </w:p>
    <w:p w:rsidR="00A92113" w:rsidRDefault="00A421A0">
      <w:pPr>
        <w:spacing w:after="176"/>
        <w:ind w:left="-5"/>
      </w:pPr>
      <w:r>
        <w:t xml:space="preserve">Každý žiak má právo na:  </w:t>
      </w:r>
    </w:p>
    <w:p w:rsidR="00A92113" w:rsidRDefault="00A421A0">
      <w:pPr>
        <w:numPr>
          <w:ilvl w:val="0"/>
          <w:numId w:val="11"/>
        </w:numPr>
        <w:ind w:hanging="360"/>
      </w:pPr>
      <w:r>
        <w:t xml:space="preserve">ochranu zdravia a bezpečnosť pri výchovno-vzdelávacom procese,  </w:t>
      </w:r>
    </w:p>
    <w:p w:rsidR="00A92113" w:rsidRDefault="00A421A0">
      <w:pPr>
        <w:numPr>
          <w:ilvl w:val="0"/>
          <w:numId w:val="11"/>
        </w:numPr>
        <w:ind w:hanging="360"/>
      </w:pPr>
      <w:r>
        <w:t xml:space="preserve">individuálny prístup rešpektujúci jeho schopnosti a zdravotný stav,  </w:t>
      </w:r>
    </w:p>
    <w:p w:rsidR="00A92113" w:rsidRDefault="00A421A0">
      <w:pPr>
        <w:numPr>
          <w:ilvl w:val="0"/>
          <w:numId w:val="11"/>
        </w:numPr>
        <w:ind w:hanging="360"/>
      </w:pPr>
      <w:r>
        <w:t xml:space="preserve">úctu k svojmu vierovyznaniu, svetonázoru a etnickej príslušnosti,  </w:t>
      </w:r>
    </w:p>
    <w:p w:rsidR="00A92113" w:rsidRDefault="00A421A0">
      <w:pPr>
        <w:numPr>
          <w:ilvl w:val="0"/>
          <w:numId w:val="11"/>
        </w:numPr>
        <w:ind w:hanging="360"/>
      </w:pPr>
      <w:r>
        <w:t xml:space="preserve">ohľaduplné a taktné zaobchádzanie zo strany učiteľov i spolužiakov,  </w:t>
      </w:r>
    </w:p>
    <w:p w:rsidR="00A92113" w:rsidRDefault="00A421A0">
      <w:pPr>
        <w:numPr>
          <w:ilvl w:val="0"/>
          <w:numId w:val="11"/>
        </w:numPr>
        <w:ind w:hanging="360"/>
      </w:pPr>
      <w:r>
        <w:t xml:space="preserve">komunikáciu so zamestnancami školy v duchu zásad humanity a tolerancie,  </w:t>
      </w:r>
    </w:p>
    <w:p w:rsidR="00A92113" w:rsidRDefault="00A421A0">
      <w:pPr>
        <w:numPr>
          <w:ilvl w:val="0"/>
          <w:numId w:val="11"/>
        </w:numPr>
        <w:ind w:hanging="360"/>
      </w:pPr>
      <w:r>
        <w:t xml:space="preserve">úctu k svojej osobe a na zabezpečenie ochrany proti fyzickému a duševnému násiliu,  </w:t>
      </w:r>
    </w:p>
    <w:p w:rsidR="00A92113" w:rsidRDefault="00A421A0">
      <w:pPr>
        <w:numPr>
          <w:ilvl w:val="0"/>
          <w:numId w:val="11"/>
        </w:numPr>
        <w:ind w:hanging="360"/>
      </w:pPr>
      <w:r>
        <w:t xml:space="preserve">vyjadrenie svojho názoru na čokoľvek primeraným spôsobom,  </w:t>
      </w:r>
    </w:p>
    <w:p w:rsidR="00A92113" w:rsidRDefault="00A421A0">
      <w:pPr>
        <w:numPr>
          <w:ilvl w:val="0"/>
          <w:numId w:val="11"/>
        </w:numPr>
        <w:ind w:hanging="360"/>
      </w:pPr>
      <w:r>
        <w:t xml:space="preserve">jemu zrozumiteľný výklad učiva,  </w:t>
      </w:r>
    </w:p>
    <w:p w:rsidR="00A92113" w:rsidRDefault="00A421A0">
      <w:pPr>
        <w:numPr>
          <w:ilvl w:val="0"/>
          <w:numId w:val="11"/>
        </w:numPr>
        <w:spacing w:after="21" w:line="398" w:lineRule="auto"/>
        <w:ind w:hanging="360"/>
      </w:pPr>
      <w:r>
        <w:t xml:space="preserve">na slobodnú voľbu voliteľných, nepovinných predmetov a  krúžkov v súlade so svojimi možnosťami, záujmami a záľubami v rozsahu ustanovenom vzdelávacím programom, </w:t>
      </w:r>
    </w:p>
    <w:p w:rsidR="00A92113" w:rsidRDefault="00A421A0">
      <w:pPr>
        <w:numPr>
          <w:ilvl w:val="0"/>
          <w:numId w:val="11"/>
        </w:numPr>
        <w:ind w:hanging="360"/>
      </w:pPr>
      <w:r>
        <w:t xml:space="preserve">na informácie týkajúce sa jeho osoby a jeho výchovno-vzdelávacích výsledkov, </w:t>
      </w:r>
    </w:p>
    <w:p w:rsidR="00A92113" w:rsidRDefault="00A421A0">
      <w:pPr>
        <w:numPr>
          <w:ilvl w:val="0"/>
          <w:numId w:val="11"/>
        </w:numPr>
        <w:ind w:hanging="360"/>
      </w:pPr>
      <w:r>
        <w:t>na omyl, zmenu názoru a právo na vývin</w:t>
      </w:r>
      <w:r>
        <w:rPr>
          <w:rFonts w:ascii="Arial" w:eastAsia="Arial" w:hAnsi="Arial" w:cs="Arial"/>
        </w:rPr>
        <w:t>,</w:t>
      </w:r>
    </w:p>
    <w:p w:rsidR="00A92113" w:rsidRDefault="00A421A0">
      <w:pPr>
        <w:numPr>
          <w:ilvl w:val="0"/>
          <w:numId w:val="11"/>
        </w:numPr>
        <w:ind w:hanging="360"/>
      </w:pPr>
      <w:r>
        <w:t xml:space="preserve">položenie otázky k danému učivu a dostať na ňu odpoveď,  </w:t>
      </w:r>
    </w:p>
    <w:p w:rsidR="00A92113" w:rsidRDefault="00A421A0">
      <w:pPr>
        <w:numPr>
          <w:ilvl w:val="0"/>
          <w:numId w:val="11"/>
        </w:numPr>
        <w:ind w:hanging="360"/>
      </w:pPr>
      <w:r>
        <w:t xml:space="preserve">objektívne hodnotenie,  </w:t>
      </w:r>
    </w:p>
    <w:p w:rsidR="00A92113" w:rsidRDefault="00A421A0">
      <w:pPr>
        <w:numPr>
          <w:ilvl w:val="0"/>
          <w:numId w:val="11"/>
        </w:numPr>
        <w:ind w:hanging="360"/>
      </w:pPr>
      <w:r>
        <w:lastRenderedPageBreak/>
        <w:t xml:space="preserve">oboznámenie sa s kritériami, podľa ktorých je hodnotený, a poznať výsledok hodnotenia,  </w:t>
      </w:r>
    </w:p>
    <w:p w:rsidR="00A92113" w:rsidRDefault="00A421A0">
      <w:pPr>
        <w:numPr>
          <w:ilvl w:val="0"/>
          <w:numId w:val="11"/>
        </w:numPr>
        <w:spacing w:after="64" w:line="359" w:lineRule="auto"/>
        <w:ind w:hanging="360"/>
      </w:pPr>
      <w:r>
        <w:t xml:space="preserve">dodržiavanie základných </w:t>
      </w:r>
      <w:proofErr w:type="spellStart"/>
      <w:r>
        <w:t>psychohygienických</w:t>
      </w:r>
      <w:proofErr w:type="spellEnd"/>
      <w:r>
        <w:t xml:space="preserve"> noriem vo výchovno-vzdelávacom procese,  </w:t>
      </w:r>
    </w:p>
    <w:p w:rsidR="00A92113" w:rsidRDefault="00A421A0">
      <w:pPr>
        <w:numPr>
          <w:ilvl w:val="0"/>
          <w:numId w:val="11"/>
        </w:numPr>
        <w:ind w:hanging="360"/>
      </w:pPr>
      <w:r>
        <w:t xml:space="preserve">zapožičanie učebníc a povinnosť nepoškodené po ročnom užívaní vrátiť ich škole, </w:t>
      </w:r>
    </w:p>
    <w:p w:rsidR="00A92113" w:rsidRDefault="00A421A0">
      <w:pPr>
        <w:numPr>
          <w:ilvl w:val="0"/>
          <w:numId w:val="11"/>
        </w:numPr>
        <w:spacing w:after="19" w:line="398" w:lineRule="auto"/>
        <w:ind w:hanging="360"/>
      </w:pPr>
      <w:r>
        <w:t xml:space="preserve">prestávku, ako ju stanovuje školský poriadok školy, na oddych v celom rozsahu trvania prestávky,  </w:t>
      </w:r>
    </w:p>
    <w:p w:rsidR="00A92113" w:rsidRDefault="00A421A0">
      <w:pPr>
        <w:numPr>
          <w:ilvl w:val="0"/>
          <w:numId w:val="11"/>
        </w:numPr>
        <w:spacing w:after="18" w:line="399" w:lineRule="auto"/>
        <w:ind w:hanging="360"/>
      </w:pPr>
      <w:r>
        <w:t xml:space="preserve">ospravedlniť svoju nepripravenosť na vyučovaciu hodinu pred jej začiatkom zo závažného dôvodu,  </w:t>
      </w:r>
    </w:p>
    <w:p w:rsidR="00A92113" w:rsidRDefault="00A421A0">
      <w:pPr>
        <w:numPr>
          <w:ilvl w:val="0"/>
          <w:numId w:val="11"/>
        </w:numPr>
        <w:spacing w:after="20" w:line="399" w:lineRule="auto"/>
        <w:ind w:hanging="360"/>
      </w:pPr>
      <w:r>
        <w:t xml:space="preserve">žiak so špeciálnymi výchovno-vzdelávacími potrebami má právo na výchovu a vzdelávanie s využitím špecifických foriem a metód, ktoré zodpovedajú jeho potrebám a na vytvorenie nevyhnutných podmienok, ktoré túto výchovu a vzdelávanie umožňujú, </w:t>
      </w:r>
    </w:p>
    <w:p w:rsidR="00A92113" w:rsidRDefault="00A421A0">
      <w:pPr>
        <w:numPr>
          <w:ilvl w:val="0"/>
          <w:numId w:val="11"/>
        </w:numPr>
        <w:spacing w:after="0" w:line="394" w:lineRule="auto"/>
        <w:ind w:hanging="360"/>
      </w:pPr>
      <w:r>
        <w:t xml:space="preserve">zdravotne postihnutý žiak má právo na primerané personálne, materiálno-technické a priestorové podmienky. </w:t>
      </w:r>
    </w:p>
    <w:p w:rsidR="00A92113" w:rsidRDefault="00A92113">
      <w:pPr>
        <w:spacing w:after="139"/>
        <w:ind w:left="0" w:firstLine="0"/>
        <w:jc w:val="left"/>
      </w:pPr>
    </w:p>
    <w:p w:rsidR="00A92113" w:rsidRDefault="00A421A0">
      <w:pPr>
        <w:pStyle w:val="Nadpis3"/>
        <w:tabs>
          <w:tab w:val="center" w:pos="1551"/>
        </w:tabs>
        <w:spacing w:after="163"/>
        <w:ind w:left="-15" w:firstLine="0"/>
      </w:pPr>
      <w:r>
        <w:t xml:space="preserve">3.2 </w:t>
      </w:r>
      <w:r>
        <w:tab/>
        <w:t xml:space="preserve">Povinnosti žiaka </w:t>
      </w:r>
    </w:p>
    <w:p w:rsidR="00A92113" w:rsidRDefault="00A421A0">
      <w:pPr>
        <w:spacing w:after="179"/>
        <w:ind w:left="-5"/>
      </w:pPr>
      <w:r>
        <w:t xml:space="preserve">K povinnostiam žiaka patrí: </w:t>
      </w:r>
    </w:p>
    <w:p w:rsidR="00A92113" w:rsidRDefault="00A421A0">
      <w:pPr>
        <w:numPr>
          <w:ilvl w:val="0"/>
          <w:numId w:val="12"/>
        </w:numPr>
        <w:ind w:hanging="360"/>
      </w:pPr>
      <w:r>
        <w:t xml:space="preserve">osvojiť si vedomosti, zručnosti a návyky poskytované základnou školou, </w:t>
      </w:r>
    </w:p>
    <w:p w:rsidR="00A92113" w:rsidRDefault="00A421A0">
      <w:pPr>
        <w:numPr>
          <w:ilvl w:val="0"/>
          <w:numId w:val="12"/>
        </w:numPr>
        <w:spacing w:after="21" w:line="398" w:lineRule="auto"/>
        <w:ind w:hanging="360"/>
      </w:pPr>
      <w:r>
        <w:t xml:space="preserve">osvojiť si a zachovávať základné pravidlá a časový harmonogram a program školy, rešpektovať jej zameranie a svojimi vzájomnými vzťahmi prispieť k dobrej atmosfére, </w:t>
      </w:r>
    </w:p>
    <w:p w:rsidR="00A92113" w:rsidRDefault="00A421A0">
      <w:pPr>
        <w:numPr>
          <w:ilvl w:val="0"/>
          <w:numId w:val="12"/>
        </w:numPr>
        <w:spacing w:after="18" w:line="399" w:lineRule="auto"/>
        <w:ind w:hanging="360"/>
      </w:pPr>
      <w:r>
        <w:t xml:space="preserve">osvojiť si zásady mravného správania, vedomosti a praktické zručnosti na veku primeranej úrovni, </w:t>
      </w:r>
    </w:p>
    <w:p w:rsidR="00A92113" w:rsidRDefault="00A421A0">
      <w:pPr>
        <w:numPr>
          <w:ilvl w:val="0"/>
          <w:numId w:val="12"/>
        </w:numPr>
        <w:spacing w:after="17" w:line="399" w:lineRule="auto"/>
        <w:ind w:hanging="360"/>
      </w:pPr>
      <w:r>
        <w:t xml:space="preserve">svojím vystupovaním a činnosťou neobmedzovať osobnú slobodu iných a neohrozovať ich mravnosť, zdravie a bezpečnosť, </w:t>
      </w:r>
    </w:p>
    <w:p w:rsidR="00A92113" w:rsidRDefault="00A421A0">
      <w:pPr>
        <w:numPr>
          <w:ilvl w:val="0"/>
          <w:numId w:val="12"/>
        </w:numPr>
        <w:ind w:hanging="360"/>
      </w:pPr>
      <w:r>
        <w:t xml:space="preserve">osvojiť si zásady vlastenectva, humanity, demokracie a správať sa podľa nich, </w:t>
      </w:r>
    </w:p>
    <w:p w:rsidR="00A92113" w:rsidRDefault="00A421A0">
      <w:pPr>
        <w:numPr>
          <w:ilvl w:val="0"/>
          <w:numId w:val="12"/>
        </w:numPr>
        <w:spacing w:after="18" w:line="399" w:lineRule="auto"/>
        <w:ind w:hanging="360"/>
      </w:pPr>
      <w:r>
        <w:t xml:space="preserve">byť disciplinovaný, plniť pokyny pedagogických a iných zamestnancov a správať sa  v škole i mimo nej tak, aby robil česť sebe i škole, </w:t>
      </w:r>
    </w:p>
    <w:p w:rsidR="00A92113" w:rsidRDefault="00A421A0">
      <w:pPr>
        <w:numPr>
          <w:ilvl w:val="0"/>
          <w:numId w:val="12"/>
        </w:numPr>
        <w:spacing w:after="17" w:line="399" w:lineRule="auto"/>
        <w:ind w:hanging="360"/>
      </w:pPr>
      <w:r>
        <w:t xml:space="preserve">chrániť vlastné zdravie a zdravie iných, dbať o čistotu a poriadok, pomáhať pri udržiavaní poriadku v škole a jej okolí, </w:t>
      </w:r>
    </w:p>
    <w:p w:rsidR="00A92113" w:rsidRDefault="00A421A0">
      <w:pPr>
        <w:numPr>
          <w:ilvl w:val="0"/>
          <w:numId w:val="12"/>
        </w:numPr>
        <w:spacing w:after="17" w:line="400" w:lineRule="auto"/>
        <w:ind w:hanging="360"/>
      </w:pPr>
      <w:r>
        <w:t xml:space="preserve">zachovávať osobnú hygienu a hygienu prostredia, byť v škole vhodne a čisto upravený, aby nevzbudzoval svojím zovňajškom pohoršenie, </w:t>
      </w:r>
    </w:p>
    <w:p w:rsidR="00A92113" w:rsidRDefault="00A421A0">
      <w:pPr>
        <w:numPr>
          <w:ilvl w:val="0"/>
          <w:numId w:val="12"/>
        </w:numPr>
        <w:spacing w:line="398" w:lineRule="auto"/>
        <w:ind w:hanging="360"/>
      </w:pPr>
      <w:r>
        <w:t xml:space="preserve">šetriť školské zariadenia, chrániť ich pred poškodením, hospodárne zaobchádzať s učebnicami a učebnými pomôckami, </w:t>
      </w:r>
    </w:p>
    <w:p w:rsidR="00A92113" w:rsidRDefault="00A421A0" w:rsidP="002800FA">
      <w:pPr>
        <w:numPr>
          <w:ilvl w:val="0"/>
          <w:numId w:val="12"/>
        </w:numPr>
        <w:spacing w:after="26" w:line="360" w:lineRule="auto"/>
        <w:ind w:hanging="360"/>
      </w:pPr>
      <w:r>
        <w:t xml:space="preserve">dodržiavať vyučovací čas, rozvrh prestávok, zasadací poriadok v triedach a plniť ďalšie pokyny obsiahnuté v školskom poriadku školy, </w:t>
      </w:r>
    </w:p>
    <w:p w:rsidR="00A92113" w:rsidRDefault="00A421A0" w:rsidP="002800FA">
      <w:pPr>
        <w:numPr>
          <w:ilvl w:val="0"/>
          <w:numId w:val="12"/>
        </w:numPr>
        <w:spacing w:after="76" w:line="360" w:lineRule="auto"/>
        <w:ind w:hanging="360"/>
      </w:pPr>
      <w:r>
        <w:lastRenderedPageBreak/>
        <w:t>udržiavať v škole pori</w:t>
      </w:r>
      <w:r w:rsidR="00F93A0F">
        <w:t>adok, v triedach i na chodbách.</w:t>
      </w:r>
    </w:p>
    <w:p w:rsidR="002800FA" w:rsidRDefault="002800FA" w:rsidP="00F93A0F">
      <w:pPr>
        <w:numPr>
          <w:ilvl w:val="0"/>
          <w:numId w:val="12"/>
        </w:numPr>
        <w:spacing w:line="360" w:lineRule="auto"/>
        <w:ind w:hanging="360"/>
      </w:pPr>
      <w:r w:rsidRPr="00F93A0F">
        <w:t>Žiak je povinný dodržiavať pokyny a opatrenia, ktoré</w:t>
      </w:r>
      <w:r w:rsidR="00F93A0F">
        <w:t xml:space="preserve"> usmerňujú prevádzku školy v prípade</w:t>
      </w:r>
      <w:r w:rsidRPr="00F93A0F">
        <w:t xml:space="preserve"> obdobia pandémie – hygie</w:t>
      </w:r>
      <w:r w:rsidR="00F93A0F">
        <w:t xml:space="preserve">nické opatrenia, </w:t>
      </w:r>
      <w:r w:rsidRPr="00F93A0F">
        <w:t>dezinfekcia.</w:t>
      </w:r>
    </w:p>
    <w:p w:rsidR="00F93A0F" w:rsidRDefault="00F93A0F" w:rsidP="00F93A0F">
      <w:pPr>
        <w:spacing w:line="360" w:lineRule="auto"/>
        <w:ind w:left="0" w:firstLine="0"/>
      </w:pPr>
    </w:p>
    <w:p w:rsidR="00A92113" w:rsidRDefault="00A421A0">
      <w:pPr>
        <w:pStyle w:val="Nadpis3"/>
        <w:tabs>
          <w:tab w:val="center" w:pos="1912"/>
        </w:tabs>
        <w:spacing w:after="184"/>
        <w:ind w:left="-15" w:firstLine="0"/>
      </w:pPr>
      <w:r>
        <w:t xml:space="preserve">3.3 </w:t>
      </w:r>
      <w:r>
        <w:tab/>
        <w:t xml:space="preserve">Správanie žiaka v škole  </w:t>
      </w:r>
    </w:p>
    <w:p w:rsidR="00A92113" w:rsidRDefault="00A421A0">
      <w:pPr>
        <w:numPr>
          <w:ilvl w:val="0"/>
          <w:numId w:val="13"/>
        </w:numPr>
        <w:spacing w:after="52" w:line="369" w:lineRule="auto"/>
        <w:ind w:hanging="360"/>
      </w:pPr>
      <w:r>
        <w:t xml:space="preserve">Žiak dochádza na vyučovanie a všetky školské podujatia načas, riadne pripravený, so všetkými učebnicami a školskými potrebami, ktoré podľa rozvrhu potrebuje na vyučovanie. </w:t>
      </w:r>
    </w:p>
    <w:p w:rsidR="00A92113" w:rsidRDefault="00A421A0">
      <w:pPr>
        <w:numPr>
          <w:ilvl w:val="0"/>
          <w:numId w:val="13"/>
        </w:numPr>
        <w:spacing w:after="42" w:line="378" w:lineRule="auto"/>
        <w:ind w:hanging="360"/>
      </w:pPr>
      <w:r>
        <w:t xml:space="preserve">Žiak je povinný správať sa v škole slušne, dbať na pokyny pedagogických i ostatných zamestnancov školy, podľa svojich schopností sa svedomito pripravovať na vyučovanie a dodržiavať vnútorný poriadok školy. </w:t>
      </w:r>
    </w:p>
    <w:p w:rsidR="00A92113" w:rsidRDefault="00A421A0">
      <w:pPr>
        <w:numPr>
          <w:ilvl w:val="0"/>
          <w:numId w:val="13"/>
        </w:numPr>
        <w:spacing w:after="17" w:line="398" w:lineRule="auto"/>
        <w:ind w:hanging="360"/>
      </w:pPr>
      <w:r>
        <w:t xml:space="preserve">Žiak má triednym učiteľom určené miesto podľa zasadacieho poriadku, ktoré nesmie v priebehu vyučovania svojvoľne meniť. V odborných učebniach a dielňach určuje žiakovi miesto príslušný vyučujúci. </w:t>
      </w:r>
    </w:p>
    <w:p w:rsidR="00A92113" w:rsidRDefault="00A421A0">
      <w:pPr>
        <w:numPr>
          <w:ilvl w:val="0"/>
          <w:numId w:val="13"/>
        </w:numPr>
        <w:spacing w:after="19" w:line="398" w:lineRule="auto"/>
        <w:ind w:hanging="360"/>
      </w:pPr>
      <w:r>
        <w:t xml:space="preserve">Ak sa žiak na vyučovanie nepripravil, má možnosť ospravedlniť sa vyučujúcemu na začiatku hodiny s uvedením dôvodu. Vyučujúci podľa uváženia, informácii o dochádzke v triednej knihe, žiackej knižke a pod. rozhodne, či ospravedlnenie akceptuje. </w:t>
      </w:r>
    </w:p>
    <w:p w:rsidR="00A92113" w:rsidRDefault="00A421A0">
      <w:pPr>
        <w:numPr>
          <w:ilvl w:val="0"/>
          <w:numId w:val="13"/>
        </w:numPr>
        <w:ind w:hanging="360"/>
      </w:pPr>
      <w:r>
        <w:t xml:space="preserve">Ak chce žiak odpovedať alebo sa vyučujúceho niečo opýtať, hlási sa zdvihnutím ruky. </w:t>
      </w:r>
    </w:p>
    <w:p w:rsidR="00A92113" w:rsidRDefault="00A421A0">
      <w:pPr>
        <w:numPr>
          <w:ilvl w:val="0"/>
          <w:numId w:val="13"/>
        </w:numPr>
        <w:spacing w:after="20" w:line="397" w:lineRule="auto"/>
        <w:ind w:hanging="360"/>
      </w:pPr>
      <w:r>
        <w:t xml:space="preserve">Žiak ihneď oznámi príslušnému vyučujúcemu každý aj drobný úraz alebo zdravotný problém. </w:t>
      </w:r>
    </w:p>
    <w:p w:rsidR="00A92113" w:rsidRDefault="00A421A0">
      <w:pPr>
        <w:numPr>
          <w:ilvl w:val="0"/>
          <w:numId w:val="13"/>
        </w:numPr>
        <w:spacing w:after="18" w:line="398" w:lineRule="auto"/>
        <w:ind w:hanging="360"/>
      </w:pPr>
      <w:r>
        <w:t xml:space="preserve">Žiak môže opustiť triedu, cvičisko, pracovné miesto alebo školu len so súhlasom vyučujúceho. </w:t>
      </w:r>
    </w:p>
    <w:p w:rsidR="00A92113" w:rsidRDefault="00A421A0">
      <w:pPr>
        <w:numPr>
          <w:ilvl w:val="0"/>
          <w:numId w:val="13"/>
        </w:numPr>
        <w:spacing w:after="0" w:line="400" w:lineRule="auto"/>
        <w:ind w:hanging="360"/>
      </w:pPr>
      <w:r>
        <w:t xml:space="preserve">Manipulovať s oknami, žalúziami, svetelnými vypínačmi a didaktickou technikou umiestnenou v učebniach môžu žiaci len so súhlasom učiteľa. </w:t>
      </w:r>
    </w:p>
    <w:p w:rsidR="00A92113" w:rsidRDefault="00A92113">
      <w:pPr>
        <w:spacing w:after="161"/>
        <w:ind w:left="0" w:firstLine="0"/>
        <w:jc w:val="left"/>
      </w:pPr>
    </w:p>
    <w:p w:rsidR="00A92113" w:rsidRDefault="00A421A0">
      <w:pPr>
        <w:pStyle w:val="Nadpis3"/>
        <w:tabs>
          <w:tab w:val="center" w:pos="2453"/>
        </w:tabs>
        <w:spacing w:after="181"/>
        <w:ind w:left="-15" w:firstLine="0"/>
      </w:pPr>
      <w:r>
        <w:t xml:space="preserve">3.4 </w:t>
      </w:r>
      <w:r>
        <w:tab/>
        <w:t xml:space="preserve">Správanie sa žiakov cez prestávky </w:t>
      </w:r>
    </w:p>
    <w:p w:rsidR="00A92113" w:rsidRDefault="00A421A0">
      <w:pPr>
        <w:numPr>
          <w:ilvl w:val="0"/>
          <w:numId w:val="14"/>
        </w:numPr>
        <w:spacing w:after="18" w:line="396" w:lineRule="auto"/>
        <w:ind w:hanging="420"/>
      </w:pPr>
      <w:r>
        <w:t>Počas prestávok zostávajú žiaci zvyčajne vo svojich triedach, desiatujú, pripravuj</w:t>
      </w:r>
      <w:r w:rsidR="00BA0E70">
        <w:t xml:space="preserve">ú sa na nasledujúcu hodinu. Po 3. vyučovacej hodine vyučujúci v triedach zabezpečia, aby všetci žiaci vyšli pred budovu </w:t>
      </w:r>
      <w:r>
        <w:t xml:space="preserve"> spolu s pedagogickým dozorom</w:t>
      </w:r>
      <w:r w:rsidR="00BA0E70">
        <w:t>, kde sa</w:t>
      </w:r>
      <w:r w:rsidR="00F93A0F">
        <w:t xml:space="preserve"> prechádzajú  a desiatujú</w:t>
      </w:r>
      <w:r w:rsidR="00460E1C">
        <w:t xml:space="preserve">. V prípade nepriaznivého počasia </w:t>
      </w:r>
      <w:r>
        <w:t xml:space="preserve"> žiaci ostávajú v budove školy. </w:t>
      </w:r>
    </w:p>
    <w:p w:rsidR="00A92113" w:rsidRDefault="00A421A0">
      <w:pPr>
        <w:numPr>
          <w:ilvl w:val="0"/>
          <w:numId w:val="14"/>
        </w:numPr>
        <w:spacing w:after="53" w:line="368" w:lineRule="auto"/>
        <w:ind w:hanging="420"/>
      </w:pPr>
      <w:r>
        <w:t xml:space="preserve">Počas prestávky žiak nebehá po chodbách a triede a neobmedzuje svojim správaním ostatných spolužiakov. Žiaci sa správajú voči sebe slušne a tolerantne, nevyhľadávajú potýčky, neriešia osobné problémy neslušnými výrazmi, prípadne fyzickým násilím. Nezneužívajú fyzicky slabších </w:t>
      </w:r>
      <w:r>
        <w:lastRenderedPageBreak/>
        <w:t xml:space="preserve">spolužiakov na vykonávanie rôznych ponižujúcich úkonov. Tieto priestupky žiakov je triedny učiteľ povinný riešiť s rodičmi. </w:t>
      </w:r>
    </w:p>
    <w:p w:rsidR="00A92113" w:rsidRDefault="00A421A0">
      <w:pPr>
        <w:numPr>
          <w:ilvl w:val="0"/>
          <w:numId w:val="14"/>
        </w:numPr>
        <w:spacing w:after="26" w:line="395" w:lineRule="auto"/>
        <w:ind w:hanging="420"/>
      </w:pPr>
      <w:r>
        <w:t>V prípade zistenia šikanovania, situáciu rieši triedny učiteľ v spolupráci s</w:t>
      </w:r>
      <w:r w:rsidR="00F93A0F">
        <w:t xml:space="preserve"> výchovnou poradkyňou, rodičmi , </w:t>
      </w:r>
      <w:r>
        <w:t xml:space="preserve"> vedením š</w:t>
      </w:r>
      <w:r w:rsidR="00F93A0F">
        <w:t>koly a s </w:t>
      </w:r>
      <w:proofErr w:type="spellStart"/>
      <w:r w:rsidR="00F93A0F">
        <w:t>inkluzívnym</w:t>
      </w:r>
      <w:proofErr w:type="spellEnd"/>
      <w:r w:rsidR="00F93A0F">
        <w:t xml:space="preserve"> tímom.</w:t>
      </w:r>
    </w:p>
    <w:p w:rsidR="00A92113" w:rsidRDefault="00A421A0">
      <w:pPr>
        <w:numPr>
          <w:ilvl w:val="0"/>
          <w:numId w:val="14"/>
        </w:numPr>
        <w:spacing w:after="63" w:line="359" w:lineRule="auto"/>
        <w:ind w:hanging="420"/>
      </w:pPr>
      <w:r>
        <w:t xml:space="preserve">Prestávky sú určené na prípravu pomôcok pre ďalšiu vyučovaciu hodinu, použitie WC, vykonanie osobnej hygieny.  </w:t>
      </w:r>
    </w:p>
    <w:p w:rsidR="00A92113" w:rsidRDefault="00A421A0">
      <w:pPr>
        <w:numPr>
          <w:ilvl w:val="0"/>
          <w:numId w:val="14"/>
        </w:numPr>
        <w:ind w:hanging="420"/>
      </w:pPr>
      <w:r>
        <w:t xml:space="preserve">Pre pomôcky chodia určení žiaci cez prestávky. </w:t>
      </w:r>
    </w:p>
    <w:p w:rsidR="00A92113" w:rsidRDefault="00A421A0">
      <w:pPr>
        <w:numPr>
          <w:ilvl w:val="0"/>
          <w:numId w:val="14"/>
        </w:numPr>
        <w:ind w:hanging="420"/>
      </w:pPr>
      <w:r>
        <w:t xml:space="preserve">Žiaci </w:t>
      </w:r>
      <w:r w:rsidR="00BA0E70">
        <w:t>idú na ihriská</w:t>
      </w:r>
      <w:r>
        <w:t xml:space="preserve"> pod vedením svojich učiteľov.  </w:t>
      </w:r>
    </w:p>
    <w:p w:rsidR="00A92113" w:rsidRDefault="00BA0E70">
      <w:pPr>
        <w:numPr>
          <w:ilvl w:val="0"/>
          <w:numId w:val="14"/>
        </w:numPr>
        <w:spacing w:after="17" w:line="399" w:lineRule="auto"/>
        <w:ind w:hanging="420"/>
      </w:pPr>
      <w:r>
        <w:t>Žiaci do</w:t>
      </w:r>
      <w:r w:rsidR="00A421A0">
        <w:t xml:space="preserve"> odborných učební vchádzajú až po súhlase vyučujúceho. Cez prestávku a bez vyučujúc</w:t>
      </w:r>
      <w:r>
        <w:t>eho sa nesmú zdržiavať v počítačovej učebni.</w:t>
      </w:r>
    </w:p>
    <w:p w:rsidR="00A92113" w:rsidRDefault="00A421A0">
      <w:pPr>
        <w:numPr>
          <w:ilvl w:val="0"/>
          <w:numId w:val="14"/>
        </w:numPr>
        <w:ind w:hanging="420"/>
      </w:pPr>
      <w:r>
        <w:t xml:space="preserve">Všetci žiaci školy sú povinní rešpektovať dozor konajúcich učiteľov školy. </w:t>
      </w:r>
    </w:p>
    <w:p w:rsidR="00A92113" w:rsidRDefault="00A421A0">
      <w:pPr>
        <w:numPr>
          <w:ilvl w:val="0"/>
          <w:numId w:val="14"/>
        </w:numPr>
        <w:ind w:hanging="420"/>
      </w:pPr>
      <w:r>
        <w:t xml:space="preserve">Bez dovolenia nesmú žiaci opustiť budovu školy. </w:t>
      </w:r>
    </w:p>
    <w:p w:rsidR="00A92113" w:rsidRDefault="00A421A0">
      <w:pPr>
        <w:numPr>
          <w:ilvl w:val="0"/>
          <w:numId w:val="14"/>
        </w:numPr>
        <w:spacing w:after="0" w:line="400" w:lineRule="auto"/>
        <w:ind w:hanging="420"/>
      </w:pPr>
      <w:r>
        <w:t xml:space="preserve">Papiere a rôzne odpadky odhadzujú žiaci do košov, </w:t>
      </w:r>
      <w:r w:rsidR="00BA0E70">
        <w:t xml:space="preserve"> papiere separujú do koša s modrým označením na papier. J</w:t>
      </w:r>
      <w:r>
        <w:t xml:space="preserve">e zakázané rozhadzovať odpadky po chodbách, záchodoch, hádzať do záchodových mís, pisoárov a umývadiel.  </w:t>
      </w:r>
    </w:p>
    <w:p w:rsidR="00A92113" w:rsidRDefault="00A92113">
      <w:pPr>
        <w:spacing w:after="162"/>
        <w:ind w:left="360" w:firstLine="0"/>
        <w:jc w:val="left"/>
      </w:pPr>
    </w:p>
    <w:p w:rsidR="00A92113" w:rsidRDefault="00A421A0">
      <w:pPr>
        <w:pStyle w:val="Nadpis3"/>
        <w:tabs>
          <w:tab w:val="center" w:pos="2212"/>
        </w:tabs>
        <w:spacing w:after="184"/>
        <w:ind w:left="-15" w:firstLine="0"/>
      </w:pPr>
      <w:r>
        <w:t xml:space="preserve">3.5 </w:t>
      </w:r>
      <w:r>
        <w:tab/>
        <w:t xml:space="preserve">Správanie žiakov mimo školy  </w:t>
      </w:r>
    </w:p>
    <w:p w:rsidR="00A92113" w:rsidRDefault="00A421A0">
      <w:pPr>
        <w:numPr>
          <w:ilvl w:val="0"/>
          <w:numId w:val="15"/>
        </w:numPr>
        <w:spacing w:after="19" w:line="397" w:lineRule="auto"/>
        <w:ind w:hanging="360"/>
      </w:pPr>
      <w:r>
        <w:t xml:space="preserve">Žiak je povinný slušne sa správať na školských výletoch a akciách mimo školy aj v </w:t>
      </w:r>
      <w:proofErr w:type="spellStart"/>
      <w:r>
        <w:t>mimovyučovacom</w:t>
      </w:r>
      <w:proofErr w:type="spellEnd"/>
      <w:r>
        <w:t xml:space="preserve"> čase, počas voľných dní a školských prázdnin a v tomto čase dodržiavať školský poriadok. </w:t>
      </w:r>
    </w:p>
    <w:p w:rsidR="00A92113" w:rsidRDefault="00A421A0">
      <w:pPr>
        <w:numPr>
          <w:ilvl w:val="0"/>
          <w:numId w:val="15"/>
        </w:numPr>
        <w:ind w:hanging="360"/>
      </w:pPr>
      <w:r>
        <w:t xml:space="preserve">Žiak je zdvorilý voči dospelým osobám, najmä chorým ľudom a ženám.  </w:t>
      </w:r>
    </w:p>
    <w:p w:rsidR="00A92113" w:rsidRDefault="00A421A0">
      <w:pPr>
        <w:numPr>
          <w:ilvl w:val="0"/>
          <w:numId w:val="15"/>
        </w:numPr>
        <w:spacing w:after="25" w:line="395" w:lineRule="auto"/>
        <w:ind w:hanging="360"/>
      </w:pPr>
      <w:r>
        <w:t xml:space="preserve">Chráni si svoje zdravie a zdravie svojich spolužiakov, dbá o bezpečnosť na ulici a dodržuje dopravné predpisy.  </w:t>
      </w:r>
    </w:p>
    <w:p w:rsidR="00A92113" w:rsidRDefault="00A421A0">
      <w:pPr>
        <w:numPr>
          <w:ilvl w:val="0"/>
          <w:numId w:val="15"/>
        </w:numPr>
        <w:spacing w:after="0" w:line="400" w:lineRule="auto"/>
        <w:ind w:hanging="360"/>
      </w:pPr>
      <w:r>
        <w:t xml:space="preserve">Žiak sa vo večerných hodinách na verejných, kultúrnych, športových a spoločenských podujatiach zúčastňuje iba v sprievode zákonných zástupcov alebo inej dospelej osoby.  </w:t>
      </w:r>
    </w:p>
    <w:p w:rsidR="00A92113" w:rsidRDefault="00A92113">
      <w:pPr>
        <w:spacing w:after="122"/>
        <w:ind w:left="0" w:firstLine="0"/>
        <w:jc w:val="left"/>
      </w:pPr>
    </w:p>
    <w:p w:rsidR="00A92113" w:rsidRDefault="00A421A0">
      <w:pPr>
        <w:pStyle w:val="Nadpis3"/>
        <w:tabs>
          <w:tab w:val="center" w:pos="1891"/>
        </w:tabs>
        <w:spacing w:after="168"/>
        <w:ind w:left="-15" w:firstLine="0"/>
      </w:pPr>
      <w:r>
        <w:t xml:space="preserve">3.6 </w:t>
      </w:r>
      <w:r>
        <w:tab/>
        <w:t xml:space="preserve">Žiakovi nie je povolené </w:t>
      </w:r>
    </w:p>
    <w:p w:rsidR="00A92113" w:rsidRDefault="00A421A0">
      <w:pPr>
        <w:numPr>
          <w:ilvl w:val="0"/>
          <w:numId w:val="16"/>
        </w:numPr>
        <w:spacing w:after="23" w:line="397" w:lineRule="auto"/>
        <w:ind w:hanging="360"/>
      </w:pPr>
      <w:r>
        <w:t xml:space="preserve">Prinášať do školy cigarety, alkohol, drogy, veci, časopisy, hry, ale aj videá, fotky a hry akéhokoľvek mediálneho formátu, ktoré propagujú pornografiu, vrátane digitálnych technológií . </w:t>
      </w:r>
    </w:p>
    <w:p w:rsidR="00A92113" w:rsidRDefault="00A421A0">
      <w:pPr>
        <w:numPr>
          <w:ilvl w:val="0"/>
          <w:numId w:val="16"/>
        </w:numPr>
        <w:spacing w:after="18" w:line="397" w:lineRule="auto"/>
        <w:ind w:hanging="360"/>
      </w:pPr>
      <w:r>
        <w:t xml:space="preserve">Manipulovať s vecami zabezpečujúcimi ochranu budovy a majetok školy (napr. hasiace prístroje, elektrické zariadenia). </w:t>
      </w:r>
    </w:p>
    <w:p w:rsidR="00A92113" w:rsidRDefault="00A421A0">
      <w:pPr>
        <w:numPr>
          <w:ilvl w:val="0"/>
          <w:numId w:val="16"/>
        </w:numPr>
        <w:ind w:hanging="360"/>
      </w:pPr>
      <w:r>
        <w:lastRenderedPageBreak/>
        <w:t xml:space="preserve">Používať vulgárne výrazy. </w:t>
      </w:r>
    </w:p>
    <w:p w:rsidR="00A92113" w:rsidRDefault="00A421A0">
      <w:pPr>
        <w:numPr>
          <w:ilvl w:val="0"/>
          <w:numId w:val="16"/>
        </w:numPr>
        <w:spacing w:after="23" w:line="396" w:lineRule="auto"/>
        <w:ind w:hanging="360"/>
      </w:pPr>
      <w:r>
        <w:t>Používať v škole mobilný telefón, v tomto čase musí byť tel</w:t>
      </w:r>
      <w:r w:rsidR="00B11C7C">
        <w:t xml:space="preserve">efón v tichom režime. </w:t>
      </w:r>
      <w:r>
        <w:t xml:space="preserve">Škola nezodpovedá sa stratu a odcudzenie mobilného telefónu! </w:t>
      </w:r>
      <w:r w:rsidR="00B11C7C">
        <w:t>Mobilný telefón nie je školskou pomôckou a nie je potrebný počas vyučovania.  Žiak si môže priniesť mobilný telefón iba vo výnimočných prípadoch, napr. v prípade nutného kontaktu s rodičom. V tomto pr</w:t>
      </w:r>
      <w:r w:rsidR="00F93A0F">
        <w:t>ípade telefón odovzdá triednej učiteľke</w:t>
      </w:r>
      <w:r w:rsidR="00B11C7C">
        <w:t xml:space="preserve"> a použije v prípade potreby. Žiaci  môžu použiť aj školský mobil.</w:t>
      </w:r>
    </w:p>
    <w:p w:rsidR="00A92113" w:rsidRDefault="00A421A0" w:rsidP="00B11C7C">
      <w:pPr>
        <w:numPr>
          <w:ilvl w:val="0"/>
          <w:numId w:val="16"/>
        </w:numPr>
        <w:spacing w:after="23" w:line="393" w:lineRule="auto"/>
        <w:ind w:hanging="360"/>
      </w:pPr>
      <w:r>
        <w:t xml:space="preserve">Nosiť do školy cenné veci,  a neprimerane vysoké čiastky peňazí; v prípade straty či odcudzenia ide o osobnú zodpovednosť žiaka a zákonného zástupcu. Škola nezodpovedá sa stratu a odcudzenie týchto predmetov! </w:t>
      </w:r>
    </w:p>
    <w:p w:rsidR="00A92113" w:rsidRDefault="00A421A0">
      <w:pPr>
        <w:numPr>
          <w:ilvl w:val="0"/>
          <w:numId w:val="16"/>
        </w:numPr>
        <w:ind w:hanging="360"/>
      </w:pPr>
      <w:r>
        <w:t xml:space="preserve">Našepkávať, zabávať sa počas vyučovacej hodiny. </w:t>
      </w:r>
    </w:p>
    <w:p w:rsidR="00A92113" w:rsidRDefault="00A421A0">
      <w:pPr>
        <w:numPr>
          <w:ilvl w:val="0"/>
          <w:numId w:val="16"/>
        </w:numPr>
        <w:spacing w:after="24" w:line="396" w:lineRule="auto"/>
        <w:ind w:hanging="360"/>
      </w:pPr>
      <w:r>
        <w:t xml:space="preserve">Akékoľvek slovné zastrašovanie, prejavy šikanovania, psychické a fyzické násilie a jeho propagácia. </w:t>
      </w:r>
    </w:p>
    <w:p w:rsidR="00A92113" w:rsidRDefault="00A421A0">
      <w:pPr>
        <w:numPr>
          <w:ilvl w:val="0"/>
          <w:numId w:val="16"/>
        </w:numPr>
        <w:ind w:hanging="360"/>
      </w:pPr>
      <w:r>
        <w:t xml:space="preserve">Prejavovať alebo propagovať rasovú, náboženskú či inú intoleranciu. </w:t>
      </w:r>
    </w:p>
    <w:p w:rsidR="00A92113" w:rsidRDefault="00A92113" w:rsidP="00B11C7C">
      <w:pPr>
        <w:spacing w:after="69"/>
        <w:ind w:left="0" w:firstLine="0"/>
      </w:pPr>
    </w:p>
    <w:p w:rsidR="00A92113" w:rsidRPr="00460E1C" w:rsidRDefault="00A92113">
      <w:pPr>
        <w:spacing w:after="212"/>
        <w:ind w:left="0" w:firstLine="0"/>
        <w:jc w:val="left"/>
        <w:rPr>
          <w:szCs w:val="24"/>
        </w:rPr>
      </w:pPr>
    </w:p>
    <w:p w:rsidR="00A92113" w:rsidRPr="00460E1C" w:rsidRDefault="00A421A0">
      <w:pPr>
        <w:pStyle w:val="Nadpis1"/>
        <w:spacing w:after="116"/>
        <w:ind w:left="-5" w:right="0"/>
        <w:rPr>
          <w:sz w:val="24"/>
          <w:szCs w:val="24"/>
        </w:rPr>
      </w:pPr>
      <w:r w:rsidRPr="00460E1C">
        <w:rPr>
          <w:sz w:val="24"/>
          <w:szCs w:val="24"/>
        </w:rPr>
        <w:t xml:space="preserve">Článok 4 </w:t>
      </w:r>
    </w:p>
    <w:p w:rsidR="00A92113" w:rsidRPr="00460E1C" w:rsidRDefault="00A421A0">
      <w:pPr>
        <w:pStyle w:val="Nadpis2"/>
        <w:spacing w:after="0" w:line="402" w:lineRule="auto"/>
        <w:ind w:left="-5"/>
        <w:rPr>
          <w:szCs w:val="24"/>
        </w:rPr>
      </w:pPr>
      <w:r w:rsidRPr="00460E1C">
        <w:rPr>
          <w:szCs w:val="24"/>
        </w:rPr>
        <w:t xml:space="preserve">Podmienky na ochranu zdravia  a bezpečnosti žiakov, starostlivosť o ochranu pred </w:t>
      </w:r>
      <w:proofErr w:type="spellStart"/>
      <w:r w:rsidRPr="00460E1C">
        <w:rPr>
          <w:szCs w:val="24"/>
        </w:rPr>
        <w:t>sociálnopatologickými</w:t>
      </w:r>
      <w:proofErr w:type="spellEnd"/>
      <w:r w:rsidRPr="00460E1C">
        <w:rPr>
          <w:szCs w:val="24"/>
        </w:rPr>
        <w:t xml:space="preserve"> javmi, diskrimináciou a násilím </w:t>
      </w:r>
    </w:p>
    <w:p w:rsidR="00A92113" w:rsidRPr="00460E1C" w:rsidRDefault="00A92113">
      <w:pPr>
        <w:spacing w:after="163"/>
        <w:ind w:left="0" w:firstLine="0"/>
        <w:jc w:val="left"/>
        <w:rPr>
          <w:szCs w:val="24"/>
        </w:rPr>
      </w:pPr>
    </w:p>
    <w:p w:rsidR="00A92113" w:rsidRPr="00460E1C" w:rsidRDefault="00A421A0">
      <w:pPr>
        <w:pStyle w:val="Nadpis3"/>
        <w:tabs>
          <w:tab w:val="center" w:pos="3396"/>
        </w:tabs>
        <w:spacing w:after="138"/>
        <w:ind w:left="-15" w:firstLine="0"/>
        <w:rPr>
          <w:szCs w:val="24"/>
        </w:rPr>
      </w:pPr>
      <w:r w:rsidRPr="00460E1C">
        <w:rPr>
          <w:szCs w:val="24"/>
        </w:rPr>
        <w:t xml:space="preserve">4.1 </w:t>
      </w:r>
      <w:r w:rsidRPr="00460E1C">
        <w:rPr>
          <w:szCs w:val="24"/>
        </w:rPr>
        <w:tab/>
        <w:t xml:space="preserve">Podmienky na ochranu zdravia a bezpečnosti žiakov </w:t>
      </w:r>
    </w:p>
    <w:p w:rsidR="00A92113" w:rsidRPr="00460E1C" w:rsidRDefault="00A421A0">
      <w:pPr>
        <w:spacing w:after="163"/>
        <w:ind w:left="0" w:firstLine="0"/>
        <w:rPr>
          <w:szCs w:val="24"/>
        </w:rPr>
      </w:pPr>
      <w:r w:rsidRPr="00460E1C">
        <w:rPr>
          <w:szCs w:val="24"/>
        </w:rPr>
        <w:t xml:space="preserve">Škola je pri výchove a vzdelávaní povinná:  </w:t>
      </w:r>
    </w:p>
    <w:p w:rsidR="00A92113" w:rsidRPr="00460E1C" w:rsidRDefault="00A421A0">
      <w:pPr>
        <w:numPr>
          <w:ilvl w:val="0"/>
          <w:numId w:val="17"/>
        </w:numPr>
        <w:spacing w:after="131"/>
        <w:ind w:hanging="360"/>
        <w:rPr>
          <w:szCs w:val="24"/>
        </w:rPr>
      </w:pPr>
      <w:r w:rsidRPr="00460E1C">
        <w:rPr>
          <w:szCs w:val="24"/>
        </w:rPr>
        <w:t xml:space="preserve">prihliadať na základné fyziologické potreby žiakov,  </w:t>
      </w:r>
    </w:p>
    <w:p w:rsidR="00A92113" w:rsidRPr="00460E1C" w:rsidRDefault="00A421A0">
      <w:pPr>
        <w:numPr>
          <w:ilvl w:val="0"/>
          <w:numId w:val="17"/>
        </w:numPr>
        <w:spacing w:after="57" w:line="359" w:lineRule="auto"/>
        <w:ind w:hanging="360"/>
        <w:rPr>
          <w:szCs w:val="24"/>
        </w:rPr>
      </w:pPr>
      <w:r w:rsidRPr="00460E1C">
        <w:rPr>
          <w:szCs w:val="24"/>
        </w:rPr>
        <w:t xml:space="preserve">vytvárať podmienky na zdravý vývin žiakov a na predchádzanie sociálno-patologických javov,  </w:t>
      </w:r>
    </w:p>
    <w:p w:rsidR="00460E1C" w:rsidRPr="00460E1C" w:rsidRDefault="00A421A0" w:rsidP="00460E1C">
      <w:pPr>
        <w:numPr>
          <w:ilvl w:val="0"/>
          <w:numId w:val="17"/>
        </w:numPr>
        <w:spacing w:after="128"/>
        <w:ind w:hanging="360"/>
        <w:rPr>
          <w:szCs w:val="24"/>
        </w:rPr>
      </w:pPr>
      <w:r w:rsidRPr="00460E1C">
        <w:rPr>
          <w:szCs w:val="24"/>
        </w:rPr>
        <w:t xml:space="preserve">zaistiť bezpečnosť a ochranu zdravia žiakov,  </w:t>
      </w:r>
    </w:p>
    <w:p w:rsidR="00A92113" w:rsidRDefault="00A421A0">
      <w:pPr>
        <w:numPr>
          <w:ilvl w:val="0"/>
          <w:numId w:val="17"/>
        </w:numPr>
        <w:spacing w:after="13"/>
        <w:ind w:hanging="360"/>
        <w:rPr>
          <w:szCs w:val="24"/>
        </w:rPr>
      </w:pPr>
      <w:r w:rsidRPr="00460E1C">
        <w:rPr>
          <w:szCs w:val="24"/>
        </w:rPr>
        <w:t xml:space="preserve">poskytnúť nevyhnutné informácie na zaistenie bezpečnosti a ochrany zdravia žiakov, </w:t>
      </w:r>
    </w:p>
    <w:p w:rsidR="00460E1C" w:rsidRPr="00460E1C" w:rsidRDefault="00460E1C" w:rsidP="00460E1C">
      <w:pPr>
        <w:spacing w:after="13"/>
        <w:ind w:left="0" w:firstLine="0"/>
        <w:rPr>
          <w:szCs w:val="24"/>
        </w:rPr>
      </w:pPr>
    </w:p>
    <w:p w:rsidR="00A92113" w:rsidRPr="00460E1C" w:rsidRDefault="00A421A0">
      <w:pPr>
        <w:numPr>
          <w:ilvl w:val="0"/>
          <w:numId w:val="17"/>
        </w:numPr>
        <w:spacing w:after="41" w:line="370" w:lineRule="auto"/>
        <w:ind w:hanging="360"/>
        <w:rPr>
          <w:szCs w:val="24"/>
        </w:rPr>
      </w:pPr>
      <w:r w:rsidRPr="00460E1C">
        <w:rPr>
          <w:szCs w:val="24"/>
        </w:rPr>
        <w:t>viesť evidenciu školských úrazov žiakov, ku ktorým prišlo počas výchovnovzdelávacieho procesu a pri činnostiach organizovaných školou; pri vzniku školského úrazu vyhotoviť záznam o školskom úraze.</w:t>
      </w:r>
    </w:p>
    <w:p w:rsidR="00A92113" w:rsidRPr="00460E1C" w:rsidRDefault="00A421A0">
      <w:pPr>
        <w:numPr>
          <w:ilvl w:val="0"/>
          <w:numId w:val="17"/>
        </w:numPr>
        <w:spacing w:after="44" w:line="378" w:lineRule="auto"/>
        <w:ind w:hanging="360"/>
        <w:rPr>
          <w:szCs w:val="24"/>
        </w:rPr>
      </w:pPr>
      <w:r w:rsidRPr="00460E1C">
        <w:rPr>
          <w:szCs w:val="24"/>
        </w:rPr>
        <w:lastRenderedPageBreak/>
        <w:t xml:space="preserve">Žiak sa aktívne zúčastňuje na riešení otázok súvisiacich so starostlivosťou, bezpečnosťou a ochranou zdravia pri práci. Túto účasť zabezpečujú učitelia, vedenie školy a ostatní zamestnanci spolu s bezpečnostným technikom. </w:t>
      </w:r>
    </w:p>
    <w:p w:rsidR="00A92113" w:rsidRPr="00460E1C" w:rsidRDefault="00A421A0">
      <w:pPr>
        <w:numPr>
          <w:ilvl w:val="0"/>
          <w:numId w:val="17"/>
        </w:numPr>
        <w:ind w:hanging="360"/>
        <w:rPr>
          <w:szCs w:val="24"/>
        </w:rPr>
      </w:pPr>
      <w:r w:rsidRPr="00460E1C">
        <w:rPr>
          <w:szCs w:val="24"/>
        </w:rPr>
        <w:t xml:space="preserve">Žiak je povinný dodržiavať všetky pravidlá týkajúce sa bezpečného správania v škole. </w:t>
      </w:r>
    </w:p>
    <w:p w:rsidR="00A92113" w:rsidRDefault="00A421A0">
      <w:pPr>
        <w:numPr>
          <w:ilvl w:val="0"/>
          <w:numId w:val="17"/>
        </w:numPr>
        <w:spacing w:after="69" w:line="368" w:lineRule="auto"/>
        <w:ind w:hanging="360"/>
      </w:pPr>
      <w:r w:rsidRPr="00460E1C">
        <w:rPr>
          <w:szCs w:val="24"/>
        </w:rPr>
        <w:t>Žiak je oboznámený so zásadami bezpečnosti a ochrany zdravia v škole triednym učiteľom na začiatku školského roka, ostatní vyučujúci v triede ho oboznámia s bezpečnostnými predpismi na prvej vyučovacej hodine. V prípadoch</w:t>
      </w:r>
      <w:r>
        <w:t xml:space="preserve"> zvýšenej možnosti ohrozenia bezpečnosti a zdravia žiaka pri niektorých činnostiach je žiak bezprostredne oboznámený s pokynmi na predchádzanie úrazom. </w:t>
      </w:r>
    </w:p>
    <w:p w:rsidR="00A92113" w:rsidRPr="00B127F8" w:rsidRDefault="00A421A0">
      <w:pPr>
        <w:numPr>
          <w:ilvl w:val="0"/>
          <w:numId w:val="17"/>
        </w:numPr>
        <w:spacing w:after="117"/>
        <w:ind w:hanging="360"/>
        <w:rPr>
          <w:szCs w:val="24"/>
        </w:rPr>
      </w:pPr>
      <w:r w:rsidRPr="00B127F8">
        <w:rPr>
          <w:szCs w:val="24"/>
        </w:rPr>
        <w:t>Žiak je v záujme bezpečnosti a ochrany zdravia pri práci (BOZP) povinný:</w:t>
      </w:r>
    </w:p>
    <w:p w:rsidR="00A92113" w:rsidRPr="00B127F8" w:rsidRDefault="00A421A0">
      <w:pPr>
        <w:numPr>
          <w:ilvl w:val="0"/>
          <w:numId w:val="18"/>
        </w:numPr>
        <w:spacing w:after="13" w:line="347" w:lineRule="auto"/>
        <w:ind w:hanging="293"/>
        <w:rPr>
          <w:szCs w:val="24"/>
        </w:rPr>
      </w:pPr>
      <w:r w:rsidRPr="00B127F8">
        <w:rPr>
          <w:szCs w:val="24"/>
        </w:rPr>
        <w:t>dodržiavať všetky organizačné po</w:t>
      </w:r>
      <w:r w:rsidR="002800FA" w:rsidRPr="00B127F8">
        <w:rPr>
          <w:szCs w:val="24"/>
        </w:rPr>
        <w:t xml:space="preserve">kyny pedagogických zamestnancov, </w:t>
      </w:r>
      <w:r w:rsidRPr="00B127F8">
        <w:rPr>
          <w:szCs w:val="24"/>
        </w:rPr>
        <w:t xml:space="preserve"> ktorí sú poverení dozorom,</w:t>
      </w:r>
    </w:p>
    <w:p w:rsidR="00A92113" w:rsidRPr="00B127F8" w:rsidRDefault="00A421A0">
      <w:pPr>
        <w:numPr>
          <w:ilvl w:val="0"/>
          <w:numId w:val="18"/>
        </w:numPr>
        <w:spacing w:after="46" w:line="377" w:lineRule="auto"/>
        <w:ind w:hanging="293"/>
        <w:rPr>
          <w:szCs w:val="24"/>
        </w:rPr>
      </w:pPr>
      <w:r w:rsidRPr="00B127F8">
        <w:rPr>
          <w:szCs w:val="24"/>
        </w:rPr>
        <w:t>oznamovať triednemu učiteľovi, vyučujúcemu alebo dozor konajúcemu pedagogickému zamestnancovi nedostatky a chyby, ktoré by mohli ohroziť bezpečnosť alebo zdravie pri činnosti žiakov (chy</w:t>
      </w:r>
      <w:r w:rsidR="00B127F8" w:rsidRPr="00B127F8">
        <w:rPr>
          <w:szCs w:val="24"/>
        </w:rPr>
        <w:t xml:space="preserve">by na </w:t>
      </w:r>
      <w:r w:rsidRPr="00B127F8">
        <w:rPr>
          <w:szCs w:val="24"/>
        </w:rPr>
        <w:t xml:space="preserve"> zariadení učební, na telocvičnom náradí atď.),  </w:t>
      </w:r>
    </w:p>
    <w:p w:rsidR="00A92113" w:rsidRDefault="00A421A0">
      <w:pPr>
        <w:numPr>
          <w:ilvl w:val="0"/>
          <w:numId w:val="18"/>
        </w:numPr>
        <w:spacing w:after="21" w:line="384" w:lineRule="auto"/>
        <w:ind w:hanging="293"/>
      </w:pPr>
      <w:r>
        <w:rPr>
          <w:sz w:val="22"/>
        </w:rPr>
        <w:t>v</w:t>
      </w:r>
      <w:r>
        <w:t xml:space="preserve"> prípade, že žiak utrpí na vyučovacej hodine alebo cez prestávku akýkoľvek úraz, nahlási to ihneď vyučujúcemu alebo dozor konajúcemu učiteľovi, resp. triednemu učiteľovi. Ak to nemôže v prípade úrazu urobiť sám, požiada o nahlásenie spolužiaka alebo iného žiaka školy, ktorý sa nachádza v jeho blízkosti. </w:t>
      </w:r>
    </w:p>
    <w:p w:rsidR="00A92113" w:rsidRDefault="00A421A0">
      <w:pPr>
        <w:numPr>
          <w:ilvl w:val="0"/>
          <w:numId w:val="18"/>
        </w:numPr>
        <w:spacing w:after="8" w:line="394" w:lineRule="auto"/>
        <w:ind w:hanging="293"/>
      </w:pPr>
      <w:r>
        <w:t xml:space="preserve">počas vyučovania, prestávok, </w:t>
      </w:r>
      <w:r w:rsidR="00086BAC">
        <w:t xml:space="preserve"> </w:t>
      </w:r>
      <w:r>
        <w:t xml:space="preserve">školských akcií chrániť svoje zdravie i zdravie ostatných žiakov. </w:t>
      </w:r>
    </w:p>
    <w:p w:rsidR="00A92113" w:rsidRDefault="00A421A0">
      <w:pPr>
        <w:numPr>
          <w:ilvl w:val="0"/>
          <w:numId w:val="18"/>
        </w:numPr>
        <w:spacing w:after="7" w:line="384" w:lineRule="auto"/>
        <w:ind w:hanging="293"/>
      </w:pPr>
      <w:r>
        <w:t xml:space="preserve">žiak školy má prísny zákaz fajčiť, požívať alkoholické nápoje, drogy a iné omamné látky v škole, v celom areáli školy, ale aj mimo školy a na všetkých akciách organizovaných školou. Aj prinesenie cigariet, alkoholu, drog, prípadne iných omamných látok do areálu školy sa považuje za mimoriadne závažné a hrubé porušenie školského poriadku. </w:t>
      </w:r>
    </w:p>
    <w:p w:rsidR="00A92113" w:rsidRDefault="00A421A0">
      <w:pPr>
        <w:numPr>
          <w:ilvl w:val="0"/>
          <w:numId w:val="18"/>
        </w:numPr>
        <w:spacing w:after="42" w:line="378" w:lineRule="auto"/>
        <w:ind w:hanging="293"/>
      </w:pPr>
      <w:r>
        <w:t xml:space="preserve">je zakázané spúšťať sa dole zábradlím, nakláňať sa </w:t>
      </w:r>
      <w:r w:rsidR="00B11C7C">
        <w:t>cez zábradlie</w:t>
      </w:r>
      <w:r>
        <w:t>, svojvoľne otvárať okná a vykláňať</w:t>
      </w:r>
      <w:r w:rsidR="00B11C7C">
        <w:t xml:space="preserve"> sa z nich; poškodenie rolety</w:t>
      </w:r>
      <w:r>
        <w:t xml:space="preserve"> treba ihneď hlásiť triednemu učiteľovi.  </w:t>
      </w:r>
    </w:p>
    <w:p w:rsidR="00A92113" w:rsidRDefault="00A421A0">
      <w:pPr>
        <w:numPr>
          <w:ilvl w:val="0"/>
          <w:numId w:val="19"/>
        </w:numPr>
        <w:spacing w:after="9" w:line="399" w:lineRule="auto"/>
        <w:ind w:hanging="360"/>
      </w:pPr>
      <w:r>
        <w:t>Do odborných učební vchádza žiak len v sprievode učiteľa, presúva sa do nich po skončení  prestávky.</w:t>
      </w:r>
    </w:p>
    <w:p w:rsidR="00A92113" w:rsidRDefault="00A421A0">
      <w:pPr>
        <w:numPr>
          <w:ilvl w:val="0"/>
          <w:numId w:val="19"/>
        </w:numPr>
        <w:spacing w:after="20" w:line="396" w:lineRule="auto"/>
        <w:ind w:hanging="360"/>
      </w:pPr>
      <w:r>
        <w:t xml:space="preserve">Žiak chodí do školy čisto a primerane veku oblečený. </w:t>
      </w:r>
      <w:r w:rsidR="00B127F8">
        <w:t>Krátke tričká „</w:t>
      </w:r>
      <w:proofErr w:type="spellStart"/>
      <w:r w:rsidR="00B127F8">
        <w:t>crop</w:t>
      </w:r>
      <w:proofErr w:type="spellEnd"/>
      <w:r w:rsidR="00B127F8">
        <w:t xml:space="preserve"> top“ nie sú vhodným oblečením pre dievčatá. Žiak sa prezúva </w:t>
      </w:r>
      <w:r>
        <w:t xml:space="preserve"> do </w:t>
      </w:r>
      <w:r w:rsidR="00B127F8">
        <w:t xml:space="preserve">pevných </w:t>
      </w:r>
      <w:r>
        <w:t>zdravot</w:t>
      </w:r>
      <w:r w:rsidR="00B11C7C">
        <w:t>ne vyhovujúcich prezuviek</w:t>
      </w:r>
      <w:r w:rsidR="00B127F8">
        <w:t>.</w:t>
      </w:r>
    </w:p>
    <w:p w:rsidR="00A92113" w:rsidRDefault="00B11C7C">
      <w:pPr>
        <w:numPr>
          <w:ilvl w:val="0"/>
          <w:numId w:val="19"/>
        </w:numPr>
        <w:spacing w:after="6" w:line="399" w:lineRule="auto"/>
        <w:ind w:hanging="360"/>
      </w:pPr>
      <w:r>
        <w:t>Pri prácach v dielni</w:t>
      </w:r>
      <w:r w:rsidR="00A421A0">
        <w:t xml:space="preserve">, v odborných učebniach a na hodinách telesnej a športovej výchovy dodržiava predpisy, o ktorých ho poučia učitelia daných predmetov.  </w:t>
      </w:r>
    </w:p>
    <w:p w:rsidR="00A92113" w:rsidRDefault="00A421A0">
      <w:pPr>
        <w:numPr>
          <w:ilvl w:val="0"/>
          <w:numId w:val="19"/>
        </w:numPr>
        <w:ind w:hanging="360"/>
      </w:pPr>
      <w:r>
        <w:lastRenderedPageBreak/>
        <w:t xml:space="preserve">Na hodiny telesnej a športovej výchovy si nosí vhodný športový úbor.  </w:t>
      </w:r>
    </w:p>
    <w:p w:rsidR="00A92113" w:rsidRDefault="00A421A0">
      <w:pPr>
        <w:numPr>
          <w:ilvl w:val="0"/>
          <w:numId w:val="19"/>
        </w:numPr>
        <w:spacing w:after="17" w:line="399" w:lineRule="auto"/>
        <w:ind w:hanging="360"/>
      </w:pPr>
      <w:r>
        <w:t xml:space="preserve">Ak žiak ochorie alebo sa zdržuje v prítomnosti osôb, ktoré ochoreli na prenosnú chorobu, oznámi túto skutočnosť ihneď zákonný zástupca riaditeľovi školy.  </w:t>
      </w:r>
    </w:p>
    <w:p w:rsidR="00A92113" w:rsidRDefault="00A421A0">
      <w:pPr>
        <w:numPr>
          <w:ilvl w:val="0"/>
          <w:numId w:val="19"/>
        </w:numPr>
        <w:spacing w:after="21" w:line="398" w:lineRule="auto"/>
        <w:ind w:hanging="360"/>
      </w:pPr>
      <w:r>
        <w:t xml:space="preserve">V prípade, že sa žiak necíti zdravotne v poriadku počas vyučovania, ohlási to ihneď vyučujúcemu. </w:t>
      </w:r>
    </w:p>
    <w:p w:rsidR="00A92113" w:rsidRDefault="00A421A0">
      <w:pPr>
        <w:numPr>
          <w:ilvl w:val="0"/>
          <w:numId w:val="19"/>
        </w:numPr>
        <w:spacing w:after="34" w:line="385" w:lineRule="auto"/>
        <w:ind w:hanging="360"/>
      </w:pPr>
      <w:r>
        <w:t xml:space="preserve">Žiak sa stará o svoje zdravie a zdravie svojich spolužiakov. Správa sa tak, aby sebe ani svojim spolužiakom nespôsobil ujmu na zdraví. Dodržiava pokyny na zachovanie čistoty v triede a v škole. </w:t>
      </w:r>
    </w:p>
    <w:p w:rsidR="00B127F8" w:rsidRDefault="00A421A0" w:rsidP="00B127F8">
      <w:pPr>
        <w:numPr>
          <w:ilvl w:val="0"/>
          <w:numId w:val="19"/>
        </w:numPr>
        <w:spacing w:after="17" w:line="399" w:lineRule="auto"/>
        <w:ind w:hanging="360"/>
      </w:pPr>
      <w:r>
        <w:t xml:space="preserve">Žiak dôsledne dodržiava hygienické zásady - dôsledne si umyje ruky po použití WC i pred každým jedlom. </w:t>
      </w:r>
    </w:p>
    <w:p w:rsidR="00A92113" w:rsidRDefault="00A421A0">
      <w:pPr>
        <w:numPr>
          <w:ilvl w:val="0"/>
          <w:numId w:val="19"/>
        </w:numPr>
        <w:spacing w:after="21" w:line="398" w:lineRule="auto"/>
        <w:ind w:hanging="360"/>
      </w:pPr>
      <w:r>
        <w:t xml:space="preserve">Žiak nesmie nosiť do školy predmety ohrozujúce vlastné zdravie a zdravie spolužiakov a pedagogických zamestnancov.  </w:t>
      </w:r>
    </w:p>
    <w:p w:rsidR="00B127F8" w:rsidRDefault="00B127F8" w:rsidP="00B127F8">
      <w:pPr>
        <w:numPr>
          <w:ilvl w:val="0"/>
          <w:numId w:val="19"/>
        </w:numPr>
        <w:spacing w:after="23" w:line="394" w:lineRule="auto"/>
        <w:ind w:hanging="360"/>
      </w:pPr>
      <w:r>
        <w:t xml:space="preserve">V školskej jedálni sa žiaci zdržujú len počas podávania stravy, správajú sa disciplinovane, riadia sa pokynmi pedagogického dozoru.  </w:t>
      </w:r>
    </w:p>
    <w:p w:rsidR="00A92113" w:rsidRDefault="00A421A0" w:rsidP="00B127F8">
      <w:pPr>
        <w:numPr>
          <w:ilvl w:val="0"/>
          <w:numId w:val="19"/>
        </w:numPr>
        <w:spacing w:after="21" w:line="398" w:lineRule="auto"/>
        <w:ind w:hanging="360"/>
        <w:sectPr w:rsidR="00A92113" w:rsidSect="00DB4C7A">
          <w:headerReference w:type="even" r:id="rId9"/>
          <w:headerReference w:type="default" r:id="rId10"/>
          <w:footerReference w:type="even" r:id="rId11"/>
          <w:footerReference w:type="default" r:id="rId12"/>
          <w:headerReference w:type="first" r:id="rId13"/>
          <w:footerReference w:type="first" r:id="rId14"/>
          <w:pgSz w:w="11906" w:h="16838"/>
          <w:pgMar w:top="709" w:right="991" w:bottom="284" w:left="1134" w:header="708" w:footer="708" w:gutter="0"/>
          <w:cols w:space="708"/>
          <w:titlePg/>
        </w:sectPr>
      </w:pPr>
      <w:r>
        <w:t>V záujmových krúžkoch môžu pracovať žiaci s náradím, prístrojmi a ostatnými pomôckami len za stáleho dozoru vyučujúceho, pred každou prácou je vyučujúci povinný prekontrolovať stav používaných predmetov a náradia, poškodené predmety alebo nára</w:t>
      </w:r>
      <w:r w:rsidR="00086BAC">
        <w:t xml:space="preserve">die nedovolí používať a postará </w:t>
      </w:r>
      <w:r>
        <w:t>sa</w:t>
      </w:r>
      <w:r w:rsidR="00086BAC">
        <w:t xml:space="preserve"> </w:t>
      </w:r>
      <w:r w:rsidR="00B127F8">
        <w:t>o nápravu.</w:t>
      </w:r>
    </w:p>
    <w:p w:rsidR="00A92113" w:rsidRDefault="00A92113">
      <w:pPr>
        <w:spacing w:after="29"/>
        <w:ind w:left="0" w:firstLine="0"/>
        <w:jc w:val="left"/>
      </w:pPr>
    </w:p>
    <w:p w:rsidR="00A92113" w:rsidRDefault="00A421A0">
      <w:pPr>
        <w:spacing w:after="0" w:line="397" w:lineRule="auto"/>
        <w:ind w:left="412" w:hanging="427"/>
        <w:jc w:val="left"/>
      </w:pPr>
      <w:r>
        <w:rPr>
          <w:b/>
        </w:rPr>
        <w:t xml:space="preserve">4.2 Starostlivosť o ochranu pred </w:t>
      </w:r>
      <w:proofErr w:type="spellStart"/>
      <w:r>
        <w:rPr>
          <w:b/>
        </w:rPr>
        <w:t>sociálnopatologickými</w:t>
      </w:r>
      <w:proofErr w:type="spellEnd"/>
      <w:r>
        <w:rPr>
          <w:b/>
        </w:rPr>
        <w:t xml:space="preserve"> javmi, diskrimináciou a násilím </w:t>
      </w:r>
    </w:p>
    <w:p w:rsidR="00A92113" w:rsidRDefault="00A92113">
      <w:pPr>
        <w:spacing w:after="164"/>
        <w:ind w:left="0" w:firstLine="0"/>
        <w:jc w:val="left"/>
      </w:pPr>
    </w:p>
    <w:p w:rsidR="00A92113" w:rsidRDefault="00A421A0">
      <w:pPr>
        <w:pStyle w:val="Nadpis2"/>
        <w:spacing w:after="165"/>
        <w:ind w:left="-5"/>
      </w:pPr>
      <w:r>
        <w:t xml:space="preserve">Prevencia a riešenie šikanovania v škole  </w:t>
      </w:r>
    </w:p>
    <w:p w:rsidR="00A92113" w:rsidRDefault="00A421A0">
      <w:pPr>
        <w:pStyle w:val="Nadpis3"/>
        <w:spacing w:after="175"/>
        <w:ind w:left="-5" w:right="4929"/>
      </w:pPr>
      <w:r>
        <w:rPr>
          <w:i/>
        </w:rPr>
        <w:t xml:space="preserve">Charakteristika šikanovania </w:t>
      </w:r>
    </w:p>
    <w:p w:rsidR="00A92113" w:rsidRDefault="00A421A0">
      <w:pPr>
        <w:spacing w:after="36" w:line="372" w:lineRule="auto"/>
        <w:ind w:left="-5"/>
      </w:pPr>
      <w:r>
        <w:t>Šikanovaním</w:t>
      </w:r>
      <w:r w:rsidR="00086BAC">
        <w:t xml:space="preserve"> </w:t>
      </w:r>
      <w:r>
        <w:t xml:space="preserve">je akékoľvek správanie žiaka alebo žiakov, ktorých zámerom je ublíženie inému žiakovi alebo žiakom, ich ohrozovanie alebo zastrašovanie. Ide o </w:t>
      </w:r>
      <w:r>
        <w:rPr>
          <w:b/>
        </w:rPr>
        <w:t xml:space="preserve">cielené a opakované použitie násilia voči žiakovi alebo skupine žiakov, ktorí sa nevedia alebo nemôžu brániť. </w:t>
      </w:r>
      <w:r>
        <w:t xml:space="preserve">Šikanovanie môže zanechať následky na psychickom a fyzickom zdraví.  </w:t>
      </w:r>
    </w:p>
    <w:p w:rsidR="00A92113" w:rsidRDefault="00A421A0">
      <w:pPr>
        <w:pStyle w:val="Nadpis3"/>
        <w:spacing w:after="175"/>
        <w:ind w:left="-5" w:right="4929"/>
      </w:pPr>
      <w:r>
        <w:rPr>
          <w:i/>
        </w:rPr>
        <w:t xml:space="preserve">Znaky šikanovania sú </w:t>
      </w:r>
    </w:p>
    <w:p w:rsidR="00A92113" w:rsidRDefault="00A421A0">
      <w:pPr>
        <w:numPr>
          <w:ilvl w:val="0"/>
          <w:numId w:val="20"/>
        </w:numPr>
        <w:ind w:hanging="360"/>
      </w:pPr>
      <w:r>
        <w:t xml:space="preserve">úmysel bezprostredne smerujúci k fyzickému alebo psychickému ublíženiu druhému, </w:t>
      </w:r>
    </w:p>
    <w:p w:rsidR="00A92113" w:rsidRDefault="00A421A0">
      <w:pPr>
        <w:numPr>
          <w:ilvl w:val="0"/>
          <w:numId w:val="20"/>
        </w:numPr>
        <w:ind w:hanging="360"/>
      </w:pPr>
      <w:r>
        <w:t xml:space="preserve">agresia jedného žiaka alebo skupiny žiakov,  </w:t>
      </w:r>
    </w:p>
    <w:p w:rsidR="00A92113" w:rsidRDefault="00A421A0">
      <w:pPr>
        <w:numPr>
          <w:ilvl w:val="0"/>
          <w:numId w:val="20"/>
        </w:numPr>
        <w:ind w:hanging="360"/>
      </w:pPr>
      <w:r>
        <w:t xml:space="preserve">opakované útoky,  </w:t>
      </w:r>
    </w:p>
    <w:p w:rsidR="00A92113" w:rsidRDefault="00A421A0">
      <w:pPr>
        <w:numPr>
          <w:ilvl w:val="0"/>
          <w:numId w:val="20"/>
        </w:numPr>
        <w:spacing w:after="54"/>
        <w:ind w:hanging="360"/>
      </w:pPr>
      <w:r>
        <w:t xml:space="preserve">nevyrovnaný pomer síl medzi agresorom a obeťou. </w:t>
      </w:r>
    </w:p>
    <w:p w:rsidR="00A92113" w:rsidRDefault="00A92113">
      <w:pPr>
        <w:spacing w:after="171"/>
        <w:ind w:left="0" w:firstLine="0"/>
        <w:jc w:val="left"/>
      </w:pPr>
    </w:p>
    <w:p w:rsidR="00A92113" w:rsidRDefault="00A421A0">
      <w:pPr>
        <w:pStyle w:val="Nadpis3"/>
        <w:spacing w:after="175"/>
        <w:ind w:left="-5" w:right="4929"/>
      </w:pPr>
      <w:r>
        <w:rPr>
          <w:i/>
        </w:rPr>
        <w:t>Prejavy šikanovania sú</w:t>
      </w:r>
    </w:p>
    <w:p w:rsidR="00A92113" w:rsidRDefault="00A421A0">
      <w:pPr>
        <w:numPr>
          <w:ilvl w:val="0"/>
          <w:numId w:val="21"/>
        </w:numPr>
        <w:ind w:hanging="360"/>
      </w:pPr>
      <w:r>
        <w:t xml:space="preserve">fyzické útoky, </w:t>
      </w:r>
    </w:p>
    <w:p w:rsidR="00A92113" w:rsidRDefault="00A421A0">
      <w:pPr>
        <w:numPr>
          <w:ilvl w:val="0"/>
          <w:numId w:val="21"/>
        </w:numPr>
        <w:ind w:hanging="360"/>
      </w:pPr>
      <w:r>
        <w:t xml:space="preserve">urážlivé prezývky,  </w:t>
      </w:r>
    </w:p>
    <w:p w:rsidR="00A92113" w:rsidRDefault="00A421A0">
      <w:pPr>
        <w:numPr>
          <w:ilvl w:val="0"/>
          <w:numId w:val="21"/>
        </w:numPr>
        <w:spacing w:after="96"/>
        <w:ind w:hanging="360"/>
      </w:pPr>
      <w:r>
        <w:t xml:space="preserve">nadávky, </w:t>
      </w:r>
    </w:p>
    <w:p w:rsidR="00A92113" w:rsidRDefault="00A421A0">
      <w:pPr>
        <w:numPr>
          <w:ilvl w:val="0"/>
          <w:numId w:val="21"/>
        </w:numPr>
        <w:ind w:hanging="360"/>
      </w:pPr>
      <w:r>
        <w:t xml:space="preserve">posmech,  </w:t>
      </w:r>
    </w:p>
    <w:p w:rsidR="00A92113" w:rsidRDefault="00A421A0">
      <w:pPr>
        <w:numPr>
          <w:ilvl w:val="0"/>
          <w:numId w:val="21"/>
        </w:numPr>
        <w:spacing w:after="92"/>
        <w:ind w:hanging="360"/>
      </w:pPr>
      <w:r>
        <w:t xml:space="preserve">tvrdé príkazy vykonať určitú vec proti svojej vôli,  </w:t>
      </w:r>
    </w:p>
    <w:p w:rsidR="00A92113" w:rsidRDefault="00A421A0">
      <w:pPr>
        <w:numPr>
          <w:ilvl w:val="0"/>
          <w:numId w:val="21"/>
        </w:numPr>
        <w:ind w:hanging="360"/>
      </w:pPr>
      <w:r>
        <w:t xml:space="preserve">odcudzenie veci, prehliadanie a ignorovanie obete </w:t>
      </w:r>
    </w:p>
    <w:p w:rsidR="00A92113" w:rsidRDefault="00A421A0">
      <w:pPr>
        <w:numPr>
          <w:ilvl w:val="0"/>
          <w:numId w:val="21"/>
        </w:numPr>
        <w:spacing w:after="70"/>
        <w:ind w:hanging="360"/>
      </w:pPr>
      <w:proofErr w:type="spellStart"/>
      <w:r>
        <w:t>kyberšikanovanie</w:t>
      </w:r>
      <w:proofErr w:type="spellEnd"/>
      <w:r>
        <w:t xml:space="preserve">.  </w:t>
      </w:r>
    </w:p>
    <w:p w:rsidR="00A92113" w:rsidRDefault="00A421A0">
      <w:pPr>
        <w:spacing w:line="391" w:lineRule="auto"/>
        <w:ind w:left="-5"/>
      </w:pPr>
      <w:r>
        <w:t xml:space="preserve">Z hľadiska </w:t>
      </w:r>
      <w:r>
        <w:rPr>
          <w:b/>
        </w:rPr>
        <w:t xml:space="preserve">priestupkového zákona </w:t>
      </w:r>
      <w:r>
        <w:t xml:space="preserve">môže šikanovanie napĺňať skutkovú podstatu </w:t>
      </w:r>
      <w:r>
        <w:rPr>
          <w:b/>
        </w:rPr>
        <w:t xml:space="preserve">priestupkov </w:t>
      </w:r>
      <w:r>
        <w:t xml:space="preserve">(proti občianskemu spolunažívaniu, proti majetku).  </w:t>
      </w:r>
    </w:p>
    <w:p w:rsidR="00A92113" w:rsidRDefault="00A421A0">
      <w:pPr>
        <w:spacing w:after="0" w:line="384" w:lineRule="auto"/>
        <w:ind w:left="-5"/>
      </w:pPr>
      <w:r>
        <w:t xml:space="preserve">Z hľadiska </w:t>
      </w:r>
      <w:r>
        <w:rPr>
          <w:b/>
        </w:rPr>
        <w:t xml:space="preserve">trestného zákona </w:t>
      </w:r>
      <w:r>
        <w:t xml:space="preserve">môže šikanovanie naplniť skutkovú podstatu </w:t>
      </w:r>
      <w:r>
        <w:rPr>
          <w:b/>
        </w:rPr>
        <w:t xml:space="preserve">trestného činu </w:t>
      </w:r>
      <w:r>
        <w:t xml:space="preserve">(prečin alebo zločin – ohováranie, nebezpečné vyhrážanie, ublíženie na zdraví, obmedzovanie osobnej slobody, nátlak, vydieranie, lúpež, krádež, poškodzovanie cudzej veci, neoprávnené užívanie cudzej veci). </w:t>
      </w:r>
    </w:p>
    <w:p w:rsidR="00A92113" w:rsidRDefault="00A421A0" w:rsidP="00FD7053">
      <w:pPr>
        <w:spacing w:after="0" w:line="397" w:lineRule="auto"/>
        <w:ind w:left="0" w:firstLine="0"/>
      </w:pPr>
      <w:r w:rsidRPr="00FD7053">
        <w:lastRenderedPageBreak/>
        <w:t>Páchateľom</w:t>
      </w:r>
      <w:r>
        <w:rPr>
          <w:b/>
        </w:rPr>
        <w:t xml:space="preserve"> trestného činu</w:t>
      </w:r>
      <w:r>
        <w:t xml:space="preserve"> je ten, kto </w:t>
      </w:r>
      <w:r>
        <w:rPr>
          <w:b/>
        </w:rPr>
        <w:t xml:space="preserve">trestný čin spáchal sám. </w:t>
      </w:r>
      <w:r>
        <w:t xml:space="preserve">Za spolupáchateľstvo trestného činu sa považuje, ak bol trestný čin spáchaný spoločným konaním dvoch alebo viacerých osôb.  </w:t>
      </w:r>
    </w:p>
    <w:p w:rsidR="00A92113" w:rsidRDefault="00A92113">
      <w:pPr>
        <w:spacing w:after="153"/>
        <w:ind w:left="0" w:firstLine="0"/>
        <w:jc w:val="left"/>
      </w:pPr>
    </w:p>
    <w:p w:rsidR="00A92113" w:rsidRDefault="00A421A0">
      <w:pPr>
        <w:spacing w:after="154"/>
        <w:ind w:left="-5"/>
        <w:jc w:val="left"/>
      </w:pPr>
      <w:r>
        <w:rPr>
          <w:b/>
        </w:rPr>
        <w:t xml:space="preserve">Trestne zodpovedný </w:t>
      </w:r>
      <w:r>
        <w:t xml:space="preserve">je ten, kto v čase spáchania činu </w:t>
      </w:r>
      <w:r>
        <w:rPr>
          <w:b/>
        </w:rPr>
        <w:t>dovŕšil 14. rok veku.</w:t>
      </w:r>
    </w:p>
    <w:p w:rsidR="00A92113" w:rsidRDefault="00A421A0">
      <w:pPr>
        <w:spacing w:after="0" w:line="385" w:lineRule="auto"/>
        <w:ind w:left="-5"/>
      </w:pPr>
      <w:r>
        <w:t xml:space="preserve">Pedagogický zamestnanec, ktorému bude známy prípad šikanovania a neprijme v tomto smere žiadne opatrenie, sa vystavuje riziku trestného postihu. Svojím konaním môže naplniť i skutkovú podstatu trestného činu – neprekazenia, neoznámenia trestného činu alebo ublíženia na zdraví, a to tak, že inému z nedbanlivosti ublíži na zdraví tým, že poruší oznamovaciu povinnosť vyplývajúcu z jeho zamestnania, povolania, postavenia či funkcie.  </w:t>
      </w:r>
    </w:p>
    <w:p w:rsidR="00A92113" w:rsidRDefault="00A92113" w:rsidP="0033594C">
      <w:pPr>
        <w:spacing w:after="115"/>
        <w:ind w:left="0" w:firstLine="0"/>
        <w:jc w:val="left"/>
      </w:pPr>
    </w:p>
    <w:p w:rsidR="00A92113" w:rsidRDefault="00A421A0">
      <w:pPr>
        <w:pStyle w:val="Nadpis3"/>
        <w:spacing w:after="150"/>
        <w:ind w:left="-5" w:right="4929"/>
      </w:pPr>
      <w:r>
        <w:rPr>
          <w:i/>
        </w:rPr>
        <w:t xml:space="preserve">Prevencia šikanovania </w:t>
      </w:r>
    </w:p>
    <w:p w:rsidR="00A92113" w:rsidRDefault="00A421A0">
      <w:pPr>
        <w:spacing w:after="0" w:line="381" w:lineRule="auto"/>
        <w:ind w:left="-5"/>
      </w:pPr>
      <w:r>
        <w:t xml:space="preserve">Škola netoleruje šikanovanie v žiadnych podobách. </w:t>
      </w:r>
      <w:r>
        <w:rPr>
          <w:b/>
        </w:rPr>
        <w:t xml:space="preserve">V rámci účinnej prevencie šikanovania škola:  </w:t>
      </w:r>
    </w:p>
    <w:p w:rsidR="00223185" w:rsidRDefault="00223185">
      <w:pPr>
        <w:numPr>
          <w:ilvl w:val="0"/>
          <w:numId w:val="22"/>
        </w:numPr>
        <w:spacing w:after="45" w:line="378" w:lineRule="auto"/>
        <w:ind w:hanging="360"/>
      </w:pPr>
      <w:r>
        <w:t xml:space="preserve">vytvára priaznivú klímu,  </w:t>
      </w:r>
    </w:p>
    <w:p w:rsidR="00A92113" w:rsidRDefault="00A421A0">
      <w:pPr>
        <w:numPr>
          <w:ilvl w:val="0"/>
          <w:numId w:val="22"/>
        </w:numPr>
        <w:spacing w:after="45" w:line="378" w:lineRule="auto"/>
        <w:ind w:hanging="360"/>
      </w:pPr>
      <w:r>
        <w:t xml:space="preserve">zabezpečuje úzku spoluprácu medzi žiakmi, zamestnancami školy a zákonnými zástupcami, jasne vymedzuje možnosť oznamovať aj zárodky šikanovania (pri zachovaní dôvernosti oznámení),  </w:t>
      </w:r>
    </w:p>
    <w:p w:rsidR="00A92113" w:rsidRDefault="0033594C">
      <w:pPr>
        <w:numPr>
          <w:ilvl w:val="0"/>
          <w:numId w:val="22"/>
        </w:numPr>
        <w:spacing w:after="21" w:line="398" w:lineRule="auto"/>
        <w:ind w:hanging="360"/>
      </w:pPr>
      <w:r>
        <w:t xml:space="preserve">vnútorným poriadkom školy </w:t>
      </w:r>
      <w:r w:rsidR="00A421A0">
        <w:t xml:space="preserve">jasne stanovuje pravidlá správania, vrátane sankcií za ich porušovanie, vedie písomnú dokumentáciu o riešení konkrétnych prípadov šikanovania,  </w:t>
      </w:r>
    </w:p>
    <w:p w:rsidR="00A92113" w:rsidRDefault="00A421A0">
      <w:pPr>
        <w:numPr>
          <w:ilvl w:val="0"/>
          <w:numId w:val="22"/>
        </w:numPr>
        <w:spacing w:after="30" w:line="384" w:lineRule="auto"/>
        <w:ind w:hanging="360"/>
      </w:pPr>
      <w:r>
        <w:t>v súlade s pracovným poriadkom zaisťuje zvýšený dozor pedagogických zamestnancov cez prestávky, pred začiatkom vyučovania, po jeho skončení, v čase záujmovej a mimoškolskej činnosti v priestoroch, kde by mohlo dôjs</w:t>
      </w:r>
      <w:r w:rsidR="0033594C">
        <w:t>ť k šikanovaniu</w:t>
      </w:r>
      <w:r>
        <w:t xml:space="preserve">,  </w:t>
      </w:r>
    </w:p>
    <w:p w:rsidR="00A92113" w:rsidRDefault="00A421A0">
      <w:pPr>
        <w:numPr>
          <w:ilvl w:val="0"/>
          <w:numId w:val="22"/>
        </w:numPr>
        <w:ind w:hanging="360"/>
      </w:pPr>
      <w:r>
        <w:t xml:space="preserve">informuje zákonného zástupcu o tom, čo robiť v prípade, keď sa dozvie o šikanovaní </w:t>
      </w:r>
    </w:p>
    <w:p w:rsidR="00A92113" w:rsidRDefault="00A421A0">
      <w:pPr>
        <w:numPr>
          <w:ilvl w:val="0"/>
          <w:numId w:val="22"/>
        </w:numPr>
        <w:spacing w:after="27" w:line="391" w:lineRule="auto"/>
        <w:ind w:hanging="360"/>
      </w:pPr>
      <w:r>
        <w:t xml:space="preserve">pri riešení problémov so šikanovaním úzko spolupracuje </w:t>
      </w:r>
      <w:r w:rsidR="00FD7053">
        <w:t>s odborníkmi príslušného centra poradenstva</w:t>
      </w:r>
      <w:r>
        <w:t xml:space="preserve">, s políciou, Úradom práce odboru sociálnych vecí a rodiny </w:t>
      </w:r>
    </w:p>
    <w:p w:rsidR="00A92113" w:rsidRDefault="00A421A0">
      <w:pPr>
        <w:numPr>
          <w:ilvl w:val="0"/>
          <w:numId w:val="22"/>
        </w:numPr>
        <w:spacing w:after="0" w:line="378" w:lineRule="auto"/>
        <w:ind w:hanging="360"/>
      </w:pPr>
      <w:r>
        <w:t xml:space="preserve">stanovuje oznamovaciu povinnosť pedagogickým aj nepedagogickým zamestnancom okamžite upozorniť na problémy šikanovania vedenie školy, ktoré bez meškania problém rieši a každej obeti poskytne okamžitú pomoc.  </w:t>
      </w:r>
    </w:p>
    <w:p w:rsidR="00A92113" w:rsidRDefault="00A92113">
      <w:pPr>
        <w:spacing w:after="162"/>
        <w:ind w:left="0" w:firstLine="0"/>
        <w:jc w:val="left"/>
      </w:pPr>
    </w:p>
    <w:p w:rsidR="00A92113" w:rsidRDefault="00A421A0">
      <w:pPr>
        <w:pStyle w:val="Nadpis3"/>
        <w:spacing w:after="175"/>
        <w:ind w:left="-5" w:right="4929"/>
      </w:pPr>
      <w:r>
        <w:rPr>
          <w:i/>
        </w:rPr>
        <w:lastRenderedPageBreak/>
        <w:t xml:space="preserve">Metódy riešenia šikanovania školou </w:t>
      </w:r>
    </w:p>
    <w:p w:rsidR="00223185" w:rsidRDefault="00A421A0">
      <w:pPr>
        <w:numPr>
          <w:ilvl w:val="0"/>
          <w:numId w:val="23"/>
        </w:numPr>
        <w:spacing w:after="47" w:line="328" w:lineRule="auto"/>
        <w:ind w:hanging="360"/>
      </w:pPr>
      <w:r>
        <w:t>Priebežné preventívne zisťovanie stavu šikanovania a</w:t>
      </w:r>
      <w:r w:rsidR="00223185">
        <w:t>nonymnými dotazníkmi v triedach.</w:t>
      </w:r>
    </w:p>
    <w:p w:rsidR="00A92113" w:rsidRDefault="00A421A0">
      <w:pPr>
        <w:numPr>
          <w:ilvl w:val="0"/>
          <w:numId w:val="23"/>
        </w:numPr>
        <w:spacing w:after="47" w:line="328" w:lineRule="auto"/>
        <w:ind w:hanging="360"/>
      </w:pPr>
      <w:r>
        <w:t xml:space="preserve">Zaistenie ochrany obetiam.  </w:t>
      </w:r>
    </w:p>
    <w:p w:rsidR="00A92113" w:rsidRDefault="00A421A0">
      <w:pPr>
        <w:numPr>
          <w:ilvl w:val="0"/>
          <w:numId w:val="23"/>
        </w:numPr>
        <w:ind w:hanging="360"/>
      </w:pPr>
      <w:r>
        <w:t xml:space="preserve">Rozhovor so žiakmi, ktorí na šikanovanie upozornili, rozhovor s obeťou, s agresormi.  </w:t>
      </w:r>
    </w:p>
    <w:p w:rsidR="00A92113" w:rsidRDefault="00A421A0">
      <w:pPr>
        <w:numPr>
          <w:ilvl w:val="0"/>
          <w:numId w:val="23"/>
        </w:numPr>
        <w:spacing w:after="28" w:line="389" w:lineRule="auto"/>
        <w:ind w:hanging="360"/>
      </w:pPr>
      <w:r>
        <w:t xml:space="preserve">Nájdenie vhodných svedkov (individuálne, prípadne konfrontačné rozhovory so svedkami, kamerový záznam). </w:t>
      </w:r>
      <w:r>
        <w:rPr>
          <w:b/>
        </w:rPr>
        <w:t>Nekonfrontovať obete a agresorov!</w:t>
      </w:r>
      <w:r>
        <w:t xml:space="preserve"> Zabránenie agresorom krivo vypovedať, izolovanie, neumožnenie dohody na spoločnej výpovedi.  </w:t>
      </w:r>
    </w:p>
    <w:p w:rsidR="00A92113" w:rsidRDefault="00A421A0">
      <w:pPr>
        <w:numPr>
          <w:ilvl w:val="0"/>
          <w:numId w:val="23"/>
        </w:numPr>
        <w:ind w:hanging="360"/>
      </w:pPr>
      <w:r>
        <w:t xml:space="preserve">Kontaktovanie zákonných zástupcov.  </w:t>
      </w:r>
    </w:p>
    <w:p w:rsidR="00A92113" w:rsidRDefault="00A421A0">
      <w:pPr>
        <w:numPr>
          <w:ilvl w:val="0"/>
          <w:numId w:val="23"/>
        </w:numPr>
        <w:spacing w:after="19" w:line="359" w:lineRule="auto"/>
        <w:ind w:hanging="360"/>
      </w:pPr>
      <w:r>
        <w:t xml:space="preserve">Kontaktovanie centra výchovného a psychologického poradenstva alebo diagnostického centra.  </w:t>
      </w:r>
    </w:p>
    <w:p w:rsidR="00A92113" w:rsidRDefault="00A421A0">
      <w:pPr>
        <w:numPr>
          <w:ilvl w:val="0"/>
          <w:numId w:val="23"/>
        </w:numPr>
        <w:ind w:hanging="360"/>
      </w:pPr>
      <w:r>
        <w:t xml:space="preserve">Poskytnutie podpory obeti.  </w:t>
      </w:r>
    </w:p>
    <w:p w:rsidR="00A92113" w:rsidRDefault="00A421A0">
      <w:pPr>
        <w:numPr>
          <w:ilvl w:val="0"/>
          <w:numId w:val="23"/>
        </w:numPr>
        <w:ind w:hanging="360"/>
      </w:pPr>
      <w:r>
        <w:t xml:space="preserve">Nahlásenie závažnejšieho prípadu šikanovania polícii.  </w:t>
      </w:r>
    </w:p>
    <w:p w:rsidR="00A92113" w:rsidRDefault="00A92113">
      <w:pPr>
        <w:spacing w:after="117"/>
        <w:ind w:left="0" w:firstLine="0"/>
        <w:jc w:val="left"/>
      </w:pPr>
    </w:p>
    <w:p w:rsidR="00A92113" w:rsidRDefault="00A421A0">
      <w:pPr>
        <w:pStyle w:val="Nadpis3"/>
        <w:spacing w:after="115"/>
        <w:ind w:left="-5" w:right="4929"/>
      </w:pPr>
      <w:r>
        <w:rPr>
          <w:i/>
        </w:rPr>
        <w:t xml:space="preserve">Opatrenia </w:t>
      </w:r>
    </w:p>
    <w:p w:rsidR="00A92113" w:rsidRDefault="00A421A0">
      <w:pPr>
        <w:spacing w:after="175"/>
        <w:ind w:left="-5"/>
        <w:jc w:val="left"/>
      </w:pPr>
      <w:r>
        <w:rPr>
          <w:b/>
        </w:rPr>
        <w:t xml:space="preserve">Pre obete: </w:t>
      </w:r>
    </w:p>
    <w:p w:rsidR="00A92113" w:rsidRDefault="00A421A0">
      <w:pPr>
        <w:numPr>
          <w:ilvl w:val="0"/>
          <w:numId w:val="24"/>
        </w:numPr>
        <w:ind w:hanging="360"/>
      </w:pPr>
      <w:r>
        <w:t xml:space="preserve">Odporúčanie zákonným zástupcom obetí vyhľadať individuálnu odbornú starostlivosť.  </w:t>
      </w:r>
    </w:p>
    <w:p w:rsidR="0033594C" w:rsidRDefault="00A421A0" w:rsidP="00FD7053">
      <w:pPr>
        <w:numPr>
          <w:ilvl w:val="0"/>
          <w:numId w:val="24"/>
        </w:numPr>
        <w:ind w:hanging="360"/>
      </w:pPr>
      <w:r>
        <w:t xml:space="preserve">Zorganizovanie skupinového intervenčného programu </w:t>
      </w:r>
      <w:r w:rsidR="00FD7053">
        <w:t>.</w:t>
      </w:r>
    </w:p>
    <w:p w:rsidR="00A92113" w:rsidRDefault="00A421A0" w:rsidP="0033594C">
      <w:pPr>
        <w:spacing w:after="35" w:line="380" w:lineRule="auto"/>
        <w:ind w:left="0" w:firstLine="0"/>
      </w:pPr>
      <w:r w:rsidRPr="0033594C">
        <w:rPr>
          <w:b/>
        </w:rPr>
        <w:t xml:space="preserve">Pre agresorov: </w:t>
      </w:r>
    </w:p>
    <w:p w:rsidR="00A92113" w:rsidRDefault="00A421A0">
      <w:pPr>
        <w:numPr>
          <w:ilvl w:val="0"/>
          <w:numId w:val="24"/>
        </w:numPr>
        <w:spacing w:after="18" w:line="398" w:lineRule="auto"/>
        <w:ind w:hanging="360"/>
      </w:pPr>
      <w:r>
        <w:t xml:space="preserve">Odporúčanie zákonným zástupcom agresorov vyhľadať individuálnu odbornú starostlivosť.  </w:t>
      </w:r>
    </w:p>
    <w:p w:rsidR="00A92113" w:rsidRDefault="00A421A0" w:rsidP="00086BAC">
      <w:pPr>
        <w:spacing w:after="18" w:line="398" w:lineRule="auto"/>
        <w:ind w:left="360" w:firstLine="0"/>
        <w:jc w:val="left"/>
        <w:sectPr w:rsidR="00A92113" w:rsidSect="0033594C">
          <w:headerReference w:type="even" r:id="rId15"/>
          <w:headerReference w:type="default" r:id="rId16"/>
          <w:footerReference w:type="even" r:id="rId17"/>
          <w:footerReference w:type="default" r:id="rId18"/>
          <w:headerReference w:type="first" r:id="rId19"/>
          <w:footerReference w:type="first" r:id="rId20"/>
          <w:pgSz w:w="11906" w:h="16838"/>
          <w:pgMar w:top="1043" w:right="1414" w:bottom="851" w:left="1560" w:header="708" w:footer="947" w:gutter="0"/>
          <w:cols w:space="708"/>
        </w:sectPr>
      </w:pPr>
      <w:r>
        <w:t>Udelenie opatrenia vo výchove – napomenutie a pokarhanie triednym učiteľom, pokarhanie riaditeľom školy,</w:t>
      </w:r>
      <w:r w:rsidR="0008185B">
        <w:t xml:space="preserve"> zníženie známky zo správaní</w:t>
      </w:r>
    </w:p>
    <w:p w:rsidR="00A92113" w:rsidRDefault="00A92113" w:rsidP="00223185">
      <w:pPr>
        <w:spacing w:after="178"/>
        <w:ind w:left="0" w:firstLine="0"/>
      </w:pPr>
    </w:p>
    <w:p w:rsidR="00A92113" w:rsidRDefault="00A421A0" w:rsidP="0033594C">
      <w:r>
        <w:t xml:space="preserve">Vo veľmi  mimoriadnych prípadoch:  </w:t>
      </w:r>
    </w:p>
    <w:p w:rsidR="00A92113" w:rsidRDefault="00A421A0">
      <w:pPr>
        <w:numPr>
          <w:ilvl w:val="1"/>
          <w:numId w:val="24"/>
        </w:numPr>
        <w:spacing w:after="0" w:line="398" w:lineRule="auto"/>
        <w:ind w:hanging="360"/>
      </w:pPr>
      <w:r>
        <w:t xml:space="preserve">odporučenie rodičom umiestniť žiaka na dobrovoľný diagnostický pobyt do príslušného diagnostického centra alebo liečebno-výchovného sanatória, </w:t>
      </w:r>
    </w:p>
    <w:p w:rsidR="00A92113" w:rsidRDefault="00A421A0">
      <w:pPr>
        <w:numPr>
          <w:ilvl w:val="1"/>
          <w:numId w:val="24"/>
        </w:numPr>
        <w:spacing w:after="4" w:line="396" w:lineRule="auto"/>
        <w:ind w:hanging="360"/>
      </w:pPr>
      <w:r>
        <w:t xml:space="preserve">oznámenie príslušnému ÚPSVaR – odbor sociálnoprávnej ochrany detí za účelom využitia nutných výchovných opatrení v prospech maloletých v zmysle zákona č. 305/2005 Z. z. o sociálnoprávnej ochrane detí a o sociálnej kuratele a o zmene a doplnení niektorých zákonov v znení neskorších predpisov, </w:t>
      </w:r>
    </w:p>
    <w:p w:rsidR="00A92113" w:rsidRDefault="00A421A0" w:rsidP="00FD7053">
      <w:pPr>
        <w:numPr>
          <w:ilvl w:val="1"/>
          <w:numId w:val="24"/>
        </w:numPr>
        <w:spacing w:after="0" w:line="397" w:lineRule="auto"/>
        <w:ind w:hanging="360"/>
      </w:pPr>
      <w:r>
        <w:t xml:space="preserve">oznámenie príslušnému útvaru policajného zboru SR, ak došlo k závažnejšiemu prípadu šikanovania, pri ktorom je podozrenie, že bol spáchaný trestný čin.  </w:t>
      </w:r>
    </w:p>
    <w:p w:rsidR="00A92113" w:rsidRDefault="00A421A0">
      <w:pPr>
        <w:pStyle w:val="Nadpis3"/>
        <w:spacing w:after="175"/>
        <w:ind w:left="-5" w:right="4929"/>
      </w:pPr>
      <w:r>
        <w:rPr>
          <w:i/>
        </w:rPr>
        <w:t xml:space="preserve">Spolupráca školy s rodičmi žiakov  </w:t>
      </w:r>
    </w:p>
    <w:p w:rsidR="00A92113" w:rsidRDefault="00A421A0">
      <w:pPr>
        <w:numPr>
          <w:ilvl w:val="0"/>
          <w:numId w:val="25"/>
        </w:numPr>
        <w:spacing w:after="22" w:line="397" w:lineRule="auto"/>
        <w:ind w:hanging="427"/>
      </w:pPr>
      <w:r>
        <w:t>Pri podozrení zo šikanovania škola predvolá rodičov obete i agresorov na pohovor s riaditeľom školy v</w:t>
      </w:r>
      <w:r w:rsidR="00FD7053">
        <w:t> </w:t>
      </w:r>
      <w:r>
        <w:t>prítomnosti</w:t>
      </w:r>
      <w:r w:rsidR="00FD7053">
        <w:t xml:space="preserve"> triedneho učiteľa, </w:t>
      </w:r>
      <w:r>
        <w:t xml:space="preserve"> výchovného poradcu</w:t>
      </w:r>
      <w:r w:rsidR="00FD7053">
        <w:t>, sociálnej pedagogičky</w:t>
      </w:r>
      <w:r>
        <w:t xml:space="preserve"> alebo koordinátora prevencie, z ktorého sa vyhotoví písomný zápis.  </w:t>
      </w:r>
    </w:p>
    <w:p w:rsidR="00A92113" w:rsidRDefault="00A421A0">
      <w:pPr>
        <w:numPr>
          <w:ilvl w:val="0"/>
          <w:numId w:val="25"/>
        </w:numPr>
        <w:ind w:hanging="427"/>
      </w:pPr>
      <w:r>
        <w:t xml:space="preserve">Upozorní rodičov, aby sledovali možné príznaky šikanovania a ponúkne im pomoc.  </w:t>
      </w:r>
    </w:p>
    <w:p w:rsidR="00A92113" w:rsidRDefault="00A421A0" w:rsidP="00FD7053">
      <w:pPr>
        <w:numPr>
          <w:ilvl w:val="0"/>
          <w:numId w:val="25"/>
        </w:numPr>
        <w:spacing w:after="0" w:line="359" w:lineRule="auto"/>
        <w:ind w:hanging="427"/>
      </w:pPr>
      <w:r>
        <w:t xml:space="preserve">Zabezpečí taktný prístup a zachovanie dôvernosti informácií zo strany pedagogických zamestnancov.  </w:t>
      </w:r>
    </w:p>
    <w:p w:rsidR="00D27B47" w:rsidRDefault="00A421A0">
      <w:pPr>
        <w:spacing w:after="22" w:line="392" w:lineRule="auto"/>
        <w:ind w:left="-5" w:right="4929"/>
        <w:jc w:val="left"/>
        <w:rPr>
          <w:i/>
        </w:rPr>
      </w:pPr>
      <w:r>
        <w:rPr>
          <w:b/>
          <w:i/>
        </w:rPr>
        <w:t xml:space="preserve">Spolupráca školy s inými inštitúciami </w:t>
      </w:r>
    </w:p>
    <w:p w:rsidR="00A92113" w:rsidRDefault="00A421A0">
      <w:pPr>
        <w:spacing w:after="22" w:line="392" w:lineRule="auto"/>
        <w:ind w:left="-5" w:right="4929"/>
        <w:jc w:val="left"/>
      </w:pPr>
      <w:r>
        <w:t xml:space="preserve">V rámci prevencie šikanovania škola:  </w:t>
      </w:r>
    </w:p>
    <w:p w:rsidR="00A92113" w:rsidRDefault="00A421A0">
      <w:pPr>
        <w:numPr>
          <w:ilvl w:val="0"/>
          <w:numId w:val="25"/>
        </w:numPr>
        <w:ind w:hanging="427"/>
      </w:pPr>
      <w:r>
        <w:t xml:space="preserve">úzko spolupracuje s centrom pedagogicko-psychologického poradenstva a prevencie </w:t>
      </w:r>
    </w:p>
    <w:p w:rsidR="00A92113" w:rsidRDefault="00A421A0">
      <w:pPr>
        <w:spacing w:after="178"/>
        <w:ind w:left="370"/>
      </w:pPr>
      <w:r>
        <w:t>(ďalej len „</w:t>
      </w:r>
      <w:proofErr w:type="spellStart"/>
      <w:r>
        <w:t>CPPPaP</w:t>
      </w:r>
      <w:proofErr w:type="spellEnd"/>
      <w:r>
        <w:t xml:space="preserve">“),  </w:t>
      </w:r>
    </w:p>
    <w:p w:rsidR="00A92113" w:rsidRDefault="00A421A0">
      <w:pPr>
        <w:numPr>
          <w:ilvl w:val="0"/>
          <w:numId w:val="25"/>
        </w:numPr>
        <w:spacing w:after="71"/>
        <w:ind w:hanging="427"/>
      </w:pPr>
      <w:r>
        <w:t xml:space="preserve">riadi sa opatreniami a odporúčaniami Štátnej školskej inšpekcie a </w:t>
      </w:r>
      <w:proofErr w:type="spellStart"/>
      <w:r>
        <w:t>CPPPaP</w:t>
      </w:r>
      <w:proofErr w:type="spellEnd"/>
      <w:r>
        <w:t xml:space="preserve">.  </w:t>
      </w:r>
    </w:p>
    <w:p w:rsidR="00A92113" w:rsidRDefault="00A92113">
      <w:pPr>
        <w:spacing w:after="112"/>
        <w:ind w:left="0" w:firstLine="0"/>
        <w:jc w:val="left"/>
      </w:pPr>
    </w:p>
    <w:p w:rsidR="00A92113" w:rsidRDefault="00A421A0">
      <w:pPr>
        <w:spacing w:after="13" w:line="399" w:lineRule="auto"/>
        <w:ind w:left="-5"/>
      </w:pPr>
      <w:r>
        <w:t xml:space="preserve">Pri podozrení, že šikanovanie naplnilo skutkovú podstatu priestupku alebo trestného činu, je riaditeľka školy povinná bez zbytočného odkladu oznámiť túto skutočnosť:  </w:t>
      </w:r>
    </w:p>
    <w:p w:rsidR="00A92113" w:rsidRDefault="00A421A0">
      <w:pPr>
        <w:numPr>
          <w:ilvl w:val="0"/>
          <w:numId w:val="25"/>
        </w:numPr>
        <w:ind w:hanging="427"/>
      </w:pPr>
      <w:r>
        <w:t xml:space="preserve">rodičom </w:t>
      </w:r>
    </w:p>
    <w:p w:rsidR="00A92113" w:rsidRDefault="00A421A0">
      <w:pPr>
        <w:numPr>
          <w:ilvl w:val="0"/>
          <w:numId w:val="25"/>
        </w:numPr>
        <w:ind w:hanging="427"/>
      </w:pPr>
      <w:r>
        <w:t xml:space="preserve">príslušnému útvaru policajného zboru,  </w:t>
      </w:r>
    </w:p>
    <w:p w:rsidR="00A92113" w:rsidRDefault="00A421A0">
      <w:pPr>
        <w:numPr>
          <w:ilvl w:val="0"/>
          <w:numId w:val="25"/>
        </w:numPr>
        <w:spacing w:after="71"/>
        <w:ind w:hanging="427"/>
      </w:pPr>
      <w:r>
        <w:t xml:space="preserve">orgánu sociálnoprávnej ochrany.  </w:t>
      </w:r>
    </w:p>
    <w:p w:rsidR="00A92113" w:rsidRDefault="00A92113">
      <w:pPr>
        <w:spacing w:after="169"/>
        <w:ind w:left="360" w:firstLine="0"/>
        <w:jc w:val="left"/>
      </w:pPr>
    </w:p>
    <w:p w:rsidR="00A92113" w:rsidRDefault="00A421A0">
      <w:pPr>
        <w:pStyle w:val="Nadpis4"/>
        <w:spacing w:after="0" w:line="362" w:lineRule="auto"/>
        <w:ind w:left="551" w:hanging="566"/>
      </w:pPr>
      <w:r>
        <w:lastRenderedPageBreak/>
        <w:t xml:space="preserve">4.3 </w:t>
      </w:r>
      <w:r>
        <w:tab/>
        <w:t xml:space="preserve">Postupy pri prechovávaní a užívaní legálnych a nelegálnych drog v škole a ich opatrenia </w:t>
      </w:r>
    </w:p>
    <w:p w:rsidR="00A92113" w:rsidRDefault="00A92113">
      <w:pPr>
        <w:spacing w:after="0"/>
        <w:ind w:left="0" w:firstLine="0"/>
        <w:jc w:val="left"/>
      </w:pPr>
    </w:p>
    <w:p w:rsidR="00A92113" w:rsidRDefault="00A421A0">
      <w:pPr>
        <w:spacing w:after="29" w:line="392" w:lineRule="auto"/>
        <w:ind w:left="370"/>
      </w:pPr>
      <w:r>
        <w:t>Žiaci základnej školy nesmú fajčiť, piť alkoholické nápoje, požívať a vdychovať omamn</w:t>
      </w:r>
      <w:r w:rsidR="00FD7053">
        <w:t>é látky a drogy</w:t>
      </w:r>
      <w:r>
        <w:t xml:space="preserve"> a to aj mimo školy. </w:t>
      </w:r>
    </w:p>
    <w:p w:rsidR="00A92113" w:rsidRDefault="00A421A0">
      <w:pPr>
        <w:numPr>
          <w:ilvl w:val="0"/>
          <w:numId w:val="26"/>
        </w:numPr>
        <w:spacing w:after="54" w:line="369" w:lineRule="auto"/>
        <w:ind w:hanging="360"/>
      </w:pPr>
      <w:r>
        <w:t xml:space="preserve">Je povinnosťou každého žiaka, učiteľa, vychovávateľa i ostatných zamestnancov školy informovať triedneho učiteľa o žiakovi, ktorý fajčí, pije alkohol alebo užíva drogy v školskom prostredí i mimo neho. </w:t>
      </w:r>
    </w:p>
    <w:p w:rsidR="00A92113" w:rsidRDefault="00A421A0">
      <w:pPr>
        <w:numPr>
          <w:ilvl w:val="0"/>
          <w:numId w:val="26"/>
        </w:numPr>
        <w:spacing w:after="19" w:line="396" w:lineRule="auto"/>
        <w:ind w:hanging="360"/>
      </w:pPr>
      <w:r>
        <w:t>Po oznámení uvedenej skutočnosti sa triedny učiteľ diskrétne porozpráva so žiakom o jeho problémoch, o príčinách užívania návykových látok, o ich škodlivosti a o dôsledkoch ich užívania. O pohovore so žiakom urobí zápis do Záznamu o správaní žiakov, zápis do žiackej knižky a podľa situácie rozhodne o výchovnom opatrení. Neodkladne o danom probléme informuje jeho zákonných zástupcov</w:t>
      </w:r>
      <w:r>
        <w:rPr>
          <w:b/>
        </w:rPr>
        <w:t>.</w:t>
      </w:r>
      <w:r>
        <w:t xml:space="preserve"> V nastávajúcom období venuje žiakovi zvýšenú pozornosť. </w:t>
      </w:r>
    </w:p>
    <w:p w:rsidR="00A92113" w:rsidRDefault="00A421A0">
      <w:pPr>
        <w:numPr>
          <w:ilvl w:val="0"/>
          <w:numId w:val="26"/>
        </w:numPr>
        <w:spacing w:after="25" w:line="395" w:lineRule="auto"/>
        <w:ind w:hanging="360"/>
      </w:pPr>
      <w:r>
        <w:t xml:space="preserve">Ak ani v ďalšom období nedôjde ku zmene postojov žiaka, triedny učiteľ predvolá rodičov a zorganizuje spoločné stretnutie za účasti výchovného poradcu, koordinátora prevencie drogovej závislosti a vedenia školy. Nasleduje pokarhanie žiaka riaditeľom školy a zápis do triedneho výkazu.  </w:t>
      </w:r>
    </w:p>
    <w:p w:rsidR="00A92113" w:rsidRDefault="00A421A0">
      <w:pPr>
        <w:numPr>
          <w:ilvl w:val="0"/>
          <w:numId w:val="26"/>
        </w:numPr>
        <w:spacing w:after="60" w:line="362" w:lineRule="auto"/>
        <w:ind w:hanging="360"/>
      </w:pPr>
      <w:r>
        <w:t xml:space="preserve">Ak ani vtedy žiak nezmení správanie, triedny učiteľ zorganizuje stretnutie, na ktoré pozve oboch rodičov, </w:t>
      </w:r>
      <w:r w:rsidR="00FD7053">
        <w:t xml:space="preserve">triedneho učiteľa, sociálnu pedagogičku, </w:t>
      </w:r>
      <w:r>
        <w:t>koordinátora prevencie drogových závislosti, zástupcu rady školy, prípadne policajta alebo kurátora. Po prešetrení skutočnosti pedagogická rada navrhne opatrenia a rozhodne o udelení ďalšej sankcie.</w:t>
      </w:r>
    </w:p>
    <w:p w:rsidR="00A92113" w:rsidRDefault="00A421A0">
      <w:pPr>
        <w:numPr>
          <w:ilvl w:val="0"/>
          <w:numId w:val="26"/>
        </w:numPr>
        <w:spacing w:after="44" w:line="377" w:lineRule="auto"/>
        <w:ind w:hanging="360"/>
      </w:pPr>
      <w:r>
        <w:t xml:space="preserve">Učiteľský dozor v čase prestávok bude vykonávať kontrolu priestorov školy v predmetnej veci, hlavný dôraz klásť na sociálne zariadenia a skryté priestory v areáli školy. </w:t>
      </w:r>
    </w:p>
    <w:p w:rsidR="00A92113" w:rsidRDefault="00A421A0" w:rsidP="00FD7053">
      <w:pPr>
        <w:numPr>
          <w:ilvl w:val="0"/>
          <w:numId w:val="26"/>
        </w:numPr>
        <w:spacing w:after="44" w:line="377" w:lineRule="auto"/>
        <w:ind w:hanging="360"/>
      </w:pPr>
      <w:r>
        <w:t xml:space="preserve">Rozšíriť spoluprácu školy s rodičmi a  iniciovať zapájanie rodičov do aktivít školy: </w:t>
      </w:r>
    </w:p>
    <w:p w:rsidR="00A92113" w:rsidRDefault="00A421A0">
      <w:pPr>
        <w:ind w:left="370"/>
      </w:pPr>
      <w:r>
        <w:t xml:space="preserve">školské výlety, školské akcie a súťaže. </w:t>
      </w:r>
    </w:p>
    <w:p w:rsidR="00A92113" w:rsidRDefault="00A92113">
      <w:pPr>
        <w:spacing w:after="210"/>
        <w:ind w:left="0" w:firstLine="0"/>
        <w:jc w:val="left"/>
      </w:pPr>
    </w:p>
    <w:p w:rsidR="00612142" w:rsidRDefault="00612142">
      <w:pPr>
        <w:spacing w:after="210"/>
        <w:ind w:left="0" w:firstLine="0"/>
        <w:jc w:val="left"/>
      </w:pPr>
    </w:p>
    <w:p w:rsidR="00612142" w:rsidRDefault="00612142">
      <w:pPr>
        <w:spacing w:after="210"/>
        <w:ind w:left="0" w:firstLine="0"/>
        <w:jc w:val="left"/>
      </w:pPr>
    </w:p>
    <w:p w:rsidR="00612142" w:rsidRDefault="00612142">
      <w:pPr>
        <w:spacing w:after="210"/>
        <w:ind w:left="0" w:firstLine="0"/>
        <w:jc w:val="left"/>
      </w:pPr>
    </w:p>
    <w:p w:rsidR="00A92113" w:rsidRDefault="00A421A0">
      <w:pPr>
        <w:pStyle w:val="Nadpis1"/>
        <w:ind w:left="-5" w:right="0"/>
      </w:pPr>
      <w:r>
        <w:lastRenderedPageBreak/>
        <w:t xml:space="preserve">Článok 5 </w:t>
      </w:r>
    </w:p>
    <w:p w:rsidR="00A92113" w:rsidRDefault="00A421A0">
      <w:pPr>
        <w:pStyle w:val="Nadpis2"/>
        <w:ind w:left="-5"/>
      </w:pPr>
      <w:r>
        <w:t xml:space="preserve">Práva a povinnosti zákonných zástupcov </w:t>
      </w:r>
    </w:p>
    <w:p w:rsidR="00A92113" w:rsidRDefault="00A92113">
      <w:pPr>
        <w:spacing w:after="157"/>
        <w:ind w:left="0" w:firstLine="0"/>
        <w:jc w:val="left"/>
      </w:pPr>
    </w:p>
    <w:p w:rsidR="00A92113" w:rsidRDefault="00A421A0">
      <w:pPr>
        <w:pStyle w:val="Nadpis3"/>
        <w:tabs>
          <w:tab w:val="center" w:pos="2081"/>
        </w:tabs>
        <w:spacing w:after="160"/>
        <w:ind w:left="-15" w:firstLine="0"/>
      </w:pPr>
      <w:r>
        <w:t xml:space="preserve">5.1 </w:t>
      </w:r>
      <w:r>
        <w:tab/>
        <w:t xml:space="preserve">Práva zákonného zástupcu </w:t>
      </w:r>
    </w:p>
    <w:p w:rsidR="00A92113" w:rsidRDefault="00A421A0">
      <w:pPr>
        <w:spacing w:after="181"/>
        <w:ind w:left="-5"/>
      </w:pPr>
      <w:r>
        <w:t>Zákonný zástupca žiaka má právo</w:t>
      </w:r>
      <w:r w:rsidR="00781FBD">
        <w:t xml:space="preserve"> </w:t>
      </w:r>
      <w:r>
        <w:t xml:space="preserve">najmä: </w:t>
      </w:r>
    </w:p>
    <w:p w:rsidR="00A92113" w:rsidRDefault="00A421A0">
      <w:pPr>
        <w:numPr>
          <w:ilvl w:val="0"/>
          <w:numId w:val="27"/>
        </w:numPr>
        <w:spacing w:after="32" w:line="386" w:lineRule="auto"/>
        <w:ind w:hanging="348"/>
      </w:pPr>
      <w:r>
        <w:t xml:space="preserve">žiadať, aby sa v rámci výchovy a vzdelávania v škole alebo v školskom zariadení poskytovali žiakom informácie a vedomosti vecne a mnohostranne v súlade so súčasným poznaním sveta a v súlade s princípmi a cieľmi výchovy a vzdelávania, </w:t>
      </w:r>
    </w:p>
    <w:p w:rsidR="00A92113" w:rsidRDefault="00A421A0">
      <w:pPr>
        <w:numPr>
          <w:ilvl w:val="0"/>
          <w:numId w:val="27"/>
        </w:numPr>
        <w:ind w:hanging="348"/>
      </w:pPr>
      <w:r>
        <w:t xml:space="preserve">oboznámiť sa so školským vzdelávacím programom školy, školským poriadkom, </w:t>
      </w:r>
    </w:p>
    <w:p w:rsidR="00A92113" w:rsidRDefault="00A421A0">
      <w:pPr>
        <w:numPr>
          <w:ilvl w:val="0"/>
          <w:numId w:val="27"/>
        </w:numPr>
        <w:ind w:hanging="348"/>
      </w:pPr>
      <w:r>
        <w:t xml:space="preserve">byť informovaný o výchovno-vzdelávacích výsledkoch svojho dieťaťa, </w:t>
      </w:r>
    </w:p>
    <w:p w:rsidR="00A92113" w:rsidRDefault="00A421A0">
      <w:pPr>
        <w:numPr>
          <w:ilvl w:val="0"/>
          <w:numId w:val="27"/>
        </w:numPr>
        <w:ind w:hanging="348"/>
      </w:pPr>
      <w:r>
        <w:t xml:space="preserve">na poskytnutie poradenských služieb vo výchove a vzdelávaní svojho dieťaťa, </w:t>
      </w:r>
    </w:p>
    <w:p w:rsidR="00A92113" w:rsidRDefault="00A421A0">
      <w:pPr>
        <w:numPr>
          <w:ilvl w:val="0"/>
          <w:numId w:val="27"/>
        </w:numPr>
        <w:ind w:hanging="348"/>
      </w:pPr>
      <w:r>
        <w:t xml:space="preserve">zúčastňovať sa výchovy a vzdelávania po predchádzajúcom súhlase riaditeľa školy, </w:t>
      </w:r>
    </w:p>
    <w:p w:rsidR="00A92113" w:rsidRDefault="00A421A0">
      <w:pPr>
        <w:numPr>
          <w:ilvl w:val="0"/>
          <w:numId w:val="27"/>
        </w:numPr>
        <w:spacing w:after="0" w:line="400" w:lineRule="auto"/>
        <w:ind w:hanging="348"/>
      </w:pPr>
      <w:r>
        <w:t xml:space="preserve">vyjadrovať sa k výchovno-vzdelávaciemu programu školy alebo školského zariadenia prostredníctvom orgánov školskej samosprávy, </w:t>
      </w:r>
    </w:p>
    <w:p w:rsidR="00A92113" w:rsidRDefault="00A92113">
      <w:pPr>
        <w:spacing w:after="163"/>
        <w:ind w:left="0" w:firstLine="0"/>
        <w:jc w:val="left"/>
      </w:pPr>
    </w:p>
    <w:p w:rsidR="00A92113" w:rsidRDefault="00A421A0">
      <w:pPr>
        <w:pStyle w:val="Nadpis3"/>
        <w:tabs>
          <w:tab w:val="center" w:pos="2315"/>
        </w:tabs>
        <w:spacing w:after="163"/>
        <w:ind w:left="-15" w:firstLine="0"/>
      </w:pPr>
      <w:r>
        <w:t xml:space="preserve">5.2 </w:t>
      </w:r>
      <w:r>
        <w:tab/>
        <w:t xml:space="preserve">Povinnosti zákonného zástupcu </w:t>
      </w:r>
    </w:p>
    <w:p w:rsidR="00A92113" w:rsidRDefault="00A421A0">
      <w:pPr>
        <w:spacing w:after="178"/>
        <w:ind w:left="-5"/>
      </w:pPr>
      <w:r>
        <w:t>Zákonný zástupca žiaka je povinný najmä</w:t>
      </w:r>
      <w:r>
        <w:rPr>
          <w:b/>
        </w:rPr>
        <w:t>:</w:t>
      </w:r>
    </w:p>
    <w:p w:rsidR="00A92113" w:rsidRDefault="00A421A0">
      <w:pPr>
        <w:numPr>
          <w:ilvl w:val="0"/>
          <w:numId w:val="28"/>
        </w:numPr>
        <w:ind w:hanging="360"/>
      </w:pPr>
      <w:r>
        <w:t xml:space="preserve">dbať o to, aby dieťa dochádzalo do školy pravidelne a včas, </w:t>
      </w:r>
    </w:p>
    <w:p w:rsidR="00A92113" w:rsidRDefault="00A421A0">
      <w:pPr>
        <w:numPr>
          <w:ilvl w:val="0"/>
          <w:numId w:val="28"/>
        </w:numPr>
        <w:spacing w:after="13" w:line="397" w:lineRule="auto"/>
        <w:ind w:hanging="360"/>
      </w:pPr>
      <w:r>
        <w:t xml:space="preserve">oznámiť dôvody neprítomnosti dieťaťa na výchove a vzdelávaní a doložiť doklad v súlade so školským poriadkom školy, </w:t>
      </w:r>
    </w:p>
    <w:p w:rsidR="00A92113" w:rsidRDefault="00A421A0">
      <w:pPr>
        <w:numPr>
          <w:ilvl w:val="0"/>
          <w:numId w:val="28"/>
        </w:numPr>
        <w:spacing w:after="17" w:line="399" w:lineRule="auto"/>
        <w:ind w:hanging="360"/>
      </w:pPr>
      <w:r>
        <w:t xml:space="preserve">vytvoriť pre dieťa podmienky na prípravu výchovy a vzdelávania v škole a na plnenie školských povinností, </w:t>
      </w:r>
    </w:p>
    <w:p w:rsidR="00A92113" w:rsidRDefault="00A421A0">
      <w:pPr>
        <w:numPr>
          <w:ilvl w:val="0"/>
          <w:numId w:val="28"/>
        </w:numPr>
        <w:spacing w:after="20" w:line="399" w:lineRule="auto"/>
        <w:ind w:hanging="360"/>
      </w:pPr>
      <w:r>
        <w:t xml:space="preserve">dodržiavať podmienky výchovno-vzdelávacieho procesu svojho dieťaťa určené školským poriadkom školy, </w:t>
      </w:r>
    </w:p>
    <w:p w:rsidR="00A92113" w:rsidRDefault="00A421A0">
      <w:pPr>
        <w:numPr>
          <w:ilvl w:val="0"/>
          <w:numId w:val="28"/>
        </w:numPr>
        <w:spacing w:after="22" w:line="397" w:lineRule="auto"/>
        <w:ind w:hanging="360"/>
      </w:pPr>
      <w:r>
        <w:t xml:space="preserve">dbať na sociálne a kultúrne zázemie dieťaťa a rešpektovať jeho špeciálne výchovnovzdelávacie potreby, </w:t>
      </w:r>
    </w:p>
    <w:p w:rsidR="00A92113" w:rsidRDefault="00A421A0">
      <w:pPr>
        <w:numPr>
          <w:ilvl w:val="0"/>
          <w:numId w:val="28"/>
        </w:numPr>
        <w:spacing w:after="42" w:line="377" w:lineRule="auto"/>
        <w:ind w:hanging="360"/>
      </w:pPr>
      <w:r>
        <w:t xml:space="preserve">informovať školu o zmene zdravotnej spôsobilosti jeho dieťaťa, jeho zdravotných problémoch alebo iných závažných skutočnostiach, ktoré by mohli mať vplyv na priebeh výchovy a vzdelávania, </w:t>
      </w:r>
    </w:p>
    <w:p w:rsidR="00A92113" w:rsidRDefault="00A421A0" w:rsidP="00781FBD">
      <w:pPr>
        <w:numPr>
          <w:ilvl w:val="0"/>
          <w:numId w:val="28"/>
        </w:numPr>
        <w:spacing w:after="0" w:line="397" w:lineRule="auto"/>
        <w:ind w:left="370" w:hanging="360"/>
      </w:pPr>
      <w:r>
        <w:lastRenderedPageBreak/>
        <w:t xml:space="preserve">nahradiť škodu, ktorú žiak úmyselne zavinil, zúčastňovať sa na triednych aktívoch združenia rodičov školy a dostaviť sa do školy na predvolanie triedneho učiteľa alebo vedenia školy. </w:t>
      </w:r>
    </w:p>
    <w:p w:rsidR="00A92113" w:rsidRDefault="00A92113">
      <w:pPr>
        <w:spacing w:after="210"/>
        <w:ind w:left="0" w:firstLine="0"/>
        <w:jc w:val="left"/>
      </w:pPr>
    </w:p>
    <w:p w:rsidR="00A92113" w:rsidRDefault="00A421A0">
      <w:pPr>
        <w:pStyle w:val="Nadpis1"/>
        <w:ind w:left="-5" w:right="0"/>
      </w:pPr>
      <w:r>
        <w:t xml:space="preserve">Článok 6 </w:t>
      </w:r>
    </w:p>
    <w:p w:rsidR="00A92113" w:rsidRDefault="00A421A0">
      <w:pPr>
        <w:pStyle w:val="Nadpis2"/>
        <w:ind w:left="-5"/>
      </w:pPr>
      <w:r>
        <w:t xml:space="preserve">Výchovné opatrenia </w:t>
      </w:r>
    </w:p>
    <w:p w:rsidR="00A92113" w:rsidRDefault="00A92113">
      <w:pPr>
        <w:spacing w:after="165"/>
        <w:ind w:left="0" w:firstLine="0"/>
        <w:jc w:val="left"/>
      </w:pPr>
    </w:p>
    <w:p w:rsidR="00A92113" w:rsidRDefault="00A421A0">
      <w:pPr>
        <w:pStyle w:val="Nadpis3"/>
        <w:spacing w:after="257"/>
        <w:ind w:left="11" w:right="4"/>
        <w:jc w:val="center"/>
      </w:pPr>
      <w:r>
        <w:rPr>
          <w:i/>
        </w:rPr>
        <w:t xml:space="preserve">Kritéria na výchovné opatrenia – pochvaly a iné ocenenia </w:t>
      </w:r>
    </w:p>
    <w:p w:rsidR="00A92113" w:rsidRDefault="00A421A0">
      <w:pPr>
        <w:ind w:left="-5"/>
      </w:pPr>
      <w:r>
        <w:t xml:space="preserve">Návrh na udelenie pochvaly alebo iného ocenenia sa prerokuje v pedagogickej rade. </w:t>
      </w:r>
    </w:p>
    <w:p w:rsidR="00A92113" w:rsidRDefault="00A421A0">
      <w:pPr>
        <w:spacing w:after="158"/>
        <w:ind w:left="-5"/>
      </w:pPr>
      <w:r>
        <w:t xml:space="preserve">Pochvaly a ocenenia sa zaznamenávajú do triednych výkazov.  </w:t>
      </w:r>
    </w:p>
    <w:p w:rsidR="00A92113" w:rsidRDefault="00A421A0">
      <w:pPr>
        <w:spacing w:after="279"/>
        <w:ind w:left="-5"/>
      </w:pPr>
      <w:r>
        <w:t>Pochvaly a iné ocenenia sa udeľujú za:</w:t>
      </w:r>
    </w:p>
    <w:p w:rsidR="00A92113" w:rsidRDefault="00A421A0">
      <w:pPr>
        <w:numPr>
          <w:ilvl w:val="0"/>
          <w:numId w:val="29"/>
        </w:numPr>
        <w:spacing w:after="275"/>
        <w:ind w:hanging="259"/>
      </w:pPr>
      <w:r>
        <w:t xml:space="preserve">mimoriadny prejav aktivity a iniciatívy,  </w:t>
      </w:r>
    </w:p>
    <w:p w:rsidR="00A92113" w:rsidRDefault="00A421A0">
      <w:pPr>
        <w:numPr>
          <w:ilvl w:val="0"/>
          <w:numId w:val="29"/>
        </w:numPr>
        <w:spacing w:after="278"/>
        <w:ind w:hanging="259"/>
      </w:pPr>
      <w:r>
        <w:t xml:space="preserve">záslužný alebo statočný čin,  </w:t>
      </w:r>
    </w:p>
    <w:p w:rsidR="00A92113" w:rsidRDefault="00A421A0">
      <w:pPr>
        <w:numPr>
          <w:ilvl w:val="0"/>
          <w:numId w:val="29"/>
        </w:numPr>
        <w:spacing w:after="100"/>
        <w:ind w:hanging="259"/>
      </w:pPr>
      <w:r>
        <w:t xml:space="preserve">dlhodobú úspešnú prácu a korektné vzťahy medzi spolužiakmi.  </w:t>
      </w:r>
    </w:p>
    <w:p w:rsidR="00A92113" w:rsidRDefault="00A92113">
      <w:pPr>
        <w:spacing w:after="295"/>
        <w:ind w:left="0" w:firstLine="0"/>
        <w:jc w:val="left"/>
      </w:pPr>
    </w:p>
    <w:p w:rsidR="00A92113" w:rsidRDefault="00A421A0">
      <w:pPr>
        <w:spacing w:after="293"/>
        <w:ind w:left="-5"/>
        <w:jc w:val="left"/>
      </w:pPr>
      <w:r>
        <w:rPr>
          <w:b/>
        </w:rPr>
        <w:t xml:space="preserve">Pochvala od triedneho učiteľa sa udeľuje za : </w:t>
      </w:r>
    </w:p>
    <w:p w:rsidR="00A92113" w:rsidRDefault="00A421A0">
      <w:pPr>
        <w:numPr>
          <w:ilvl w:val="0"/>
          <w:numId w:val="30"/>
        </w:numPr>
        <w:spacing w:after="248"/>
        <w:ind w:hanging="348"/>
      </w:pPr>
      <w:r>
        <w:t xml:space="preserve">za výborný prospech v danom školskom roku </w:t>
      </w:r>
    </w:p>
    <w:p w:rsidR="00A92113" w:rsidRDefault="00A421A0">
      <w:pPr>
        <w:numPr>
          <w:ilvl w:val="0"/>
          <w:numId w:val="30"/>
        </w:numPr>
        <w:ind w:hanging="348"/>
      </w:pPr>
      <w:r>
        <w:t xml:space="preserve">reprezentáciu triedy a školy v oblasti kultúry, športu, vzdelávania a pod.  </w:t>
      </w:r>
    </w:p>
    <w:p w:rsidR="00A92113" w:rsidRDefault="006A3F90">
      <w:pPr>
        <w:numPr>
          <w:ilvl w:val="0"/>
          <w:numId w:val="30"/>
        </w:numPr>
        <w:spacing w:after="245"/>
        <w:ind w:hanging="348"/>
      </w:pPr>
      <w:r>
        <w:t>za účasť v </w:t>
      </w:r>
      <w:r w:rsidR="00A421A0">
        <w:t>olympiád</w:t>
      </w:r>
      <w:r>
        <w:t>ach  a  rôznych súťažiach</w:t>
      </w:r>
      <w:r w:rsidR="00A421A0">
        <w:t xml:space="preserve">  </w:t>
      </w:r>
    </w:p>
    <w:p w:rsidR="00A92113" w:rsidRDefault="00A421A0">
      <w:pPr>
        <w:numPr>
          <w:ilvl w:val="0"/>
          <w:numId w:val="30"/>
        </w:numPr>
        <w:spacing w:after="244"/>
        <w:ind w:hanging="348"/>
      </w:pPr>
      <w:r>
        <w:t xml:space="preserve">prácu pre triedny kolektív a podobne.  </w:t>
      </w:r>
    </w:p>
    <w:p w:rsidR="00A92113" w:rsidRDefault="00A421A0">
      <w:pPr>
        <w:spacing w:after="170"/>
        <w:ind w:left="-5"/>
        <w:jc w:val="left"/>
      </w:pPr>
      <w:r>
        <w:rPr>
          <w:b/>
        </w:rPr>
        <w:t xml:space="preserve">Pochvala od riaditeľa  školy sa udeľuje za : </w:t>
      </w:r>
    </w:p>
    <w:p w:rsidR="006A3F90" w:rsidRDefault="00A421A0" w:rsidP="006A3F90">
      <w:pPr>
        <w:numPr>
          <w:ilvl w:val="0"/>
          <w:numId w:val="30"/>
        </w:numPr>
        <w:spacing w:line="394" w:lineRule="auto"/>
        <w:ind w:hanging="348"/>
      </w:pPr>
      <w:r>
        <w:t xml:space="preserve">vzornú reprezentáciu školy </w:t>
      </w:r>
    </w:p>
    <w:p w:rsidR="00A92113" w:rsidRDefault="00A421A0">
      <w:pPr>
        <w:numPr>
          <w:ilvl w:val="0"/>
          <w:numId w:val="30"/>
        </w:numPr>
        <w:spacing w:after="76"/>
        <w:ind w:hanging="348"/>
      </w:pPr>
      <w:r>
        <w:t xml:space="preserve">významný spoločenský čin (záchrana života, pomoc starým ľuďom a pod. )  </w:t>
      </w:r>
    </w:p>
    <w:p w:rsidR="00A92113" w:rsidRDefault="00A92113">
      <w:pPr>
        <w:spacing w:after="283"/>
        <w:ind w:left="59" w:firstLine="0"/>
        <w:jc w:val="center"/>
      </w:pPr>
    </w:p>
    <w:p w:rsidR="00A92113" w:rsidRDefault="00A421A0">
      <w:pPr>
        <w:pStyle w:val="Nadpis3"/>
        <w:spacing w:after="230"/>
        <w:ind w:left="11"/>
        <w:jc w:val="center"/>
      </w:pPr>
      <w:r>
        <w:rPr>
          <w:i/>
        </w:rPr>
        <w:t xml:space="preserve">Kritéria na výchovné opatrenia – posilnenie disciplíny </w:t>
      </w:r>
    </w:p>
    <w:p w:rsidR="00251F8C" w:rsidRDefault="00A421A0" w:rsidP="00251F8C">
      <w:pPr>
        <w:spacing w:line="366" w:lineRule="auto"/>
        <w:ind w:left="-5"/>
      </w:pPr>
      <w:r>
        <w:t xml:space="preserve">Opatrenie na posilnenie disciplíny žiaka sa ukladá po objektívnom prešetrení za závažné alebo opakované previnenie proti školskému poriadku, ktoré spravidla predchádza zníženiu stupňa  </w:t>
      </w:r>
      <w:r>
        <w:lastRenderedPageBreak/>
        <w:t>zo správania; podľa závažnosti previnenia sa ukladá niektoré z opatrení, najmä napomenutie  od triedneho učiteľa, pokarhanie od triedneho učiteľa,</w:t>
      </w:r>
      <w:r w:rsidR="00D27B47">
        <w:t xml:space="preserve"> pokarhanie od riaditeľ</w:t>
      </w:r>
      <w:r w:rsidR="00D45F00">
        <w:t>ky</w:t>
      </w:r>
      <w:r w:rsidR="00D27B47">
        <w:t xml:space="preserve"> školy.</w:t>
      </w:r>
    </w:p>
    <w:p w:rsidR="00251F8C" w:rsidRDefault="00251F8C" w:rsidP="00251F8C">
      <w:pPr>
        <w:spacing w:line="371" w:lineRule="auto"/>
        <w:ind w:left="0" w:firstLine="0"/>
        <w:jc w:val="left"/>
      </w:pPr>
      <w:r>
        <w:t xml:space="preserve">O udelení opatrenia informuje triedny učiteľ preukázateľným spôsobom zákonného zástupcu žiaka. Opatrenie sa zaznamená do triedneho výkazu. Udelenie zníženého stupňa zo správania sa odôvodní v triednom výkaze alebo katalógovom liste žiaka. Opatrenia spravidla predchádzajú zníženiu známky zo správania. Pred udelením opatrenia je potrebné previnenie objektívne prešetriť za prítomnosti zákonného zástupcu žiaka. Za jedno previnenie je možné udeliť žiakovi len jedno výchovné opatrenie na posilnenie disciplíny.  </w:t>
      </w:r>
    </w:p>
    <w:p w:rsidR="00251F8C" w:rsidRDefault="00251F8C" w:rsidP="00251F8C">
      <w:pPr>
        <w:pStyle w:val="Odsekzoznamu"/>
        <w:numPr>
          <w:ilvl w:val="0"/>
          <w:numId w:val="50"/>
        </w:numPr>
        <w:spacing w:after="36" w:line="423" w:lineRule="auto"/>
        <w:ind w:right="402"/>
        <w:jc w:val="left"/>
      </w:pPr>
      <w:r w:rsidRPr="00D27B47">
        <w:rPr>
          <w:b/>
        </w:rPr>
        <w:t xml:space="preserve">Napomenutie od triedneho učiteľa </w:t>
      </w:r>
      <w:r>
        <w:t xml:space="preserve"> sa udeľuj</w:t>
      </w:r>
      <w:r w:rsidR="006A3F90">
        <w:t>e zápisom triedneho učiteľa do E</w:t>
      </w:r>
      <w:r>
        <w:t xml:space="preserve"> žiackej knižky, nezapisuje sa do triedneho výkazu. </w:t>
      </w:r>
    </w:p>
    <w:p w:rsidR="00251F8C" w:rsidRDefault="00251F8C" w:rsidP="00251F8C">
      <w:pPr>
        <w:pStyle w:val="Odsekzoznamu"/>
        <w:spacing w:after="36" w:line="423" w:lineRule="auto"/>
        <w:ind w:left="409" w:right="402" w:firstLine="0"/>
        <w:jc w:val="left"/>
      </w:pPr>
      <w:r>
        <w:t xml:space="preserve">Udeľuje sa: </w:t>
      </w:r>
    </w:p>
    <w:p w:rsidR="00251F8C" w:rsidRDefault="00251F8C" w:rsidP="00251F8C">
      <w:pPr>
        <w:pStyle w:val="Odsekzoznamu"/>
        <w:numPr>
          <w:ilvl w:val="1"/>
          <w:numId w:val="51"/>
        </w:numPr>
        <w:spacing w:after="36" w:line="423" w:lineRule="auto"/>
        <w:ind w:right="402"/>
        <w:jc w:val="left"/>
      </w:pPr>
      <w:r>
        <w:t xml:space="preserve">za 3 zápisy za porušovanie školského poriadku, </w:t>
      </w:r>
    </w:p>
    <w:p w:rsidR="00251F8C" w:rsidRDefault="00251F8C" w:rsidP="00251F8C">
      <w:pPr>
        <w:pStyle w:val="Odsekzoznamu"/>
        <w:numPr>
          <w:ilvl w:val="1"/>
          <w:numId w:val="51"/>
        </w:numPr>
        <w:spacing w:after="238"/>
      </w:pPr>
      <w:r>
        <w:t xml:space="preserve">za jednu neospravedlnenú hodinu. </w:t>
      </w:r>
    </w:p>
    <w:p w:rsidR="00251F8C" w:rsidRDefault="00251F8C" w:rsidP="00251F8C">
      <w:pPr>
        <w:pStyle w:val="Nadpis4"/>
        <w:spacing w:after="297"/>
        <w:ind w:left="-5"/>
      </w:pPr>
      <w:r>
        <w:rPr>
          <w:b w:val="0"/>
        </w:rPr>
        <w:t xml:space="preserve">2.  </w:t>
      </w:r>
      <w:r>
        <w:t xml:space="preserve">Pokarhanie od triedneho  učiteľa </w:t>
      </w:r>
      <w:r>
        <w:rPr>
          <w:b w:val="0"/>
        </w:rPr>
        <w:t xml:space="preserve"> sa udeľuje </w:t>
      </w:r>
    </w:p>
    <w:p w:rsidR="00251F8C" w:rsidRDefault="00251F8C" w:rsidP="00251F8C">
      <w:pPr>
        <w:numPr>
          <w:ilvl w:val="0"/>
          <w:numId w:val="31"/>
        </w:numPr>
        <w:spacing w:after="249"/>
        <w:ind w:hanging="348"/>
      </w:pPr>
      <w:r>
        <w:t xml:space="preserve">za 5 zápisov  za porušovanie školského poriadku, </w:t>
      </w:r>
    </w:p>
    <w:p w:rsidR="00251F8C" w:rsidRDefault="00251F8C" w:rsidP="00251F8C">
      <w:pPr>
        <w:numPr>
          <w:ilvl w:val="0"/>
          <w:numId w:val="31"/>
        </w:numPr>
        <w:spacing w:after="227"/>
        <w:ind w:hanging="348"/>
      </w:pPr>
      <w:r>
        <w:t xml:space="preserve">za 2 - 3 neospravedlnené hodiny. </w:t>
      </w:r>
    </w:p>
    <w:p w:rsidR="00251F8C" w:rsidRDefault="00251F8C" w:rsidP="00251F8C">
      <w:pPr>
        <w:spacing w:line="396" w:lineRule="auto"/>
        <w:ind w:left="-5"/>
      </w:pPr>
      <w:r>
        <w:t xml:space="preserve">Pokarhanie od triedneho učiteľa sa udeľuje po prerokovaní v pedagogickej rade preukázateľným spôsobom a zápisom do triedneho výkazu. </w:t>
      </w:r>
    </w:p>
    <w:p w:rsidR="00251F8C" w:rsidRDefault="00251F8C" w:rsidP="00251F8C">
      <w:pPr>
        <w:spacing w:line="396" w:lineRule="auto"/>
        <w:ind w:left="-5"/>
      </w:pPr>
      <w:r>
        <w:t xml:space="preserve">3. </w:t>
      </w:r>
      <w:r>
        <w:rPr>
          <w:b/>
        </w:rPr>
        <w:t>Pokarhanie od riaditeľa školy</w:t>
      </w:r>
      <w:r>
        <w:t xml:space="preserve"> sa udeľuje  písomne cestou vedenia školy vo forme oficiálneho rozhodnutia za nasledujúce závažné porušenie školského poriadku:  </w:t>
      </w:r>
    </w:p>
    <w:p w:rsidR="00251F8C" w:rsidRDefault="00251F8C" w:rsidP="00251F8C">
      <w:pPr>
        <w:numPr>
          <w:ilvl w:val="0"/>
          <w:numId w:val="32"/>
        </w:numPr>
        <w:spacing w:after="230"/>
        <w:ind w:hanging="425"/>
      </w:pPr>
      <w:r>
        <w:t xml:space="preserve">za  6 zápisov za porušovanie školského poriadku, </w:t>
      </w:r>
    </w:p>
    <w:p w:rsidR="00251F8C" w:rsidRDefault="00251F8C" w:rsidP="00251F8C">
      <w:pPr>
        <w:numPr>
          <w:ilvl w:val="0"/>
          <w:numId w:val="32"/>
        </w:numPr>
        <w:spacing w:after="264"/>
        <w:ind w:hanging="425"/>
      </w:pPr>
      <w:r>
        <w:t xml:space="preserve">za 4 vyuč. hodiny neospravedlnenej absencie, </w:t>
      </w:r>
    </w:p>
    <w:p w:rsidR="00251F8C" w:rsidRDefault="00251F8C" w:rsidP="00251F8C">
      <w:pPr>
        <w:numPr>
          <w:ilvl w:val="0"/>
          <w:numId w:val="32"/>
        </w:numPr>
        <w:spacing w:line="404" w:lineRule="auto"/>
        <w:ind w:hanging="425"/>
      </w:pPr>
      <w:r>
        <w:t xml:space="preserve">za požívanie alkoholických nápojov a iných druhov toxikománie v školských    priestoroch a na školských akciách, fajčenie, </w:t>
      </w:r>
    </w:p>
    <w:p w:rsidR="00251F8C" w:rsidRDefault="00251F8C" w:rsidP="00251F8C">
      <w:pPr>
        <w:numPr>
          <w:ilvl w:val="0"/>
          <w:numId w:val="32"/>
        </w:numPr>
        <w:spacing w:after="264"/>
        <w:ind w:hanging="425"/>
      </w:pPr>
      <w:r>
        <w:t xml:space="preserve">za opakujúce sa neslušné, agresívne správanie, vulgárne vyjadrovanie, </w:t>
      </w:r>
    </w:p>
    <w:p w:rsidR="00251F8C" w:rsidRDefault="00251F8C" w:rsidP="00251F8C">
      <w:pPr>
        <w:numPr>
          <w:ilvl w:val="0"/>
          <w:numId w:val="32"/>
        </w:numPr>
        <w:spacing w:line="403" w:lineRule="auto"/>
        <w:ind w:hanging="425"/>
      </w:pPr>
      <w:r>
        <w:t xml:space="preserve">za úmyselné poškodenie školského zariadenia, spojené s plnou finančnou úhradou poškodeného školského zariadenia, </w:t>
      </w:r>
    </w:p>
    <w:p w:rsidR="00251F8C" w:rsidRDefault="00251F8C" w:rsidP="00251F8C">
      <w:pPr>
        <w:numPr>
          <w:ilvl w:val="0"/>
          <w:numId w:val="32"/>
        </w:numPr>
        <w:spacing w:after="263"/>
        <w:ind w:hanging="425"/>
      </w:pPr>
      <w:r>
        <w:lastRenderedPageBreak/>
        <w:t xml:space="preserve">za šikanovanie, </w:t>
      </w:r>
    </w:p>
    <w:p w:rsidR="00251F8C" w:rsidRDefault="00251F8C" w:rsidP="00251F8C">
      <w:pPr>
        <w:numPr>
          <w:ilvl w:val="0"/>
          <w:numId w:val="32"/>
        </w:numPr>
        <w:spacing w:after="74"/>
        <w:ind w:hanging="425"/>
      </w:pPr>
      <w:r>
        <w:t xml:space="preserve">za krádež osobných vecí žiaka, zamestnanca školy a majetku školy. </w:t>
      </w:r>
    </w:p>
    <w:p w:rsidR="00A92113" w:rsidRDefault="00A92113" w:rsidP="00251F8C">
      <w:pPr>
        <w:spacing w:after="280"/>
        <w:ind w:left="0" w:firstLine="0"/>
        <w:jc w:val="left"/>
      </w:pPr>
    </w:p>
    <w:p w:rsidR="00A92113" w:rsidRDefault="00A421A0">
      <w:pPr>
        <w:pStyle w:val="Nadpis4"/>
        <w:spacing w:after="297"/>
        <w:ind w:left="-5"/>
      </w:pPr>
      <w:r>
        <w:rPr>
          <w:b w:val="0"/>
        </w:rPr>
        <w:t xml:space="preserve">4.  </w:t>
      </w:r>
      <w:r>
        <w:t>Znížená známka zo správania na stupeň 2</w:t>
      </w:r>
      <w:r>
        <w:rPr>
          <w:b w:val="0"/>
        </w:rPr>
        <w:t xml:space="preserve"> (</w:t>
      </w:r>
      <w:r>
        <w:rPr>
          <w:b w:val="0"/>
          <w:i/>
        </w:rPr>
        <w:t>uspokojivé</w:t>
      </w:r>
      <w:r>
        <w:rPr>
          <w:b w:val="0"/>
        </w:rPr>
        <w:t xml:space="preserve">) </w:t>
      </w:r>
    </w:p>
    <w:p w:rsidR="00A92113" w:rsidRDefault="00A421A0">
      <w:pPr>
        <w:numPr>
          <w:ilvl w:val="0"/>
          <w:numId w:val="33"/>
        </w:numPr>
        <w:ind w:hanging="348"/>
      </w:pPr>
      <w:r>
        <w:t xml:space="preserve">za závažné porušovanie školského poriadku podľa rozhodnutia triedneho učiteľa </w:t>
      </w:r>
    </w:p>
    <w:p w:rsidR="00A92113" w:rsidRDefault="00A421A0">
      <w:pPr>
        <w:numPr>
          <w:ilvl w:val="0"/>
          <w:numId w:val="33"/>
        </w:numPr>
        <w:spacing w:after="255"/>
        <w:ind w:hanging="348"/>
      </w:pPr>
      <w:r>
        <w:t xml:space="preserve">opakujúce sa previnenia z 3. bodu </w:t>
      </w:r>
    </w:p>
    <w:p w:rsidR="00A92113" w:rsidRDefault="00A421A0">
      <w:pPr>
        <w:numPr>
          <w:ilvl w:val="0"/>
          <w:numId w:val="33"/>
        </w:numPr>
        <w:spacing w:after="232"/>
        <w:ind w:hanging="348"/>
      </w:pPr>
      <w:r>
        <w:t xml:space="preserve">opakované neospravedlnené hodiny (5 – 30 hodín) </w:t>
      </w:r>
    </w:p>
    <w:p w:rsidR="00A92113" w:rsidRDefault="00A421A0">
      <w:pPr>
        <w:pStyle w:val="Nadpis4"/>
        <w:spacing w:after="293"/>
        <w:ind w:left="-5"/>
      </w:pPr>
      <w:r>
        <w:rPr>
          <w:b w:val="0"/>
        </w:rPr>
        <w:t>5</w:t>
      </w:r>
      <w:r>
        <w:t>.  Znížená známka zo správania – na stupeň 3</w:t>
      </w:r>
      <w:r>
        <w:rPr>
          <w:b w:val="0"/>
        </w:rPr>
        <w:t xml:space="preserve"> (</w:t>
      </w:r>
      <w:r>
        <w:rPr>
          <w:b w:val="0"/>
          <w:i/>
        </w:rPr>
        <w:t>menej uspokojivé</w:t>
      </w:r>
      <w:r>
        <w:rPr>
          <w:b w:val="0"/>
        </w:rPr>
        <w:t xml:space="preserve">)  </w:t>
      </w:r>
    </w:p>
    <w:p w:rsidR="00A92113" w:rsidRDefault="00A421A0">
      <w:pPr>
        <w:numPr>
          <w:ilvl w:val="0"/>
          <w:numId w:val="34"/>
        </w:numPr>
        <w:spacing w:after="254"/>
        <w:ind w:hanging="348"/>
      </w:pPr>
      <w:r>
        <w:t xml:space="preserve">opakujúce sa previnenia zo 4. bodu  </w:t>
      </w:r>
    </w:p>
    <w:p w:rsidR="00A92113" w:rsidRDefault="00A421A0">
      <w:pPr>
        <w:numPr>
          <w:ilvl w:val="0"/>
          <w:numId w:val="34"/>
        </w:numPr>
        <w:spacing w:after="258"/>
        <w:ind w:hanging="348"/>
      </w:pPr>
      <w:r>
        <w:t xml:space="preserve">neospravedlnené hodiny (31 – 60 hodín)  </w:t>
      </w:r>
    </w:p>
    <w:p w:rsidR="00A92113" w:rsidRDefault="00A421A0">
      <w:pPr>
        <w:numPr>
          <w:ilvl w:val="0"/>
          <w:numId w:val="34"/>
        </w:numPr>
        <w:spacing w:after="238"/>
        <w:ind w:hanging="348"/>
      </w:pPr>
      <w:r>
        <w:t xml:space="preserve">za závažné priestupky, ktoré budú oznámené pri riešení PZ SR. </w:t>
      </w:r>
    </w:p>
    <w:p w:rsidR="00A92113" w:rsidRDefault="00A421A0">
      <w:pPr>
        <w:pStyle w:val="Nadpis4"/>
        <w:spacing w:after="288"/>
        <w:ind w:left="-5"/>
      </w:pPr>
      <w:r>
        <w:rPr>
          <w:b w:val="0"/>
        </w:rPr>
        <w:t xml:space="preserve">6.  </w:t>
      </w:r>
      <w:r>
        <w:t>Zníženie známky zo správania – na stupeň 4</w:t>
      </w:r>
      <w:r>
        <w:rPr>
          <w:b w:val="0"/>
        </w:rPr>
        <w:t xml:space="preserve"> (neuspokojivé) </w:t>
      </w:r>
    </w:p>
    <w:p w:rsidR="00A92113" w:rsidRDefault="00A421A0">
      <w:pPr>
        <w:numPr>
          <w:ilvl w:val="0"/>
          <w:numId w:val="35"/>
        </w:numPr>
        <w:spacing w:after="252"/>
        <w:ind w:hanging="348"/>
      </w:pPr>
      <w:r>
        <w:t xml:space="preserve">opakujúce sa previnenia z 5. bodu </w:t>
      </w:r>
    </w:p>
    <w:p w:rsidR="00A92113" w:rsidRDefault="00A421A0">
      <w:pPr>
        <w:numPr>
          <w:ilvl w:val="0"/>
          <w:numId w:val="35"/>
        </w:numPr>
        <w:spacing w:after="255"/>
        <w:ind w:hanging="348"/>
      </w:pPr>
      <w:r>
        <w:t xml:space="preserve">neospravedlnené hodiny  (61 hodín a viac) </w:t>
      </w:r>
    </w:p>
    <w:p w:rsidR="00A92113" w:rsidRDefault="00A421A0" w:rsidP="006A3F90">
      <w:pPr>
        <w:numPr>
          <w:ilvl w:val="0"/>
          <w:numId w:val="35"/>
        </w:numPr>
        <w:spacing w:after="191"/>
        <w:ind w:hanging="348"/>
      </w:pPr>
      <w:r>
        <w:t xml:space="preserve">za závažné priestupky, ktoré budú oznámené pri riešení PZ SR. </w:t>
      </w:r>
    </w:p>
    <w:p w:rsidR="00A92113" w:rsidRDefault="00A421A0">
      <w:pPr>
        <w:spacing w:after="90" w:line="382" w:lineRule="auto"/>
        <w:ind w:left="-5"/>
      </w:pPr>
      <w:r>
        <w:t>V prípa</w:t>
      </w:r>
      <w:r w:rsidR="00A17D23">
        <w:t xml:space="preserve">de závažných porušení školského poriadku </w:t>
      </w:r>
      <w:r>
        <w:t xml:space="preserve">, zásad slušného správania alebo právnych noriem Slovenskej republiky môže byť žiakovi udelené akékoľvek výchovne opatrenie a znížená známka zo správania po prerokovaní v pedagogickej rade školy aj bez uložených nižších stupňov výchovných opatrení. </w:t>
      </w:r>
    </w:p>
    <w:p w:rsidR="00A92113" w:rsidRDefault="00A92113" w:rsidP="006A3F90">
      <w:pPr>
        <w:spacing w:after="115"/>
        <w:jc w:val="left"/>
      </w:pPr>
    </w:p>
    <w:p w:rsidR="00A92113" w:rsidRDefault="00A421A0">
      <w:pPr>
        <w:spacing w:after="75" w:line="398" w:lineRule="auto"/>
        <w:ind w:left="-5"/>
      </w:pPr>
      <w:r>
        <w:t xml:space="preserve">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  </w:t>
      </w:r>
    </w:p>
    <w:p w:rsidR="00A92113" w:rsidRDefault="00A92113">
      <w:pPr>
        <w:spacing w:after="0"/>
        <w:ind w:left="49" w:firstLine="0"/>
        <w:jc w:val="left"/>
      </w:pPr>
    </w:p>
    <w:p w:rsidR="00A92113" w:rsidRDefault="00A421A0">
      <w:pPr>
        <w:pStyle w:val="Nadpis2"/>
        <w:ind w:left="-5"/>
      </w:pPr>
      <w:r>
        <w:t xml:space="preserve">Ochranné opatrenia </w:t>
      </w:r>
    </w:p>
    <w:p w:rsidR="00A92113" w:rsidRDefault="00A421A0">
      <w:pPr>
        <w:spacing w:after="32" w:line="366" w:lineRule="auto"/>
        <w:ind w:left="-5"/>
      </w:pPr>
      <w:r>
        <w:t xml:space="preserve">Ak žiak svojím správaním a agresivitou ohrozuje bezpečnosť a zdravie ostatných žiakov, ostatných účastníkov výchovy a vzdelávania alebo narúša výchovu a vzdelávanie do takej </w:t>
      </w:r>
      <w:r>
        <w:lastRenderedPageBreak/>
        <w:t xml:space="preserve">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  </w:t>
      </w:r>
    </w:p>
    <w:p w:rsidR="00A92113" w:rsidRDefault="00A421A0">
      <w:pPr>
        <w:spacing w:after="158"/>
        <w:ind w:left="-5"/>
      </w:pPr>
      <w:r>
        <w:t xml:space="preserve">Riaditeľ školy alebo riaditeľ školského zariadenia bezodkladne privolá : </w:t>
      </w:r>
    </w:p>
    <w:p w:rsidR="00A92113" w:rsidRDefault="00A421A0">
      <w:pPr>
        <w:numPr>
          <w:ilvl w:val="0"/>
          <w:numId w:val="36"/>
        </w:numPr>
        <w:spacing w:after="156"/>
        <w:ind w:right="3060" w:hanging="266"/>
      </w:pPr>
      <w:r>
        <w:t xml:space="preserve">zákonného zástupcu,  </w:t>
      </w:r>
    </w:p>
    <w:p w:rsidR="00D27B47" w:rsidRDefault="00A421A0">
      <w:pPr>
        <w:numPr>
          <w:ilvl w:val="0"/>
          <w:numId w:val="36"/>
        </w:numPr>
        <w:spacing w:after="0" w:line="393" w:lineRule="auto"/>
        <w:ind w:right="3060" w:hanging="266"/>
      </w:pPr>
      <w:r>
        <w:t xml:space="preserve">zdravotnú pomoc,  </w:t>
      </w:r>
    </w:p>
    <w:p w:rsidR="00A92113" w:rsidRDefault="00A421A0" w:rsidP="00D27B47">
      <w:pPr>
        <w:spacing w:after="0" w:line="393" w:lineRule="auto"/>
        <w:ind w:left="551" w:right="3060" w:firstLine="0"/>
      </w:pPr>
      <w:r>
        <w:rPr>
          <w:rFonts w:ascii="Wingdings" w:eastAsia="Wingdings" w:hAnsi="Wingdings" w:cs="Wingdings"/>
        </w:rPr>
        <w:t></w:t>
      </w:r>
      <w:r>
        <w:t xml:space="preserve"> policajný zbor. </w:t>
      </w:r>
    </w:p>
    <w:p w:rsidR="00A92113" w:rsidRDefault="00A421A0">
      <w:pPr>
        <w:spacing w:after="0" w:line="399" w:lineRule="auto"/>
        <w:ind w:left="126"/>
      </w:pPr>
      <w:r>
        <w:t xml:space="preserve">Ochranné opatrenie slúži na upokojenie žiaka. O dôvodoch a priebehu ochranného opatrenia vyhotoví riaditeľ školy alebo školského zariadenia písomný záznam. </w:t>
      </w:r>
    </w:p>
    <w:p w:rsidR="00A92113" w:rsidRDefault="00A92113">
      <w:pPr>
        <w:spacing w:after="275"/>
        <w:ind w:left="116" w:firstLine="0"/>
        <w:jc w:val="left"/>
      </w:pPr>
    </w:p>
    <w:p w:rsidR="00A92113" w:rsidRDefault="00A421A0">
      <w:pPr>
        <w:numPr>
          <w:ilvl w:val="0"/>
          <w:numId w:val="37"/>
        </w:numPr>
        <w:spacing w:after="298"/>
        <w:ind w:left="537" w:right="4929" w:hanging="418"/>
        <w:jc w:val="left"/>
      </w:pPr>
      <w:r>
        <w:rPr>
          <w:b/>
          <w:i/>
        </w:rPr>
        <w:t>Bežné priestupky</w:t>
      </w:r>
      <w:r>
        <w:t xml:space="preserve">: </w:t>
      </w:r>
    </w:p>
    <w:p w:rsidR="00A92113" w:rsidRDefault="00A421A0">
      <w:pPr>
        <w:numPr>
          <w:ilvl w:val="1"/>
          <w:numId w:val="37"/>
        </w:numPr>
        <w:ind w:left="758" w:hanging="346"/>
      </w:pPr>
      <w:r>
        <w:t xml:space="preserve">zabúdanie učebných pomôcok,  </w:t>
      </w:r>
    </w:p>
    <w:p w:rsidR="00A92113" w:rsidRDefault="00A421A0">
      <w:pPr>
        <w:numPr>
          <w:ilvl w:val="1"/>
          <w:numId w:val="37"/>
        </w:numPr>
        <w:ind w:left="758" w:hanging="346"/>
      </w:pPr>
      <w:r>
        <w:t xml:space="preserve">zabúdanie žiackej knižky,  </w:t>
      </w:r>
    </w:p>
    <w:p w:rsidR="00A92113" w:rsidRDefault="00A421A0">
      <w:pPr>
        <w:numPr>
          <w:ilvl w:val="1"/>
          <w:numId w:val="37"/>
        </w:numPr>
        <w:spacing w:after="72"/>
        <w:ind w:left="758" w:hanging="346"/>
      </w:pPr>
      <w:r>
        <w:t xml:space="preserve">zabúdanie prezuviek,  úbor na TSV a pod.  </w:t>
      </w:r>
    </w:p>
    <w:p w:rsidR="00A92113" w:rsidRDefault="00A92113">
      <w:pPr>
        <w:spacing w:after="159"/>
        <w:ind w:left="1069" w:firstLine="0"/>
        <w:jc w:val="left"/>
      </w:pPr>
    </w:p>
    <w:p w:rsidR="00A92113" w:rsidRDefault="00A421A0">
      <w:pPr>
        <w:numPr>
          <w:ilvl w:val="0"/>
          <w:numId w:val="37"/>
        </w:numPr>
        <w:spacing w:after="175"/>
        <w:ind w:left="537" w:right="4929" w:hanging="418"/>
        <w:jc w:val="left"/>
      </w:pPr>
      <w:r>
        <w:rPr>
          <w:b/>
          <w:i/>
        </w:rPr>
        <w:t>Závažné priestupky</w:t>
      </w:r>
      <w:r>
        <w:t xml:space="preserve">:  </w:t>
      </w:r>
    </w:p>
    <w:p w:rsidR="00A92113" w:rsidRDefault="00A421A0">
      <w:pPr>
        <w:numPr>
          <w:ilvl w:val="1"/>
          <w:numId w:val="37"/>
        </w:numPr>
        <w:ind w:left="758" w:hanging="346"/>
      </w:pPr>
      <w:r>
        <w:t xml:space="preserve">vyrušovanie na hodinách,  </w:t>
      </w:r>
    </w:p>
    <w:p w:rsidR="00A92113" w:rsidRDefault="00A421A0">
      <w:pPr>
        <w:numPr>
          <w:ilvl w:val="1"/>
          <w:numId w:val="37"/>
        </w:numPr>
        <w:ind w:left="758" w:hanging="346"/>
      </w:pPr>
      <w:r>
        <w:t xml:space="preserve">bezdôvodné opustenie školy,  </w:t>
      </w:r>
    </w:p>
    <w:p w:rsidR="00A92113" w:rsidRDefault="00A421A0">
      <w:pPr>
        <w:numPr>
          <w:ilvl w:val="1"/>
          <w:numId w:val="37"/>
        </w:numPr>
        <w:ind w:left="758" w:hanging="346"/>
      </w:pPr>
      <w:r>
        <w:t xml:space="preserve">nerešpektovanie príkazov vyučujúcich,  </w:t>
      </w:r>
    </w:p>
    <w:p w:rsidR="00A92113" w:rsidRDefault="00A421A0">
      <w:pPr>
        <w:numPr>
          <w:ilvl w:val="1"/>
          <w:numId w:val="37"/>
        </w:numPr>
        <w:spacing w:after="95"/>
        <w:ind w:left="758" w:hanging="346"/>
      </w:pPr>
      <w:r>
        <w:t xml:space="preserve">prepisovanie známok,  </w:t>
      </w:r>
    </w:p>
    <w:p w:rsidR="00A92113" w:rsidRDefault="00A421A0">
      <w:pPr>
        <w:numPr>
          <w:ilvl w:val="1"/>
          <w:numId w:val="37"/>
        </w:numPr>
        <w:spacing w:after="93"/>
        <w:ind w:left="758" w:hanging="346"/>
      </w:pPr>
      <w:r>
        <w:t xml:space="preserve">klamstvo,  </w:t>
      </w:r>
    </w:p>
    <w:p w:rsidR="00A92113" w:rsidRDefault="00A421A0">
      <w:pPr>
        <w:numPr>
          <w:ilvl w:val="1"/>
          <w:numId w:val="37"/>
        </w:numPr>
        <w:ind w:left="758" w:hanging="346"/>
      </w:pPr>
      <w:r>
        <w:t xml:space="preserve">podvody,  </w:t>
      </w:r>
    </w:p>
    <w:p w:rsidR="00A92113" w:rsidRDefault="00A421A0">
      <w:pPr>
        <w:numPr>
          <w:ilvl w:val="1"/>
          <w:numId w:val="37"/>
        </w:numPr>
        <w:spacing w:after="0" w:line="400" w:lineRule="auto"/>
        <w:ind w:left="758" w:hanging="346"/>
      </w:pPr>
      <w:r>
        <w:t xml:space="preserve">používanie mobilných telefónov a iných predmetov, ktoré rozptyľujú jeho pozornosť, prípadne ohrozujú zdravie a bezpečnosť ostatných žiakov aj žiaka samotného.  </w:t>
      </w:r>
    </w:p>
    <w:p w:rsidR="00A92113" w:rsidRDefault="00A92113">
      <w:pPr>
        <w:spacing w:after="162"/>
        <w:ind w:left="769" w:firstLine="0"/>
        <w:jc w:val="left"/>
      </w:pPr>
    </w:p>
    <w:p w:rsidR="00A92113" w:rsidRDefault="00A421A0">
      <w:pPr>
        <w:numPr>
          <w:ilvl w:val="0"/>
          <w:numId w:val="37"/>
        </w:numPr>
        <w:spacing w:after="175"/>
        <w:ind w:left="537" w:right="4929" w:hanging="418"/>
        <w:jc w:val="left"/>
      </w:pPr>
      <w:r>
        <w:rPr>
          <w:b/>
          <w:i/>
        </w:rPr>
        <w:t xml:space="preserve">Mimoriadne závažné priestupky </w:t>
      </w:r>
      <w:r>
        <w:t xml:space="preserve">:  </w:t>
      </w:r>
    </w:p>
    <w:p w:rsidR="00A92113" w:rsidRDefault="00A421A0">
      <w:pPr>
        <w:numPr>
          <w:ilvl w:val="1"/>
          <w:numId w:val="37"/>
        </w:numPr>
        <w:spacing w:after="95"/>
        <w:ind w:left="758" w:hanging="346"/>
      </w:pPr>
      <w:r>
        <w:t xml:space="preserve">šikanovanie žiakov (aj slovné), </w:t>
      </w:r>
    </w:p>
    <w:p w:rsidR="00A92113" w:rsidRDefault="00A421A0">
      <w:pPr>
        <w:numPr>
          <w:ilvl w:val="1"/>
          <w:numId w:val="37"/>
        </w:numPr>
        <w:ind w:left="758" w:hanging="346"/>
      </w:pPr>
      <w:r>
        <w:t xml:space="preserve">arogancia,  </w:t>
      </w:r>
    </w:p>
    <w:p w:rsidR="00A92113" w:rsidRDefault="00A421A0">
      <w:pPr>
        <w:numPr>
          <w:ilvl w:val="1"/>
          <w:numId w:val="37"/>
        </w:numPr>
        <w:ind w:left="758" w:hanging="346"/>
      </w:pPr>
      <w:r>
        <w:t xml:space="preserve">drzosť,  </w:t>
      </w:r>
    </w:p>
    <w:p w:rsidR="00A92113" w:rsidRDefault="00A421A0">
      <w:pPr>
        <w:numPr>
          <w:ilvl w:val="1"/>
          <w:numId w:val="37"/>
        </w:numPr>
        <w:ind w:left="758" w:hanging="346"/>
      </w:pPr>
      <w:r>
        <w:t xml:space="preserve">fyzické ublíženie,  </w:t>
      </w:r>
    </w:p>
    <w:p w:rsidR="00A92113" w:rsidRDefault="00A421A0">
      <w:pPr>
        <w:numPr>
          <w:ilvl w:val="1"/>
          <w:numId w:val="37"/>
        </w:numPr>
        <w:spacing w:after="96"/>
        <w:ind w:left="758" w:hanging="346"/>
      </w:pPr>
      <w:r>
        <w:lastRenderedPageBreak/>
        <w:t xml:space="preserve">krádež, fajčenie,  </w:t>
      </w:r>
    </w:p>
    <w:p w:rsidR="00A92113" w:rsidRDefault="00A421A0">
      <w:pPr>
        <w:numPr>
          <w:ilvl w:val="1"/>
          <w:numId w:val="37"/>
        </w:numPr>
        <w:spacing w:after="97"/>
        <w:ind w:left="758" w:hanging="346"/>
      </w:pPr>
      <w:r>
        <w:t xml:space="preserve">alkohol,  </w:t>
      </w:r>
    </w:p>
    <w:p w:rsidR="00A92113" w:rsidRDefault="00A421A0">
      <w:pPr>
        <w:numPr>
          <w:ilvl w:val="1"/>
          <w:numId w:val="37"/>
        </w:numPr>
        <w:ind w:left="758" w:hanging="346"/>
      </w:pPr>
      <w:r>
        <w:t xml:space="preserve">drogy,  </w:t>
      </w:r>
    </w:p>
    <w:p w:rsidR="00A92113" w:rsidRDefault="00A421A0">
      <w:pPr>
        <w:numPr>
          <w:ilvl w:val="1"/>
          <w:numId w:val="37"/>
        </w:numPr>
        <w:spacing w:after="191"/>
        <w:ind w:left="758" w:hanging="346"/>
      </w:pPr>
      <w:r>
        <w:t xml:space="preserve">ničenie školského zariadenia a pod.  </w:t>
      </w:r>
    </w:p>
    <w:p w:rsidR="00A92113" w:rsidRDefault="00A421A0">
      <w:pPr>
        <w:numPr>
          <w:ilvl w:val="0"/>
          <w:numId w:val="38"/>
        </w:numPr>
        <w:spacing w:after="71" w:line="399" w:lineRule="auto"/>
        <w:ind w:hanging="283"/>
      </w:pPr>
      <w:r>
        <w:t xml:space="preserve">V prípade závažného priestupku alebo závažného porušenia školského poriadku sa nemusí v odôvodnených prípadoch dodržať hierarchia  (postup) výchovných opatrení.  </w:t>
      </w:r>
    </w:p>
    <w:p w:rsidR="00A92113" w:rsidRDefault="00A421A0">
      <w:pPr>
        <w:numPr>
          <w:ilvl w:val="0"/>
          <w:numId w:val="38"/>
        </w:numPr>
        <w:spacing w:line="371" w:lineRule="auto"/>
        <w:ind w:hanging="283"/>
      </w:pPr>
      <w:r>
        <w:t xml:space="preserve">Výchovným opatreniam predchádza prevencia. Každé porušenie školského poriadku sa posudzuje individuálne. Pri riešení porušenia školského poriadku triedny učiteľ úzko spolupracuje so zákonnými zástupcami žiaka, pedagógmi školy, výchovným poradcom, vedením školy, školským špeciálnym pedagógom, CPPP a P, políciou a pod..  </w:t>
      </w:r>
    </w:p>
    <w:p w:rsidR="00A92113" w:rsidRDefault="00A421A0">
      <w:pPr>
        <w:numPr>
          <w:ilvl w:val="0"/>
          <w:numId w:val="38"/>
        </w:numPr>
        <w:spacing w:line="356" w:lineRule="auto"/>
        <w:ind w:hanging="283"/>
      </w:pPr>
      <w:r>
        <w:t xml:space="preserve">Osobitne sa postupuje pri začlenených žiakoch so špeciálnymi výchovno-vzdelávacími potrebami. </w:t>
      </w:r>
    </w:p>
    <w:p w:rsidR="00A92113" w:rsidRDefault="00A92113">
      <w:pPr>
        <w:spacing w:after="329"/>
        <w:ind w:left="49" w:firstLine="0"/>
        <w:jc w:val="left"/>
      </w:pPr>
    </w:p>
    <w:p w:rsidR="00A92113" w:rsidRDefault="00A421A0">
      <w:pPr>
        <w:pStyle w:val="Nadpis1"/>
        <w:ind w:left="-5" w:right="0"/>
      </w:pPr>
      <w:r>
        <w:t xml:space="preserve">Článok7 </w:t>
      </w:r>
    </w:p>
    <w:p w:rsidR="00A92113" w:rsidRDefault="00A421A0">
      <w:pPr>
        <w:pStyle w:val="Nadpis2"/>
        <w:ind w:left="-5"/>
      </w:pPr>
      <w:r>
        <w:t xml:space="preserve">Práva a povinnosti pedagogických zamestnancov </w:t>
      </w:r>
    </w:p>
    <w:p w:rsidR="00A92113" w:rsidRDefault="00A92113" w:rsidP="006A3F90">
      <w:pPr>
        <w:spacing w:after="277"/>
        <w:jc w:val="left"/>
      </w:pPr>
    </w:p>
    <w:p w:rsidR="00A92113" w:rsidRDefault="00A421A0">
      <w:pPr>
        <w:spacing w:line="377" w:lineRule="auto"/>
        <w:ind w:left="-5"/>
      </w:pPr>
      <w:r>
        <w:t xml:space="preserve">Pedagogický zamestnanec pri výkone pedagogickej činnosti nad rámec základných práv a povinností zamestnancov ustanovených osobitnými predpismi, medzinárodnými zmluvami a dohovormi, ktorými je Slovenská republika viazaná, </w:t>
      </w:r>
      <w:r>
        <w:rPr>
          <w:b/>
        </w:rPr>
        <w:t>má právo</w:t>
      </w:r>
      <w:r>
        <w:t xml:space="preserve"> na  </w:t>
      </w:r>
    </w:p>
    <w:p w:rsidR="00A92113" w:rsidRDefault="00A421A0">
      <w:pPr>
        <w:numPr>
          <w:ilvl w:val="0"/>
          <w:numId w:val="39"/>
        </w:numPr>
        <w:spacing w:after="284"/>
        <w:ind w:hanging="408"/>
      </w:pPr>
      <w:r>
        <w:t xml:space="preserve">zabezpečenie podmienok potrebných na výkon svojich práv a povinností  </w:t>
      </w:r>
    </w:p>
    <w:p w:rsidR="00A92113" w:rsidRDefault="00A421A0">
      <w:pPr>
        <w:numPr>
          <w:ilvl w:val="0"/>
          <w:numId w:val="39"/>
        </w:numPr>
        <w:spacing w:after="279"/>
        <w:ind w:hanging="408"/>
      </w:pPr>
      <w:r>
        <w:t xml:space="preserve">na svoju ochranu pred násilím zo strany detí, žiakov, rodičov a iných osôb,  </w:t>
      </w:r>
    </w:p>
    <w:p w:rsidR="00A92113" w:rsidRDefault="00A421A0">
      <w:pPr>
        <w:numPr>
          <w:ilvl w:val="0"/>
          <w:numId w:val="39"/>
        </w:numPr>
        <w:spacing w:line="398" w:lineRule="auto"/>
        <w:ind w:hanging="408"/>
      </w:pPr>
      <w:r>
        <w:t xml:space="preserve">ochranu pred neodborným zasahovaním do výkonu pedagogickej činnosti alebo výkonu odbornej činnosti </w:t>
      </w:r>
    </w:p>
    <w:p w:rsidR="00A92113" w:rsidRDefault="00A421A0">
      <w:pPr>
        <w:numPr>
          <w:ilvl w:val="0"/>
          <w:numId w:val="39"/>
        </w:numPr>
        <w:spacing w:line="377" w:lineRule="auto"/>
        <w:ind w:hanging="408"/>
      </w:pPr>
      <w:r>
        <w:t xml:space="preserve">účasť na riadení školy a školského zariadenia prostredníctvom členstva alebo volených zástupcov v poradných, metodických a samosprávnych orgánoch školy a školského zariadenia, </w:t>
      </w:r>
    </w:p>
    <w:p w:rsidR="00A92113" w:rsidRDefault="00A421A0">
      <w:pPr>
        <w:numPr>
          <w:ilvl w:val="0"/>
          <w:numId w:val="39"/>
        </w:numPr>
        <w:spacing w:line="387" w:lineRule="auto"/>
        <w:ind w:hanging="408"/>
      </w:pPr>
      <w:r>
        <w:t xml:space="preserve">predkladanie </w:t>
      </w:r>
      <w:r>
        <w:tab/>
        <w:t>návrhov</w:t>
      </w:r>
      <w:r w:rsidR="00D27B47">
        <w:t xml:space="preserve"> na </w:t>
      </w:r>
      <w:r w:rsidR="00D27B47">
        <w:tab/>
        <w:t xml:space="preserve">skvalitnenie </w:t>
      </w:r>
      <w:r w:rsidR="00D27B47">
        <w:tab/>
        <w:t xml:space="preserve">výchovy a vzdelávania, </w:t>
      </w:r>
      <w:r>
        <w:t xml:space="preserve">školského vzdelávacieho programu,  </w:t>
      </w:r>
    </w:p>
    <w:p w:rsidR="00A92113" w:rsidRDefault="00A421A0">
      <w:pPr>
        <w:numPr>
          <w:ilvl w:val="0"/>
          <w:numId w:val="39"/>
        </w:numPr>
        <w:spacing w:line="397" w:lineRule="auto"/>
        <w:ind w:hanging="408"/>
      </w:pPr>
      <w:r>
        <w:lastRenderedPageBreak/>
        <w:t xml:space="preserve">výber a uplatňovanie pedagogických metód, foriem a prostriedkov, ktoré utvárajú podmienky pre učenie a </w:t>
      </w:r>
      <w:proofErr w:type="spellStart"/>
      <w:r>
        <w:t>sebarozvoj</w:t>
      </w:r>
      <w:proofErr w:type="spellEnd"/>
      <w:r>
        <w:t xml:space="preserve"> detí, žiakov a rozvoj ich kompetencií, </w:t>
      </w:r>
    </w:p>
    <w:p w:rsidR="00A92113" w:rsidRDefault="00A421A0">
      <w:pPr>
        <w:numPr>
          <w:ilvl w:val="0"/>
          <w:numId w:val="39"/>
        </w:numPr>
        <w:spacing w:line="397" w:lineRule="auto"/>
        <w:ind w:hanging="408"/>
      </w:pPr>
      <w:r>
        <w:t xml:space="preserve">kontinuálne vzdelávanie a profesijný rozvoj za podmienok ustanovených týmto zákonom a v jazyku, v ktorom pedagogickú činnosť vykonáva, </w:t>
      </w:r>
    </w:p>
    <w:p w:rsidR="00A92113" w:rsidRDefault="00A421A0">
      <w:pPr>
        <w:numPr>
          <w:ilvl w:val="0"/>
          <w:numId w:val="39"/>
        </w:numPr>
        <w:spacing w:after="233"/>
        <w:ind w:hanging="408"/>
      </w:pPr>
      <w:r>
        <w:t xml:space="preserve">objektívne hodnotenie a odmeňovanie výkonu pedagogickej činnosti.  </w:t>
      </w:r>
    </w:p>
    <w:p w:rsidR="00A92113" w:rsidRDefault="00A92113">
      <w:pPr>
        <w:spacing w:after="282"/>
        <w:ind w:left="769" w:firstLine="0"/>
        <w:jc w:val="left"/>
      </w:pPr>
    </w:p>
    <w:p w:rsidR="00A92113" w:rsidRDefault="00A421A0">
      <w:pPr>
        <w:spacing w:after="281"/>
        <w:ind w:left="-5"/>
      </w:pPr>
      <w:r>
        <w:t xml:space="preserve">Pedagogický zamestnanec </w:t>
      </w:r>
      <w:r>
        <w:rPr>
          <w:b/>
        </w:rPr>
        <w:t>je povinný</w:t>
      </w:r>
    </w:p>
    <w:p w:rsidR="00A92113" w:rsidRDefault="00A421A0">
      <w:pPr>
        <w:numPr>
          <w:ilvl w:val="0"/>
          <w:numId w:val="40"/>
        </w:numPr>
        <w:spacing w:after="284"/>
        <w:ind w:hanging="341"/>
      </w:pPr>
      <w:r>
        <w:t xml:space="preserve">chrániť a rešpektovať práva dieťaťa, žiaka, poslucháča a jeho zákonného zástupcu,  </w:t>
      </w:r>
    </w:p>
    <w:p w:rsidR="00A92113" w:rsidRDefault="00A421A0">
      <w:pPr>
        <w:numPr>
          <w:ilvl w:val="0"/>
          <w:numId w:val="40"/>
        </w:numPr>
        <w:spacing w:line="377" w:lineRule="auto"/>
        <w:ind w:hanging="341"/>
      </w:pPr>
      <w:r>
        <w:t xml:space="preserve">zachovávať mlčanlivosť a chrániť pred zneužitím osobné údaje, informácie o zdravotnom stave detí a žiakov a výsledky psychologických vyšetrení, s ktorými prišiel do styku,  </w:t>
      </w:r>
    </w:p>
    <w:p w:rsidR="00A92113" w:rsidRDefault="00A421A0">
      <w:pPr>
        <w:numPr>
          <w:ilvl w:val="0"/>
          <w:numId w:val="40"/>
        </w:numPr>
        <w:spacing w:line="399" w:lineRule="auto"/>
        <w:ind w:hanging="341"/>
      </w:pPr>
      <w:r>
        <w:t xml:space="preserve">rešpektovať individuálne výchovno-vzdelávacie potreby dieťaťa, žiaka s ohľadom na ich osobné schopnosti a možnosti, sociálne a kultúrne zázemie,  </w:t>
      </w:r>
    </w:p>
    <w:p w:rsidR="00A92113" w:rsidRDefault="00A421A0">
      <w:pPr>
        <w:numPr>
          <w:ilvl w:val="0"/>
          <w:numId w:val="40"/>
        </w:numPr>
        <w:spacing w:line="399" w:lineRule="auto"/>
        <w:ind w:hanging="341"/>
      </w:pPr>
      <w:r>
        <w:t xml:space="preserve">podieľať sa na vypracúvaní a vedení pedagogickej dokumentácie a inej dokumentácie ustanovenej osobitným predpisom,  </w:t>
      </w:r>
    </w:p>
    <w:p w:rsidR="00A92113" w:rsidRDefault="00A421A0">
      <w:pPr>
        <w:numPr>
          <w:ilvl w:val="0"/>
          <w:numId w:val="40"/>
        </w:numPr>
        <w:spacing w:after="284"/>
        <w:ind w:hanging="341"/>
      </w:pPr>
      <w:r>
        <w:t xml:space="preserve">usmerňovať a objektívne hodnotiť prácu dieťaťa, žiaka a poslucháča, </w:t>
      </w:r>
    </w:p>
    <w:p w:rsidR="00A92113" w:rsidRDefault="00A421A0">
      <w:pPr>
        <w:numPr>
          <w:ilvl w:val="0"/>
          <w:numId w:val="40"/>
        </w:numPr>
        <w:spacing w:line="397" w:lineRule="auto"/>
        <w:ind w:hanging="341"/>
      </w:pPr>
      <w:r>
        <w:t xml:space="preserve">pripravovať sa na výkon priamej výchovno-vzdelávacej činnosti, podieľať sa na tvorbe a uskutočňovaní školského vzdelávacieho programu,  </w:t>
      </w:r>
    </w:p>
    <w:p w:rsidR="00A92113" w:rsidRDefault="00A421A0">
      <w:pPr>
        <w:numPr>
          <w:ilvl w:val="0"/>
          <w:numId w:val="40"/>
        </w:numPr>
        <w:spacing w:after="111" w:line="399" w:lineRule="auto"/>
        <w:ind w:hanging="341"/>
      </w:pPr>
      <w:r>
        <w:t xml:space="preserve">udržiavať a rozvíjať svoje profesijné kompetencie prostredníctvom kontinuálneho vzdelávania alebo sebavzdelávania,  </w:t>
      </w:r>
    </w:p>
    <w:p w:rsidR="00A92113" w:rsidRDefault="00A421A0">
      <w:pPr>
        <w:numPr>
          <w:ilvl w:val="0"/>
          <w:numId w:val="40"/>
        </w:numPr>
        <w:spacing w:line="399" w:lineRule="auto"/>
        <w:ind w:hanging="341"/>
      </w:pPr>
      <w:r>
        <w:t xml:space="preserve">vykonávať pedagogickú činnosť v súlade s aktuálnymi vedeckými poznatkami, hodnotami a cieľmi školského vzdelávacieho programu,  </w:t>
      </w:r>
    </w:p>
    <w:p w:rsidR="00A92113" w:rsidRDefault="00A421A0">
      <w:pPr>
        <w:numPr>
          <w:ilvl w:val="0"/>
          <w:numId w:val="40"/>
        </w:numPr>
        <w:spacing w:after="112" w:line="399" w:lineRule="auto"/>
        <w:ind w:hanging="341"/>
      </w:pPr>
      <w:r>
        <w:t xml:space="preserve">poskytovať dieťaťu, žiakovi, poslucháčovi alebo ich zákonnému zástupcovi poradenstvo alebo odbornú pomoc spojenú s výchovou a vzdelávaním, </w:t>
      </w:r>
    </w:p>
    <w:p w:rsidR="00A92113" w:rsidRDefault="00A421A0">
      <w:pPr>
        <w:numPr>
          <w:ilvl w:val="0"/>
          <w:numId w:val="40"/>
        </w:numPr>
        <w:spacing w:after="98" w:line="377" w:lineRule="auto"/>
        <w:ind w:hanging="341"/>
      </w:pPr>
      <w:r>
        <w:t>pravidelne informovať dieťa, žiaka alebo ich zákonného zástupcu o priebehu a výsledkoch výchovy a vzdelávania, ktoré sa ho týkajú v rozsahu ustanove</w:t>
      </w:r>
      <w:r w:rsidR="0058439F">
        <w:t>nom osobitným predpisom,</w:t>
      </w:r>
    </w:p>
    <w:p w:rsidR="0058439F" w:rsidRPr="006A3F90" w:rsidRDefault="0058439F">
      <w:pPr>
        <w:numPr>
          <w:ilvl w:val="0"/>
          <w:numId w:val="40"/>
        </w:numPr>
        <w:spacing w:after="98" w:line="377" w:lineRule="auto"/>
        <w:ind w:hanging="341"/>
      </w:pPr>
      <w:r w:rsidRPr="006A3F90">
        <w:lastRenderedPageBreak/>
        <w:t>usmerňovať žiakov pri dodržiavaní hygienických opatrení počas obdobia pandémie (hygie</w:t>
      </w:r>
      <w:r w:rsidR="006A3F90">
        <w:t xml:space="preserve">nické opatrenia, </w:t>
      </w:r>
      <w:r w:rsidRPr="006A3F90">
        <w:t>dezinfekcia).</w:t>
      </w:r>
    </w:p>
    <w:p w:rsidR="0058439F" w:rsidRPr="002C1A12" w:rsidRDefault="0058439F" w:rsidP="0058439F">
      <w:pPr>
        <w:shd w:val="clear" w:color="auto" w:fill="FFFFFF"/>
        <w:spacing w:before="120" w:after="0" w:line="240" w:lineRule="auto"/>
        <w:ind w:left="476" w:firstLine="0"/>
        <w:jc w:val="left"/>
        <w:rPr>
          <w:rFonts w:ascii="Arial" w:hAnsi="Arial" w:cs="Arial"/>
          <w:b/>
          <w:color w:val="222222"/>
          <w:szCs w:val="24"/>
        </w:rPr>
      </w:pPr>
    </w:p>
    <w:p w:rsidR="00781FBD" w:rsidRPr="0058439F" w:rsidRDefault="00781FBD" w:rsidP="0058439F">
      <w:pPr>
        <w:shd w:val="clear" w:color="auto" w:fill="FFFFFF"/>
        <w:spacing w:before="120" w:after="0" w:line="240" w:lineRule="auto"/>
        <w:ind w:left="476" w:firstLine="0"/>
        <w:jc w:val="left"/>
        <w:rPr>
          <w:rFonts w:ascii="Arial" w:hAnsi="Arial" w:cs="Arial"/>
          <w:color w:val="222222"/>
          <w:szCs w:val="24"/>
        </w:rPr>
      </w:pPr>
    </w:p>
    <w:p w:rsidR="00A92113" w:rsidRDefault="00A421A0">
      <w:pPr>
        <w:pStyle w:val="Nadpis1"/>
        <w:ind w:left="-5" w:right="0"/>
      </w:pPr>
      <w:r>
        <w:t xml:space="preserve">Článok 8 </w:t>
      </w:r>
    </w:p>
    <w:p w:rsidR="00A92113" w:rsidRDefault="00A421A0">
      <w:pPr>
        <w:pStyle w:val="Nadpis2"/>
        <w:spacing w:after="0" w:line="400" w:lineRule="auto"/>
        <w:ind w:left="693" w:hanging="708"/>
      </w:pPr>
      <w:r>
        <w:t xml:space="preserve">8.1   Pravidlá vzájomných vzťahov a vzťahov s pedagogickými zamestnancami a ďalšími zamestnancami školy </w:t>
      </w:r>
    </w:p>
    <w:p w:rsidR="00A92113" w:rsidRDefault="00A92113">
      <w:pPr>
        <w:spacing w:after="214"/>
        <w:ind w:left="409" w:firstLine="0"/>
        <w:jc w:val="left"/>
      </w:pPr>
    </w:p>
    <w:p w:rsidR="00A92113" w:rsidRDefault="00A421A0">
      <w:pPr>
        <w:numPr>
          <w:ilvl w:val="0"/>
          <w:numId w:val="41"/>
        </w:numPr>
        <w:ind w:hanging="360"/>
      </w:pPr>
      <w:r>
        <w:t xml:space="preserve">Žiak sa ku všetkým zamestnancom školy správa slušne a zdvorilo. </w:t>
      </w:r>
    </w:p>
    <w:p w:rsidR="00A92113" w:rsidRDefault="00A421A0">
      <w:pPr>
        <w:numPr>
          <w:ilvl w:val="0"/>
          <w:numId w:val="41"/>
        </w:numPr>
        <w:ind w:hanging="360"/>
      </w:pPr>
      <w:r>
        <w:t xml:space="preserve">Žiak rešpektuje pokyny všetkých zamestnancov školy.  </w:t>
      </w:r>
    </w:p>
    <w:p w:rsidR="00A92113" w:rsidRDefault="00A421A0">
      <w:pPr>
        <w:numPr>
          <w:ilvl w:val="0"/>
          <w:numId w:val="41"/>
        </w:numPr>
        <w:ind w:hanging="360"/>
      </w:pPr>
      <w:r>
        <w:t xml:space="preserve">Zamestnanci školy rešpektujú dôstojnosť žiaka. </w:t>
      </w:r>
    </w:p>
    <w:p w:rsidR="00A92113" w:rsidRDefault="00A421A0">
      <w:pPr>
        <w:numPr>
          <w:ilvl w:val="0"/>
          <w:numId w:val="41"/>
        </w:numPr>
        <w:spacing w:after="23" w:line="397" w:lineRule="auto"/>
        <w:ind w:hanging="360"/>
      </w:pPr>
      <w:r>
        <w:t xml:space="preserve">Výkon práv a povinností vyplývajúcich zo školského poriadku musí byť v súlade s dobrými mravmi. Nikto nesmie tieto práva a povinnosti zneužívať na škodu druhého.  </w:t>
      </w:r>
    </w:p>
    <w:p w:rsidR="00A92113" w:rsidRDefault="00A421A0">
      <w:pPr>
        <w:numPr>
          <w:ilvl w:val="0"/>
          <w:numId w:val="41"/>
        </w:numPr>
        <w:spacing w:after="16" w:line="400" w:lineRule="auto"/>
        <w:ind w:hanging="360"/>
      </w:pPr>
      <w:r>
        <w:t xml:space="preserve">Žiak nesmie byť v súvislosti s výkonom svojich práv postihovaný za to, že podá na iného žiaka, pedagogického zamestnanca či zamestnanca školy sťažnosť. </w:t>
      </w:r>
    </w:p>
    <w:p w:rsidR="00A92113" w:rsidRDefault="00A421A0">
      <w:pPr>
        <w:numPr>
          <w:ilvl w:val="0"/>
          <w:numId w:val="41"/>
        </w:numPr>
        <w:spacing w:after="45" w:line="377" w:lineRule="auto"/>
        <w:ind w:hanging="360"/>
      </w:pPr>
      <w:r>
        <w:t xml:space="preserve">Výkonom práv začleneného žiaka so špeciálnymi výchovno-vzdelávacími potrebami nemôžu byť obmedzené práva ostatných žiakov, ktorí sú účastníkmi výchovy a vzdelávania (§ 29 ods. 11 zákona č. 245/2008 Z. z.). </w:t>
      </w:r>
    </w:p>
    <w:p w:rsidR="00A92113" w:rsidRDefault="00A421A0">
      <w:pPr>
        <w:numPr>
          <w:ilvl w:val="0"/>
          <w:numId w:val="41"/>
        </w:numPr>
        <w:spacing w:after="18" w:line="398" w:lineRule="auto"/>
        <w:ind w:hanging="360"/>
      </w:pPr>
      <w:r>
        <w:t xml:space="preserve">Každý zamestnanec školy sleduje správanie žiakov s cieľom nepripustiť, prípadne odhaliť </w:t>
      </w:r>
      <w:proofErr w:type="spellStart"/>
      <w:r>
        <w:t>sociálnopatologické</w:t>
      </w:r>
      <w:proofErr w:type="spellEnd"/>
      <w:r>
        <w:t xml:space="preserve"> javy v správaní žiakov, napr. šikanovanie žiakov, prechovávanie drog, poškodzovanie školského majetku a pod. </w:t>
      </w:r>
    </w:p>
    <w:p w:rsidR="00A92113" w:rsidRDefault="00A421A0">
      <w:pPr>
        <w:numPr>
          <w:ilvl w:val="0"/>
          <w:numId w:val="41"/>
        </w:numPr>
        <w:spacing w:after="0" w:line="378" w:lineRule="auto"/>
        <w:ind w:hanging="360"/>
      </w:pPr>
      <w:r>
        <w:t xml:space="preserve">Pri akomkoľvek podozrení na šikanovanie a iné </w:t>
      </w:r>
      <w:proofErr w:type="spellStart"/>
      <w:r>
        <w:t>sociálnopatologické</w:t>
      </w:r>
      <w:proofErr w:type="spellEnd"/>
      <w:r>
        <w:t xml:space="preserve"> javy upozorní prevádzkový zamestnanec ktoréhokoľvek pedagogického pracovníka, ktorý je ďalej povinný postúpiť vec triednemu učiteľovi, výchovnému poradcovi a vedeniu školy. </w:t>
      </w:r>
    </w:p>
    <w:p w:rsidR="00A92113" w:rsidRDefault="00A92113">
      <w:pPr>
        <w:spacing w:after="28"/>
        <w:ind w:left="409" w:firstLine="0"/>
        <w:jc w:val="left"/>
      </w:pPr>
    </w:p>
    <w:p w:rsidR="00A92113" w:rsidRDefault="00A92113">
      <w:pPr>
        <w:spacing w:after="202"/>
        <w:ind w:left="409" w:firstLine="0"/>
        <w:jc w:val="left"/>
      </w:pPr>
    </w:p>
    <w:p w:rsidR="00A92113" w:rsidRDefault="00A421A0">
      <w:pPr>
        <w:pStyle w:val="Nadpis2"/>
        <w:spacing w:after="176"/>
        <w:ind w:left="-5"/>
      </w:pPr>
      <w:r>
        <w:t xml:space="preserve">8.2      Pedagogický zamestnanec je povinný </w:t>
      </w:r>
    </w:p>
    <w:p w:rsidR="00A92113" w:rsidRDefault="00A421A0">
      <w:pPr>
        <w:numPr>
          <w:ilvl w:val="0"/>
          <w:numId w:val="42"/>
        </w:numPr>
        <w:ind w:hanging="360"/>
      </w:pPr>
      <w:r>
        <w:t xml:space="preserve">Chrániť a rešpektovať práva žiaka a jeho zákonného zástupcu. </w:t>
      </w:r>
    </w:p>
    <w:p w:rsidR="00A92113" w:rsidRDefault="00A421A0">
      <w:pPr>
        <w:numPr>
          <w:ilvl w:val="0"/>
          <w:numId w:val="42"/>
        </w:numPr>
        <w:spacing w:after="41" w:line="378" w:lineRule="auto"/>
        <w:ind w:hanging="360"/>
      </w:pPr>
      <w:r>
        <w:t xml:space="preserve">Zachovávať mlčanlivosť a chrániť pred zneužitím osobné údaje, informácie o zdravotnom stave žiakov a výsledky psychologických vyšetrení, s ktorými prišiel do styku.  </w:t>
      </w:r>
    </w:p>
    <w:p w:rsidR="00A92113" w:rsidRDefault="00A421A0">
      <w:pPr>
        <w:numPr>
          <w:ilvl w:val="0"/>
          <w:numId w:val="42"/>
        </w:numPr>
        <w:spacing w:after="28" w:line="389" w:lineRule="auto"/>
        <w:ind w:hanging="360"/>
      </w:pPr>
      <w:r>
        <w:lastRenderedPageBreak/>
        <w:t xml:space="preserve">Rešpektovať individuálne výchovno-vzdelávacie potreby žiaka s ohľadom na ich osobné schopnosti a možnosti, sociálne a kultúrne zázemie.  </w:t>
      </w:r>
    </w:p>
    <w:p w:rsidR="00A92113" w:rsidRDefault="00A421A0">
      <w:pPr>
        <w:numPr>
          <w:ilvl w:val="0"/>
          <w:numId w:val="42"/>
        </w:numPr>
        <w:ind w:hanging="360"/>
      </w:pPr>
      <w:r>
        <w:t xml:space="preserve">Usmerňovať a objektívne hodnotiť prácu žiaka.  </w:t>
      </w:r>
    </w:p>
    <w:p w:rsidR="00A92113" w:rsidRDefault="00A421A0">
      <w:pPr>
        <w:numPr>
          <w:ilvl w:val="0"/>
          <w:numId w:val="42"/>
        </w:numPr>
        <w:ind w:hanging="360"/>
      </w:pPr>
      <w:r>
        <w:t xml:space="preserve">Aktívne sa podieľať na kontakte so zákonným zástupcom žiaka.  </w:t>
      </w:r>
    </w:p>
    <w:p w:rsidR="00A92113" w:rsidRDefault="00A421A0">
      <w:pPr>
        <w:numPr>
          <w:ilvl w:val="0"/>
          <w:numId w:val="42"/>
        </w:numPr>
        <w:spacing w:after="34" w:line="384" w:lineRule="auto"/>
        <w:ind w:hanging="360"/>
      </w:pPr>
      <w:r>
        <w:t xml:space="preserve">Vykonávať pedagogickú alebo odbornú činnosť v súlade s aktuálnymi vedeckými poznatkami, hodnotami a cieľmi školského vzdelávacieho programu. </w:t>
      </w:r>
    </w:p>
    <w:p w:rsidR="00A92113" w:rsidRDefault="00A421A0">
      <w:pPr>
        <w:numPr>
          <w:ilvl w:val="0"/>
          <w:numId w:val="42"/>
        </w:numPr>
        <w:ind w:hanging="360"/>
      </w:pPr>
      <w:r>
        <w:t xml:space="preserve">Viesť žiakov k dodržiavaniu hygienických zásad a zásad bezpečnej práce. </w:t>
      </w:r>
    </w:p>
    <w:p w:rsidR="00A92113" w:rsidRDefault="00A421A0">
      <w:pPr>
        <w:numPr>
          <w:ilvl w:val="0"/>
          <w:numId w:val="42"/>
        </w:numPr>
        <w:spacing w:after="19" w:line="396" w:lineRule="auto"/>
        <w:ind w:hanging="360"/>
      </w:pPr>
      <w:r>
        <w:t xml:space="preserve">Poskytovať žiakovi a zákonnému zástupcovi poradenstvo alebo odbornú pomoc spojenú s výchovou a vzdelávaním, pravidelne informovať žiaka alebo jeho zákonného zástupcu o priebehu a výsledkoch výchovy a vzdelávania, ktoré sa ho týkajú, v rozsahu ustanovenom osobitným predpisom. </w:t>
      </w:r>
    </w:p>
    <w:p w:rsidR="00A92113" w:rsidRDefault="00A421A0">
      <w:pPr>
        <w:numPr>
          <w:ilvl w:val="0"/>
          <w:numId w:val="42"/>
        </w:numPr>
        <w:spacing w:after="0" w:line="399" w:lineRule="auto"/>
        <w:ind w:hanging="360"/>
      </w:pPr>
      <w:r>
        <w:t xml:space="preserve">Viesť žiakov školy k uvedomelému dodržiavaniu pravidiel správania a k ochrane zariadenia a ostatného vlastníctva pred jeho poškodením, stratou, zničením a zneužitím. </w:t>
      </w:r>
    </w:p>
    <w:p w:rsidR="00A92113" w:rsidRDefault="00A92113">
      <w:pPr>
        <w:spacing w:after="159"/>
        <w:ind w:left="49" w:firstLine="0"/>
        <w:jc w:val="left"/>
      </w:pPr>
    </w:p>
    <w:p w:rsidR="00A92113" w:rsidRDefault="00A421A0">
      <w:pPr>
        <w:pStyle w:val="Nadpis2"/>
        <w:tabs>
          <w:tab w:val="center" w:pos="2101"/>
        </w:tabs>
        <w:spacing w:after="183"/>
        <w:ind w:left="-15" w:firstLine="0"/>
      </w:pPr>
      <w:r>
        <w:t xml:space="preserve">8.3 </w:t>
      </w:r>
      <w:r>
        <w:tab/>
        <w:t xml:space="preserve">Spolupráca školy a rodiny </w:t>
      </w:r>
    </w:p>
    <w:p w:rsidR="00A92113" w:rsidRDefault="00A421A0">
      <w:pPr>
        <w:numPr>
          <w:ilvl w:val="0"/>
          <w:numId w:val="43"/>
        </w:numPr>
        <w:ind w:hanging="360"/>
      </w:pPr>
      <w:r>
        <w:t xml:space="preserve">Škola priebežne informuje zákonných zástupcov o prospechu a správaní žiaka.  </w:t>
      </w:r>
    </w:p>
    <w:p w:rsidR="00A92113" w:rsidRDefault="00A421A0">
      <w:pPr>
        <w:numPr>
          <w:ilvl w:val="0"/>
          <w:numId w:val="43"/>
        </w:numPr>
        <w:spacing w:after="17" w:line="400" w:lineRule="auto"/>
        <w:ind w:hanging="360"/>
      </w:pPr>
      <w:r>
        <w:t xml:space="preserve">Učiteľ oznamuje zákonným zástupcom nielen nepriaznivé správy o ich deťoch, ale aj kladné hodnotenia a pochvaly.  </w:t>
      </w:r>
    </w:p>
    <w:p w:rsidR="00A92113" w:rsidRDefault="00A421A0">
      <w:pPr>
        <w:numPr>
          <w:ilvl w:val="0"/>
          <w:numId w:val="43"/>
        </w:numPr>
        <w:spacing w:after="52" w:line="371" w:lineRule="auto"/>
        <w:ind w:hanging="360"/>
      </w:pPr>
      <w:r>
        <w:t xml:space="preserve">Jedným z prostriedkov na informovanie zákonných zástupcov je žiacka knižka alebo internetová žiacka knižka. Do žiackej knižky sa okrem hodnotenia žiaka vpisujú aj dôležité oznamy pre zákonných zástupcov. Na tento účel môžu slúžiť aj konzultačné hodiny po vzájomnom dohovore učiteľa a zákonného zástupcu. </w:t>
      </w:r>
    </w:p>
    <w:p w:rsidR="00A92113" w:rsidRDefault="00A421A0">
      <w:pPr>
        <w:numPr>
          <w:ilvl w:val="0"/>
          <w:numId w:val="43"/>
        </w:numPr>
        <w:spacing w:after="0" w:line="378" w:lineRule="auto"/>
        <w:ind w:hanging="360"/>
      </w:pPr>
      <w:r>
        <w:t xml:space="preserve">Styk zákonného zástupcu žiaka s riaditeľstvom školy a s učiteľmi je možný iba po skončení vyučovania alebo v čase konzultačných hodín. Vo výnimočných prípadoch cez prestávky alebo na pozvanie učiteľom v určený čas. </w:t>
      </w:r>
    </w:p>
    <w:p w:rsidR="00A92113" w:rsidRDefault="00A92113">
      <w:pPr>
        <w:spacing w:after="205"/>
        <w:ind w:left="49" w:firstLine="0"/>
        <w:jc w:val="left"/>
      </w:pPr>
    </w:p>
    <w:p w:rsidR="00A92113" w:rsidRDefault="00A421A0">
      <w:pPr>
        <w:pStyle w:val="Nadpis1"/>
        <w:spacing w:after="111"/>
        <w:ind w:left="-5" w:right="0"/>
      </w:pPr>
      <w:r>
        <w:t xml:space="preserve">Článok 9 </w:t>
      </w:r>
    </w:p>
    <w:p w:rsidR="00A92113" w:rsidRDefault="00A421A0">
      <w:pPr>
        <w:pStyle w:val="Nadpis2"/>
        <w:ind w:left="-5"/>
      </w:pPr>
      <w:r>
        <w:t xml:space="preserve">Podmienky nakladania s majetkom školy a jeho ochrana </w:t>
      </w:r>
    </w:p>
    <w:p w:rsidR="00A92113" w:rsidRDefault="00A92113">
      <w:pPr>
        <w:spacing w:after="177"/>
        <w:ind w:left="49" w:firstLine="0"/>
        <w:jc w:val="left"/>
      </w:pPr>
    </w:p>
    <w:p w:rsidR="00A92113" w:rsidRDefault="00A421A0">
      <w:pPr>
        <w:numPr>
          <w:ilvl w:val="0"/>
          <w:numId w:val="44"/>
        </w:numPr>
        <w:spacing w:after="17" w:line="400" w:lineRule="auto"/>
        <w:ind w:hanging="360"/>
      </w:pPr>
      <w:r>
        <w:t xml:space="preserve">Žiak je povinný šetriť učebnice a školské potreby, udržiavať v poriadku a čistote svoje miesto, triedu a ostatné školské priestory, chrániť majetok pred poškodením.  </w:t>
      </w:r>
    </w:p>
    <w:p w:rsidR="00A92113" w:rsidRDefault="00A421A0">
      <w:pPr>
        <w:numPr>
          <w:ilvl w:val="0"/>
          <w:numId w:val="44"/>
        </w:numPr>
        <w:spacing w:after="18" w:line="399" w:lineRule="auto"/>
        <w:ind w:hanging="360"/>
      </w:pPr>
      <w:r>
        <w:lastRenderedPageBreak/>
        <w:t xml:space="preserve">Ak úmyselne alebo z nedbalosti poškodí školský majetok, zákonní zástupcovia sú povinní škodu v plnej miere nahradiť. </w:t>
      </w:r>
    </w:p>
    <w:p w:rsidR="00A92113" w:rsidRDefault="00A421A0">
      <w:pPr>
        <w:numPr>
          <w:ilvl w:val="0"/>
          <w:numId w:val="44"/>
        </w:numPr>
        <w:spacing w:after="31" w:line="387" w:lineRule="auto"/>
        <w:ind w:hanging="360"/>
      </w:pPr>
      <w:r>
        <w:t>Každý žiak je povinný mať učebnice</w:t>
      </w:r>
      <w:r w:rsidR="00A17D23">
        <w:t xml:space="preserve"> zabalené. Z</w:t>
      </w:r>
      <w:r>
        <w:t>ošity</w:t>
      </w:r>
      <w:r w:rsidR="00A17D23">
        <w:t xml:space="preserve"> a pracovné zošity zabalené nemusia byť. </w:t>
      </w:r>
      <w:r>
        <w:t xml:space="preserve"> Ak učebnicu stratí, mu</w:t>
      </w:r>
      <w:r w:rsidR="00A17D23">
        <w:t>sí zaplatiť celú alebo zakúpiť novú.</w:t>
      </w:r>
    </w:p>
    <w:p w:rsidR="00A92113" w:rsidRDefault="00A421A0">
      <w:pPr>
        <w:numPr>
          <w:ilvl w:val="0"/>
          <w:numId w:val="44"/>
        </w:numPr>
        <w:spacing w:after="0" w:line="398" w:lineRule="auto"/>
        <w:ind w:hanging="360"/>
      </w:pPr>
      <w:r>
        <w:t xml:space="preserve">Ak žiak prechádza z jednej školy na druhú, je povinný učebnice vrátiť v tej škole, kde si ich zapožičal. </w:t>
      </w:r>
    </w:p>
    <w:p w:rsidR="006A3F90" w:rsidRDefault="006A3F90" w:rsidP="006A3F90">
      <w:pPr>
        <w:spacing w:after="0" w:line="398" w:lineRule="auto"/>
        <w:ind w:left="360" w:firstLine="0"/>
      </w:pPr>
    </w:p>
    <w:p w:rsidR="00A92113" w:rsidRDefault="00A421A0">
      <w:pPr>
        <w:pStyle w:val="Nadpis1"/>
        <w:spacing w:after="121"/>
        <w:ind w:left="-5" w:right="0"/>
      </w:pPr>
      <w:r>
        <w:t xml:space="preserve">Článok 10 </w:t>
      </w:r>
    </w:p>
    <w:p w:rsidR="00A92113" w:rsidRDefault="00A421A0">
      <w:pPr>
        <w:pStyle w:val="Nadpis2"/>
        <w:spacing w:after="175"/>
        <w:ind w:left="-5"/>
      </w:pPr>
      <w:r>
        <w:t xml:space="preserve">Stravovanie v školskej jedálni  </w:t>
      </w:r>
    </w:p>
    <w:p w:rsidR="00A92113" w:rsidRDefault="00A421A0">
      <w:pPr>
        <w:numPr>
          <w:ilvl w:val="0"/>
          <w:numId w:val="45"/>
        </w:numPr>
        <w:ind w:hanging="360"/>
      </w:pPr>
      <w:r>
        <w:t xml:space="preserve">Žiak (zákonný zástupca dieťaťa) je povinný uhradiť platbu za stravné včas.  </w:t>
      </w:r>
    </w:p>
    <w:p w:rsidR="00A92113" w:rsidRDefault="00A421A0">
      <w:pPr>
        <w:numPr>
          <w:ilvl w:val="0"/>
          <w:numId w:val="45"/>
        </w:numPr>
        <w:spacing w:after="34" w:line="387" w:lineRule="auto"/>
        <w:ind w:hanging="360"/>
      </w:pPr>
      <w:r>
        <w:t>Odhlásenie a prihlásenie z obeda</w:t>
      </w:r>
      <w:r w:rsidR="00D27B47">
        <w:t xml:space="preserve"> je možné deň vopred </w:t>
      </w:r>
      <w:r>
        <w:t xml:space="preserve"> u ve</w:t>
      </w:r>
      <w:r w:rsidR="00D27B47">
        <w:t xml:space="preserve">dúcej jedálne. </w:t>
      </w:r>
    </w:p>
    <w:p w:rsidR="00A92113" w:rsidRDefault="00A421A0">
      <w:pPr>
        <w:numPr>
          <w:ilvl w:val="0"/>
          <w:numId w:val="45"/>
        </w:numPr>
        <w:spacing w:after="25" w:line="393" w:lineRule="auto"/>
        <w:ind w:hanging="360"/>
      </w:pPr>
      <w:r>
        <w:t xml:space="preserve">Správanie žiakov v </w:t>
      </w:r>
      <w:r w:rsidR="00A17D23">
        <w:t xml:space="preserve">školskej jedálni usmerňuje </w:t>
      </w:r>
      <w:r>
        <w:t xml:space="preserve">dozor konajúci učiteľ.  </w:t>
      </w:r>
    </w:p>
    <w:p w:rsidR="00A92113" w:rsidRDefault="00A92113">
      <w:pPr>
        <w:spacing w:after="161"/>
        <w:ind w:left="49" w:firstLine="0"/>
        <w:jc w:val="left"/>
      </w:pPr>
    </w:p>
    <w:p w:rsidR="00A17D23" w:rsidRPr="00781FBD" w:rsidRDefault="00A421A0">
      <w:pPr>
        <w:pStyle w:val="Nadpis2"/>
        <w:ind w:left="-5"/>
        <w:rPr>
          <w:sz w:val="28"/>
          <w:szCs w:val="28"/>
        </w:rPr>
      </w:pPr>
      <w:r w:rsidRPr="00781FBD">
        <w:rPr>
          <w:sz w:val="28"/>
          <w:szCs w:val="28"/>
        </w:rPr>
        <w:t xml:space="preserve">Článok 11 </w:t>
      </w:r>
    </w:p>
    <w:p w:rsidR="00A92113" w:rsidRDefault="00A421A0">
      <w:pPr>
        <w:pStyle w:val="Nadpis2"/>
        <w:ind w:left="-5"/>
      </w:pPr>
      <w:r>
        <w:t xml:space="preserve">Používanie mobilného telefónu </w:t>
      </w:r>
    </w:p>
    <w:p w:rsidR="00A92113" w:rsidRDefault="00A92113">
      <w:pPr>
        <w:spacing w:after="161"/>
        <w:ind w:left="49" w:firstLine="0"/>
        <w:jc w:val="left"/>
      </w:pPr>
    </w:p>
    <w:p w:rsidR="00A92113" w:rsidRPr="007F78A0" w:rsidRDefault="007F78A0">
      <w:pPr>
        <w:numPr>
          <w:ilvl w:val="0"/>
          <w:numId w:val="47"/>
        </w:numPr>
        <w:spacing w:after="5" w:line="397" w:lineRule="auto"/>
        <w:ind w:hanging="427"/>
        <w:rPr>
          <w:b/>
        </w:rPr>
      </w:pPr>
      <w:r w:rsidRPr="007F78A0">
        <w:rPr>
          <w:b/>
        </w:rPr>
        <w:t>Počas vyučovacieho procesu žiaci mobil nepotrebujú. Pred vyuč</w:t>
      </w:r>
      <w:r>
        <w:rPr>
          <w:b/>
        </w:rPr>
        <w:t>ovaním mobil odovzdajú triednym učiteľom</w:t>
      </w:r>
      <w:r w:rsidRPr="007F78A0">
        <w:rPr>
          <w:b/>
        </w:rPr>
        <w:t xml:space="preserve">. </w:t>
      </w:r>
    </w:p>
    <w:p w:rsidR="00A92113" w:rsidRDefault="00F951DC">
      <w:pPr>
        <w:numPr>
          <w:ilvl w:val="0"/>
          <w:numId w:val="47"/>
        </w:numPr>
        <w:spacing w:after="0" w:line="397" w:lineRule="auto"/>
        <w:ind w:hanging="427"/>
      </w:pPr>
      <w:r>
        <w:t xml:space="preserve">V prípade pokynu vyučujúceho môže žiak </w:t>
      </w:r>
      <w:r w:rsidR="007F78A0">
        <w:t xml:space="preserve">mobil použiť </w:t>
      </w:r>
      <w:r>
        <w:t xml:space="preserve">počas vyučovacej hodiny, na ktorej sa požaduje práca s mobilom. Mobil môže použiť </w:t>
      </w:r>
      <w:r w:rsidR="00A421A0">
        <w:t xml:space="preserve"> v odôvodnených prípadoch so súhlasom vyučujúceho, triedneho učite</w:t>
      </w:r>
      <w:r w:rsidR="007F78A0">
        <w:t>ľa alebo riaditeľky školy</w:t>
      </w:r>
      <w:r w:rsidR="00A421A0">
        <w:t xml:space="preserve">.  </w:t>
      </w:r>
      <w:r w:rsidR="007F78A0">
        <w:t>Na komunikáciu s rodičmi môže žiak použiť aj školský mobil.</w:t>
      </w:r>
    </w:p>
    <w:p w:rsidR="00A92113" w:rsidRDefault="00A421A0">
      <w:pPr>
        <w:numPr>
          <w:ilvl w:val="0"/>
          <w:numId w:val="47"/>
        </w:numPr>
        <w:spacing w:after="161"/>
        <w:ind w:hanging="427"/>
      </w:pPr>
      <w:r>
        <w:t xml:space="preserve">Žiak nesmie mobil zneužiť na šikanovanie.  </w:t>
      </w:r>
    </w:p>
    <w:p w:rsidR="007F78A0" w:rsidRDefault="007F78A0" w:rsidP="007F78A0">
      <w:pPr>
        <w:numPr>
          <w:ilvl w:val="0"/>
          <w:numId w:val="47"/>
        </w:numPr>
        <w:spacing w:after="157" w:line="380" w:lineRule="auto"/>
        <w:ind w:hanging="427"/>
      </w:pPr>
      <w:proofErr w:type="spellStart"/>
      <w:r>
        <w:t>Źiak</w:t>
      </w:r>
      <w:proofErr w:type="spellEnd"/>
      <w:r>
        <w:t xml:space="preserve"> </w:t>
      </w:r>
      <w:r>
        <w:rPr>
          <w:b/>
          <w:u w:val="single" w:color="000000"/>
        </w:rPr>
        <w:t>nesmie  používať mobil</w:t>
      </w:r>
      <w:r>
        <w:t xml:space="preserve">:  </w:t>
      </w:r>
    </w:p>
    <w:p w:rsidR="007F78A0" w:rsidRDefault="007F78A0" w:rsidP="007F78A0">
      <w:pPr>
        <w:numPr>
          <w:ilvl w:val="1"/>
          <w:numId w:val="47"/>
        </w:numPr>
        <w:spacing w:after="189" w:line="268" w:lineRule="auto"/>
        <w:ind w:hanging="348"/>
      </w:pPr>
      <w:r>
        <w:rPr>
          <w:i/>
        </w:rPr>
        <w:t xml:space="preserve">na hranie hier, </w:t>
      </w:r>
    </w:p>
    <w:p w:rsidR="007F78A0" w:rsidRDefault="007F78A0" w:rsidP="007F78A0">
      <w:pPr>
        <w:numPr>
          <w:ilvl w:val="1"/>
          <w:numId w:val="47"/>
        </w:numPr>
        <w:spacing w:after="189" w:line="268" w:lineRule="auto"/>
        <w:ind w:hanging="348"/>
      </w:pPr>
      <w:r>
        <w:rPr>
          <w:i/>
        </w:rPr>
        <w:t xml:space="preserve">na prehliadanie sociálnych sietí, </w:t>
      </w:r>
    </w:p>
    <w:p w:rsidR="007F78A0" w:rsidRDefault="007F78A0" w:rsidP="007F78A0">
      <w:pPr>
        <w:numPr>
          <w:ilvl w:val="1"/>
          <w:numId w:val="47"/>
        </w:numPr>
        <w:spacing w:after="189" w:line="268" w:lineRule="auto"/>
        <w:ind w:hanging="348"/>
      </w:pPr>
      <w:r>
        <w:rPr>
          <w:i/>
        </w:rPr>
        <w:t xml:space="preserve">na komunikáciu cez textové aplikácie, </w:t>
      </w:r>
    </w:p>
    <w:p w:rsidR="007F78A0" w:rsidRDefault="007F78A0" w:rsidP="007F78A0">
      <w:pPr>
        <w:numPr>
          <w:ilvl w:val="1"/>
          <w:numId w:val="47"/>
        </w:numPr>
        <w:spacing w:after="189" w:line="268" w:lineRule="auto"/>
        <w:ind w:hanging="348"/>
      </w:pPr>
      <w:r>
        <w:rPr>
          <w:i/>
        </w:rPr>
        <w:t xml:space="preserve">na prehrávanie hudby a videa,  </w:t>
      </w:r>
    </w:p>
    <w:p w:rsidR="007F78A0" w:rsidRDefault="007F78A0" w:rsidP="007F78A0">
      <w:pPr>
        <w:numPr>
          <w:ilvl w:val="1"/>
          <w:numId w:val="47"/>
        </w:numPr>
        <w:spacing w:after="189" w:line="268" w:lineRule="auto"/>
        <w:ind w:hanging="348"/>
      </w:pPr>
      <w:r>
        <w:rPr>
          <w:i/>
        </w:rPr>
        <w:t xml:space="preserve">fotografovanie, nahrávanie audio a videozáznamu na žiadnu činnosť bez súhlasu učiteľa </w:t>
      </w:r>
    </w:p>
    <w:p w:rsidR="007F78A0" w:rsidRDefault="007F78A0" w:rsidP="007F78A0">
      <w:pPr>
        <w:spacing w:after="161"/>
      </w:pPr>
    </w:p>
    <w:p w:rsidR="00A92113" w:rsidRDefault="00A421A0" w:rsidP="00A17D23">
      <w:pPr>
        <w:numPr>
          <w:ilvl w:val="0"/>
          <w:numId w:val="47"/>
        </w:numPr>
        <w:spacing w:after="3" w:line="396" w:lineRule="auto"/>
        <w:ind w:hanging="427"/>
      </w:pPr>
      <w:r>
        <w:t xml:space="preserve">Ak žiakovi počas vyučovania mobilný telefón zazvoní, považuje sa to za hrubé porušenie školského poriadku. Mobilný telefón vyučujúci odoberie a odovzdá ho žiakovi po skončení vyučovania. Ak sa u žiaka zopakuje používanie mobilného telefónu viackrát, bude jeho mobilný telefón vrátený len zákonnému zástupcovi žiaka.  </w:t>
      </w:r>
    </w:p>
    <w:p w:rsidR="00A92113" w:rsidRDefault="00B2185D">
      <w:pPr>
        <w:numPr>
          <w:ilvl w:val="0"/>
          <w:numId w:val="47"/>
        </w:numPr>
        <w:spacing w:after="36" w:line="367" w:lineRule="auto"/>
        <w:ind w:hanging="427"/>
      </w:pPr>
      <w:r>
        <w:t>Nevhodné použitie</w:t>
      </w:r>
      <w:r w:rsidR="00F951DC">
        <w:t xml:space="preserve"> mobilu ( </w:t>
      </w:r>
      <w:r w:rsidR="00A421A0">
        <w:t xml:space="preserve">výhražné textové </w:t>
      </w:r>
      <w:r w:rsidR="00F951DC">
        <w:t>správy, telefonáty, zhotovenie videonahrávok, fotografovani</w:t>
      </w:r>
      <w:r>
        <w:t xml:space="preserve">e) </w:t>
      </w:r>
      <w:r w:rsidR="00A421A0">
        <w:t>al</w:t>
      </w:r>
      <w:r>
        <w:t>ebo použitie mobilu na</w:t>
      </w:r>
      <w:r w:rsidR="00A421A0">
        <w:t xml:space="preserve"> ponižova</w:t>
      </w:r>
      <w:r>
        <w:t>nie ľudskej dôstojnosti, bude</w:t>
      </w:r>
      <w:r w:rsidR="00A421A0">
        <w:t xml:space="preserve"> považované za</w:t>
      </w:r>
      <w:r>
        <w:t xml:space="preserve"> šikanovanie a žiakovi bude udelené výchovné opatrenie.</w:t>
      </w:r>
      <w:r w:rsidR="00A421A0">
        <w:t xml:space="preserve">.  </w:t>
      </w:r>
    </w:p>
    <w:p w:rsidR="00A92113" w:rsidRDefault="00A92113">
      <w:pPr>
        <w:spacing w:after="192"/>
        <w:ind w:left="49" w:firstLine="0"/>
        <w:jc w:val="left"/>
      </w:pPr>
    </w:p>
    <w:p w:rsidR="00A92113" w:rsidRDefault="00A421A0">
      <w:pPr>
        <w:pStyle w:val="Nadpis1"/>
        <w:ind w:left="-5" w:right="0"/>
      </w:pPr>
      <w:r>
        <w:t xml:space="preserve">Článok 12 </w:t>
      </w:r>
    </w:p>
    <w:p w:rsidR="00A92113" w:rsidRDefault="00A421A0">
      <w:pPr>
        <w:pStyle w:val="Nadpis2"/>
        <w:ind w:left="-5"/>
      </w:pPr>
      <w:r>
        <w:t xml:space="preserve">Povinnosti týždenníkov </w:t>
      </w:r>
    </w:p>
    <w:p w:rsidR="00A92113" w:rsidRDefault="00A92113">
      <w:pPr>
        <w:spacing w:after="162"/>
        <w:ind w:left="49" w:firstLine="0"/>
        <w:jc w:val="left"/>
      </w:pPr>
    </w:p>
    <w:p w:rsidR="00A92113" w:rsidRDefault="00A421A0">
      <w:pPr>
        <w:spacing w:after="0" w:line="395" w:lineRule="auto"/>
        <w:ind w:left="-5"/>
      </w:pPr>
      <w:r>
        <w:t>T</w:t>
      </w:r>
      <w:r w:rsidR="00B2185D">
        <w:t xml:space="preserve">ýždenníkov </w:t>
      </w:r>
      <w:r>
        <w:t xml:space="preserve"> určuje triedny učiteľ vždy v piatok. </w:t>
      </w:r>
    </w:p>
    <w:p w:rsidR="00A92113" w:rsidRDefault="00A92113">
      <w:pPr>
        <w:spacing w:after="0"/>
        <w:ind w:left="49" w:firstLine="0"/>
        <w:jc w:val="left"/>
      </w:pPr>
    </w:p>
    <w:p w:rsidR="00A92113" w:rsidRDefault="00A421A0">
      <w:pPr>
        <w:spacing w:after="172"/>
        <w:ind w:left="-5"/>
      </w:pPr>
      <w:r>
        <w:t xml:space="preserve">Povinnosti týždenníkov sú najmä: </w:t>
      </w:r>
    </w:p>
    <w:p w:rsidR="00A92113" w:rsidRDefault="00A421A0">
      <w:pPr>
        <w:numPr>
          <w:ilvl w:val="0"/>
          <w:numId w:val="48"/>
        </w:numPr>
        <w:ind w:hanging="360"/>
      </w:pPr>
      <w:r>
        <w:t xml:space="preserve">pred vyučovaním skontrolovať poriadok v triede, </w:t>
      </w:r>
    </w:p>
    <w:p w:rsidR="00A92113" w:rsidRDefault="00A421A0">
      <w:pPr>
        <w:numPr>
          <w:ilvl w:val="0"/>
          <w:numId w:val="48"/>
        </w:numPr>
        <w:spacing w:after="17" w:line="399" w:lineRule="auto"/>
        <w:ind w:hanging="360"/>
      </w:pPr>
      <w:r>
        <w:t>pred vyučovaním i počas prest</w:t>
      </w:r>
      <w:r w:rsidR="00395222">
        <w:t xml:space="preserve">ávok zotrieť tabuľu, pripraviť </w:t>
      </w:r>
      <w:r>
        <w:t xml:space="preserve"> učebné pomôcky na vyučovanie podľa pokynov vyučujúcich, </w:t>
      </w:r>
    </w:p>
    <w:p w:rsidR="00A92113" w:rsidRDefault="00A421A0">
      <w:pPr>
        <w:numPr>
          <w:ilvl w:val="0"/>
          <w:numId w:val="48"/>
        </w:numPr>
        <w:ind w:hanging="360"/>
      </w:pPr>
      <w:r>
        <w:t xml:space="preserve">na každej hodine hlásiť vyučujúcemu chýbajúcich žiakov, </w:t>
      </w:r>
    </w:p>
    <w:p w:rsidR="00A92113" w:rsidRDefault="00A421A0">
      <w:pPr>
        <w:numPr>
          <w:ilvl w:val="0"/>
          <w:numId w:val="48"/>
        </w:numPr>
        <w:spacing w:after="4" w:line="398" w:lineRule="auto"/>
        <w:ind w:hanging="360"/>
      </w:pPr>
      <w:r>
        <w:t xml:space="preserve">po skončení vyučovania v triede uložiť pomôcky, zotrieť tabuľu a uložiť kriedu, zatvoriť vodovodné kohútiky, zhasnúť svetlo a skontrolovať zatvorenie okien, </w:t>
      </w:r>
    </w:p>
    <w:p w:rsidR="00A92113" w:rsidRDefault="00A421A0">
      <w:pPr>
        <w:numPr>
          <w:ilvl w:val="0"/>
          <w:numId w:val="48"/>
        </w:numPr>
        <w:spacing w:after="112"/>
        <w:ind w:hanging="360"/>
      </w:pPr>
      <w:r>
        <w:t xml:space="preserve">dbať o estetické prostredie triedy, vrátane starostlivosti o kvety a triedenia odpadu. </w:t>
      </w:r>
    </w:p>
    <w:p w:rsidR="00A92113" w:rsidRDefault="00A92113">
      <w:pPr>
        <w:spacing w:after="175"/>
        <w:ind w:left="49" w:firstLine="0"/>
        <w:jc w:val="left"/>
      </w:pPr>
    </w:p>
    <w:p w:rsidR="00A92113" w:rsidRDefault="00A421A0">
      <w:pPr>
        <w:pStyle w:val="Nadpis1"/>
        <w:ind w:left="-5" w:right="0"/>
      </w:pPr>
      <w:r>
        <w:t>Článok 13</w:t>
      </w:r>
    </w:p>
    <w:p w:rsidR="00A92113" w:rsidRDefault="00A421A0">
      <w:pPr>
        <w:pStyle w:val="Nadpis2"/>
        <w:ind w:left="-5"/>
      </w:pPr>
      <w:r>
        <w:t xml:space="preserve">Záverečné ustanovenie </w:t>
      </w:r>
    </w:p>
    <w:p w:rsidR="00A92113" w:rsidRDefault="00A92113">
      <w:pPr>
        <w:spacing w:after="166"/>
        <w:ind w:left="49" w:firstLine="0"/>
        <w:jc w:val="left"/>
      </w:pPr>
    </w:p>
    <w:p w:rsidR="00A92113" w:rsidRDefault="00A421A0">
      <w:pPr>
        <w:numPr>
          <w:ilvl w:val="0"/>
          <w:numId w:val="49"/>
        </w:numPr>
        <w:spacing w:after="0" w:line="397" w:lineRule="auto"/>
        <w:ind w:hanging="283"/>
      </w:pPr>
      <w:r>
        <w:t>Zmeny a doplnky školského poriadku vydáva riaditeľ</w:t>
      </w:r>
      <w:r w:rsidR="00D27B47">
        <w:t>ka</w:t>
      </w:r>
      <w:r>
        <w:t xml:space="preserve"> školy po prerokovaní </w:t>
      </w:r>
      <w:r w:rsidR="00B2185D">
        <w:t>na pedagogickej rade a radou školy.</w:t>
      </w:r>
    </w:p>
    <w:p w:rsidR="00A92113" w:rsidRDefault="00A421A0">
      <w:pPr>
        <w:numPr>
          <w:ilvl w:val="0"/>
          <w:numId w:val="49"/>
        </w:numPr>
        <w:spacing w:after="23" w:line="377" w:lineRule="auto"/>
        <w:ind w:hanging="283"/>
      </w:pPr>
      <w:r>
        <w:t>Školský poriadok bude dostupný na webovej strá</w:t>
      </w:r>
      <w:r w:rsidR="00B2185D">
        <w:t>nke školy a v tlačenej podobe</w:t>
      </w:r>
      <w:r>
        <w:t xml:space="preserve">. </w:t>
      </w:r>
    </w:p>
    <w:p w:rsidR="00A92113" w:rsidRDefault="00A421A0">
      <w:pPr>
        <w:numPr>
          <w:ilvl w:val="0"/>
          <w:numId w:val="49"/>
        </w:numPr>
        <w:spacing w:after="0" w:line="397" w:lineRule="auto"/>
        <w:ind w:hanging="283"/>
      </w:pPr>
      <w:r>
        <w:lastRenderedPageBreak/>
        <w:t>Riaditeľ</w:t>
      </w:r>
      <w:r w:rsidR="00D27B47">
        <w:t>ka</w:t>
      </w:r>
      <w:r>
        <w:t xml:space="preserve"> školy oboznámi s </w:t>
      </w:r>
      <w:r w:rsidR="00B2185D">
        <w:t>poriadkom zamestnancov školy. T</w:t>
      </w:r>
      <w:r>
        <w:t xml:space="preserve">riedni učitelia </w:t>
      </w:r>
      <w:r w:rsidR="00B2185D">
        <w:t xml:space="preserve">informujú </w:t>
      </w:r>
      <w:r>
        <w:t>preukázateľným spôsobom</w:t>
      </w:r>
      <w:r w:rsidR="00B2185D">
        <w:t xml:space="preserve"> žiakov na začiatku školského roka a </w:t>
      </w:r>
      <w:r>
        <w:t xml:space="preserve"> zákonných zástupcov žiakov na združení rodičov. </w:t>
      </w:r>
    </w:p>
    <w:p w:rsidR="00A92113" w:rsidRDefault="00A421A0">
      <w:pPr>
        <w:numPr>
          <w:ilvl w:val="0"/>
          <w:numId w:val="49"/>
        </w:numPr>
        <w:spacing w:after="0" w:line="362" w:lineRule="auto"/>
        <w:ind w:hanging="283"/>
      </w:pPr>
      <w:r>
        <w:t>Školský po</w:t>
      </w:r>
      <w:r w:rsidR="00B2185D">
        <w:t>riadok nadobúda účinnosť dňom 04. 09. 2023</w:t>
      </w:r>
      <w:r>
        <w:t>, týmto dňom sa ruší „Ško</w:t>
      </w:r>
      <w:r w:rsidR="00B2185D">
        <w:t>lský poriadok z 1.9.2020</w:t>
      </w:r>
      <w:r w:rsidR="00D27B47">
        <w:t>.</w:t>
      </w:r>
    </w:p>
    <w:p w:rsidR="00A92113" w:rsidRDefault="00A92113">
      <w:pPr>
        <w:spacing w:after="110"/>
        <w:ind w:left="49" w:firstLine="0"/>
        <w:jc w:val="left"/>
      </w:pPr>
    </w:p>
    <w:p w:rsidR="00A92113" w:rsidRDefault="00A92113">
      <w:pPr>
        <w:spacing w:after="112"/>
        <w:ind w:left="49" w:firstLine="0"/>
        <w:jc w:val="left"/>
      </w:pPr>
    </w:p>
    <w:p w:rsidR="00A92113" w:rsidRDefault="00A92113">
      <w:pPr>
        <w:spacing w:after="115"/>
        <w:ind w:left="49" w:firstLine="0"/>
        <w:jc w:val="left"/>
      </w:pPr>
    </w:p>
    <w:p w:rsidR="00A92113" w:rsidRDefault="00B9172E">
      <w:pPr>
        <w:tabs>
          <w:tab w:val="center" w:pos="2882"/>
          <w:tab w:val="center" w:pos="3590"/>
          <w:tab w:val="center" w:pos="4298"/>
          <w:tab w:val="center" w:pos="5006"/>
        </w:tabs>
        <w:spacing w:after="277"/>
        <w:ind w:left="-15" w:firstLine="0"/>
        <w:jc w:val="left"/>
      </w:pPr>
      <w:r>
        <w:t>T</w:t>
      </w:r>
      <w:r w:rsidR="00B2185D">
        <w:t>rávnica  31.8</w:t>
      </w:r>
      <w:r w:rsidR="00473A1F">
        <w:t>.2</w:t>
      </w:r>
      <w:r w:rsidR="00B2185D">
        <w:t>023</w:t>
      </w:r>
      <w:r w:rsidR="00A421A0">
        <w:tab/>
      </w:r>
      <w:r w:rsidR="00A421A0">
        <w:tab/>
      </w:r>
      <w:r w:rsidR="00A421A0">
        <w:tab/>
      </w:r>
      <w:r w:rsidR="00A421A0">
        <w:tab/>
      </w:r>
    </w:p>
    <w:p w:rsidR="00A92113" w:rsidRDefault="00A421A0">
      <w:pPr>
        <w:spacing w:after="152"/>
        <w:ind w:left="0" w:firstLine="0"/>
        <w:jc w:val="left"/>
      </w:pPr>
      <w:r>
        <w:rPr>
          <w:rFonts w:ascii="Viner Hand ITC" w:eastAsia="Viner Hand ITC" w:hAnsi="Viner Hand ITC" w:cs="Viner Hand ITC"/>
          <w:sz w:val="25"/>
        </w:rPr>
        <w:tab/>
      </w:r>
    </w:p>
    <w:p w:rsidR="00A92113" w:rsidRDefault="00A92113">
      <w:pPr>
        <w:spacing w:after="111"/>
        <w:ind w:left="0" w:firstLine="0"/>
        <w:jc w:val="left"/>
      </w:pPr>
    </w:p>
    <w:p w:rsidR="00A92113" w:rsidRDefault="00A421A0">
      <w:pPr>
        <w:tabs>
          <w:tab w:val="center" w:pos="3067"/>
          <w:tab w:val="center" w:pos="3775"/>
          <w:tab w:val="center" w:pos="4483"/>
          <w:tab w:val="center" w:pos="5191"/>
          <w:tab w:val="center" w:pos="5899"/>
          <w:tab w:val="center" w:pos="6608"/>
          <w:tab w:val="center" w:pos="7316"/>
          <w:tab w:val="center" w:pos="8024"/>
          <w:tab w:val="right" w:pos="8982"/>
        </w:tabs>
        <w:spacing w:after="0"/>
        <w:ind w:left="0" w:right="-1" w:firstLine="0"/>
        <w:jc w:val="left"/>
      </w:pPr>
      <w:r>
        <w:rPr>
          <w:rFonts w:ascii="Calibri" w:eastAsia="Calibri" w:hAnsi="Calibri" w:cs="Calibri"/>
          <w:sz w:val="22"/>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rFonts w:ascii="Brush Script MT" w:eastAsia="Brush Script MT" w:hAnsi="Brush Script MT" w:cs="Brush Script MT"/>
          <w:i/>
        </w:rPr>
        <w:tab/>
      </w:r>
      <w:r>
        <w:rPr>
          <w:sz w:val="18"/>
        </w:rPr>
        <w:t xml:space="preserve">.    </w:t>
      </w:r>
    </w:p>
    <w:p w:rsidR="00A92113" w:rsidRDefault="00A421A0">
      <w:pPr>
        <w:spacing w:after="150"/>
        <w:ind w:right="-1"/>
        <w:jc w:val="right"/>
      </w:pPr>
      <w:r>
        <w:rPr>
          <w:sz w:val="18"/>
        </w:rPr>
        <w:t xml:space="preserve">..................................................................... </w:t>
      </w:r>
    </w:p>
    <w:p w:rsidR="00A92113" w:rsidRDefault="00D27B47" w:rsidP="00781FBD">
      <w:pPr>
        <w:spacing w:after="72" w:line="268" w:lineRule="auto"/>
        <w:ind w:left="6431" w:firstLine="0"/>
      </w:pPr>
      <w:proofErr w:type="spellStart"/>
      <w:r>
        <w:rPr>
          <w:i/>
        </w:rPr>
        <w:t>Mgr.Adriana</w:t>
      </w:r>
      <w:proofErr w:type="spellEnd"/>
      <w:r>
        <w:rPr>
          <w:i/>
        </w:rPr>
        <w:t xml:space="preserve"> Konkolyová</w:t>
      </w:r>
    </w:p>
    <w:p w:rsidR="00A92113" w:rsidRDefault="00A421A0">
      <w:pPr>
        <w:spacing w:after="111"/>
        <w:ind w:left="49" w:firstLine="0"/>
        <w:jc w:val="left"/>
      </w:pPr>
      <w:r>
        <w:rPr>
          <w:i/>
        </w:rPr>
        <w:tab/>
      </w:r>
    </w:p>
    <w:p w:rsidR="00A92113" w:rsidRDefault="00002576" w:rsidP="00002576">
      <w:pPr>
        <w:spacing w:after="0"/>
        <w:ind w:left="4248" w:right="895" w:firstLine="708"/>
        <w:jc w:val="center"/>
        <w:rPr>
          <w:i/>
        </w:rPr>
      </w:pPr>
      <w:r>
        <w:rPr>
          <w:i/>
        </w:rPr>
        <w:t xml:space="preserve">                           riaditeľka </w:t>
      </w:r>
      <w:r w:rsidR="00A421A0">
        <w:rPr>
          <w:i/>
        </w:rPr>
        <w:t xml:space="preserve">školy </w:t>
      </w:r>
    </w:p>
    <w:p w:rsidR="00B01377" w:rsidRDefault="00B0137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B9172E" w:rsidRDefault="00B9172E">
      <w:pPr>
        <w:spacing w:after="0"/>
        <w:ind w:left="0" w:right="895" w:firstLine="0"/>
        <w:jc w:val="right"/>
        <w:rPr>
          <w:i/>
        </w:rPr>
      </w:pPr>
    </w:p>
    <w:p w:rsidR="00B9172E" w:rsidRDefault="00B9172E">
      <w:pPr>
        <w:spacing w:after="0"/>
        <w:ind w:left="0" w:right="895" w:firstLine="0"/>
        <w:jc w:val="right"/>
        <w:rPr>
          <w:i/>
        </w:rPr>
      </w:pPr>
    </w:p>
    <w:p w:rsidR="00B9172E" w:rsidRDefault="00B9172E">
      <w:pPr>
        <w:spacing w:after="0"/>
        <w:ind w:left="0" w:right="895" w:firstLine="0"/>
        <w:jc w:val="right"/>
        <w:rPr>
          <w:i/>
        </w:rPr>
      </w:pPr>
    </w:p>
    <w:p w:rsidR="00B9172E" w:rsidRDefault="00B9172E">
      <w:pPr>
        <w:spacing w:after="0"/>
        <w:ind w:left="0" w:right="895" w:firstLine="0"/>
        <w:jc w:val="right"/>
        <w:rPr>
          <w:i/>
        </w:rPr>
      </w:pPr>
    </w:p>
    <w:p w:rsidR="00A61C97" w:rsidRDefault="00A61C97">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612142" w:rsidRDefault="00612142">
      <w:pPr>
        <w:spacing w:after="0"/>
        <w:ind w:left="0" w:right="895" w:firstLine="0"/>
        <w:jc w:val="right"/>
        <w:rPr>
          <w:i/>
        </w:rPr>
      </w:pPr>
    </w:p>
    <w:p w:rsidR="00781FBD" w:rsidRDefault="00781FBD" w:rsidP="00781FBD">
      <w:pPr>
        <w:spacing w:after="0"/>
        <w:ind w:left="0" w:right="895" w:firstLine="0"/>
        <w:jc w:val="left"/>
        <w:rPr>
          <w:i/>
        </w:rPr>
      </w:pPr>
      <w:r>
        <w:rPr>
          <w:i/>
        </w:rPr>
        <w:t>Prílohy:</w:t>
      </w:r>
    </w:p>
    <w:p w:rsidR="00781FBD" w:rsidRDefault="00781FBD">
      <w:pPr>
        <w:spacing w:after="0"/>
        <w:ind w:left="0" w:right="895" w:firstLine="0"/>
        <w:jc w:val="right"/>
        <w:rPr>
          <w:i/>
        </w:rPr>
      </w:pPr>
    </w:p>
    <w:p w:rsidR="00A82C40" w:rsidRDefault="00A82C40">
      <w:pPr>
        <w:spacing w:after="0"/>
        <w:ind w:left="0" w:right="895" w:firstLine="0"/>
        <w:jc w:val="right"/>
        <w:rPr>
          <w:i/>
        </w:rPr>
      </w:pPr>
    </w:p>
    <w:p w:rsidR="00A61C97" w:rsidRPr="009571FA" w:rsidRDefault="00395222" w:rsidP="00A61C97">
      <w:pPr>
        <w:spacing w:line="360" w:lineRule="auto"/>
        <w:rPr>
          <w:b/>
          <w:szCs w:val="24"/>
        </w:rPr>
      </w:pPr>
      <w:r>
        <w:rPr>
          <w:b/>
          <w:szCs w:val="24"/>
        </w:rPr>
        <w:t>1.. Zápis</w:t>
      </w:r>
      <w:r w:rsidR="00781FBD">
        <w:rPr>
          <w:b/>
          <w:szCs w:val="24"/>
        </w:rPr>
        <w:t xml:space="preserve"> </w:t>
      </w:r>
      <w:r w:rsidR="00A61C97" w:rsidRPr="009571FA">
        <w:rPr>
          <w:b/>
          <w:szCs w:val="24"/>
        </w:rPr>
        <w:t>o závažnom porušení škols</w:t>
      </w:r>
      <w:r w:rsidR="00A82C40">
        <w:rPr>
          <w:b/>
          <w:szCs w:val="24"/>
        </w:rPr>
        <w:t>k</w:t>
      </w:r>
      <w:r w:rsidR="00A61C97" w:rsidRPr="009571FA">
        <w:rPr>
          <w:b/>
          <w:szCs w:val="24"/>
        </w:rPr>
        <w:t>ého poriadku</w:t>
      </w:r>
    </w:p>
    <w:p w:rsidR="00A61C97" w:rsidRPr="009571FA" w:rsidRDefault="00395222" w:rsidP="00A61C97">
      <w:pPr>
        <w:spacing w:line="360" w:lineRule="auto"/>
        <w:rPr>
          <w:b/>
          <w:szCs w:val="24"/>
        </w:rPr>
      </w:pPr>
      <w:r>
        <w:rPr>
          <w:b/>
          <w:szCs w:val="24"/>
        </w:rPr>
        <w:t>2</w:t>
      </w:r>
      <w:r w:rsidR="00A61C97" w:rsidRPr="009571FA">
        <w:rPr>
          <w:b/>
          <w:szCs w:val="24"/>
        </w:rPr>
        <w:t xml:space="preserve">. </w:t>
      </w:r>
      <w:r w:rsidR="00A82C40">
        <w:rPr>
          <w:b/>
          <w:szCs w:val="24"/>
        </w:rPr>
        <w:t>Oboznámenie žia</w:t>
      </w:r>
      <w:r w:rsidR="00A61C97" w:rsidRPr="009571FA">
        <w:rPr>
          <w:b/>
          <w:szCs w:val="24"/>
        </w:rPr>
        <w:t>kov so školským poriadkom a s pravidlam</w:t>
      </w:r>
      <w:r w:rsidR="00A82C40">
        <w:rPr>
          <w:b/>
          <w:szCs w:val="24"/>
        </w:rPr>
        <w:t xml:space="preserve">i bezpečnosti a ochrany zdravia </w:t>
      </w:r>
      <w:r w:rsidR="00A61C97" w:rsidRPr="009571FA">
        <w:rPr>
          <w:b/>
          <w:szCs w:val="24"/>
        </w:rPr>
        <w:t>pri výchove a vzdelávaní</w:t>
      </w:r>
    </w:p>
    <w:p w:rsidR="00A61C97" w:rsidRPr="009571FA" w:rsidRDefault="00395222" w:rsidP="00A61C97">
      <w:pPr>
        <w:spacing w:line="360" w:lineRule="auto"/>
        <w:rPr>
          <w:b/>
          <w:szCs w:val="24"/>
        </w:rPr>
      </w:pPr>
      <w:r>
        <w:rPr>
          <w:b/>
          <w:szCs w:val="24"/>
        </w:rPr>
        <w:t>3</w:t>
      </w:r>
      <w:r w:rsidR="00A61C97" w:rsidRPr="009571FA">
        <w:rPr>
          <w:b/>
          <w:szCs w:val="24"/>
        </w:rPr>
        <w:t>. Oboznámenie zákonných zástupcov so školským poriadkom</w:t>
      </w:r>
    </w:p>
    <w:p w:rsidR="00A61C97" w:rsidRPr="009571FA" w:rsidRDefault="00395222" w:rsidP="00A61C97">
      <w:pPr>
        <w:spacing w:line="360" w:lineRule="auto"/>
        <w:rPr>
          <w:b/>
          <w:szCs w:val="24"/>
        </w:rPr>
      </w:pPr>
      <w:r>
        <w:rPr>
          <w:b/>
          <w:szCs w:val="24"/>
        </w:rPr>
        <w:t>4.</w:t>
      </w:r>
      <w:r w:rsidR="00A61C97" w:rsidRPr="009571FA">
        <w:rPr>
          <w:b/>
          <w:szCs w:val="24"/>
        </w:rPr>
        <w:t xml:space="preserve"> Laboratórny poriadok</w:t>
      </w:r>
    </w:p>
    <w:p w:rsidR="00A61C97" w:rsidRPr="009571FA" w:rsidRDefault="00395222" w:rsidP="00A61C97">
      <w:pPr>
        <w:spacing w:line="360" w:lineRule="auto"/>
        <w:rPr>
          <w:b/>
          <w:szCs w:val="24"/>
        </w:rPr>
      </w:pPr>
      <w:r>
        <w:rPr>
          <w:b/>
          <w:szCs w:val="24"/>
        </w:rPr>
        <w:t>5</w:t>
      </w:r>
      <w:r w:rsidR="00A61C97" w:rsidRPr="009571FA">
        <w:rPr>
          <w:b/>
          <w:szCs w:val="24"/>
        </w:rPr>
        <w:t>. Telocvičný poriadok</w:t>
      </w:r>
    </w:p>
    <w:p w:rsidR="00A61C97" w:rsidRPr="009571FA" w:rsidRDefault="00395222" w:rsidP="00A61C97">
      <w:pPr>
        <w:spacing w:line="360" w:lineRule="auto"/>
        <w:rPr>
          <w:b/>
          <w:szCs w:val="24"/>
        </w:rPr>
      </w:pPr>
      <w:r>
        <w:rPr>
          <w:b/>
          <w:szCs w:val="24"/>
        </w:rPr>
        <w:t>6</w:t>
      </w:r>
      <w:r w:rsidR="00A61C97" w:rsidRPr="009571FA">
        <w:rPr>
          <w:b/>
          <w:szCs w:val="24"/>
        </w:rPr>
        <w:t>. Dielenský poriadok</w:t>
      </w:r>
    </w:p>
    <w:p w:rsidR="00A61C97" w:rsidRPr="009571FA" w:rsidRDefault="00395222" w:rsidP="00A61C97">
      <w:pPr>
        <w:spacing w:line="360" w:lineRule="auto"/>
        <w:rPr>
          <w:b/>
          <w:szCs w:val="24"/>
        </w:rPr>
      </w:pPr>
      <w:r w:rsidRPr="0024590C">
        <w:rPr>
          <w:b/>
          <w:szCs w:val="24"/>
        </w:rPr>
        <w:t>7</w:t>
      </w:r>
      <w:r>
        <w:rPr>
          <w:b/>
          <w:szCs w:val="24"/>
        </w:rPr>
        <w:t>.</w:t>
      </w:r>
      <w:r w:rsidR="00A61C97" w:rsidRPr="009571FA">
        <w:rPr>
          <w:b/>
          <w:szCs w:val="24"/>
        </w:rPr>
        <w:t xml:space="preserve"> Poriadok v počítačovej učebni</w:t>
      </w:r>
    </w:p>
    <w:p w:rsidR="00A61C97" w:rsidRPr="009571FA" w:rsidRDefault="00A61C97" w:rsidP="00A61C97">
      <w:pPr>
        <w:spacing w:line="360" w:lineRule="auto"/>
        <w:rPr>
          <w:b/>
          <w:szCs w:val="24"/>
        </w:rPr>
      </w:pPr>
    </w:p>
    <w:p w:rsidR="00A61C97" w:rsidRDefault="00A61C97"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002576" w:rsidRDefault="00002576" w:rsidP="00A61C97">
      <w:pPr>
        <w:spacing w:line="360" w:lineRule="auto"/>
        <w:rPr>
          <w:b/>
          <w:szCs w:val="24"/>
        </w:rPr>
      </w:pPr>
    </w:p>
    <w:p w:rsidR="00B9172E" w:rsidRDefault="00B9172E" w:rsidP="00612142">
      <w:pPr>
        <w:spacing w:line="360" w:lineRule="auto"/>
        <w:ind w:left="0" w:firstLine="0"/>
        <w:rPr>
          <w:b/>
          <w:szCs w:val="24"/>
        </w:rPr>
      </w:pPr>
    </w:p>
    <w:p w:rsidR="00002576" w:rsidRPr="009571FA" w:rsidRDefault="00002576" w:rsidP="00A61C97">
      <w:pPr>
        <w:spacing w:line="360" w:lineRule="auto"/>
        <w:rPr>
          <w:b/>
          <w:szCs w:val="24"/>
        </w:rPr>
      </w:pPr>
    </w:p>
    <w:p w:rsidR="00A61C97" w:rsidRPr="009571FA" w:rsidRDefault="00395222" w:rsidP="00002576">
      <w:pPr>
        <w:spacing w:line="360" w:lineRule="auto"/>
        <w:ind w:left="0" w:firstLine="0"/>
        <w:rPr>
          <w:b/>
          <w:szCs w:val="24"/>
        </w:rPr>
      </w:pPr>
      <w:r>
        <w:rPr>
          <w:b/>
          <w:szCs w:val="24"/>
        </w:rPr>
        <w:t>Príloha č.1</w:t>
      </w:r>
    </w:p>
    <w:p w:rsidR="00A61C97" w:rsidRPr="009571FA" w:rsidRDefault="00A61C97" w:rsidP="00A61C97">
      <w:pPr>
        <w:spacing w:line="360" w:lineRule="auto"/>
        <w:rPr>
          <w:b/>
          <w:szCs w:val="24"/>
        </w:rPr>
      </w:pPr>
    </w:p>
    <w:p w:rsidR="00A61C97" w:rsidRPr="009571FA" w:rsidRDefault="00A61C97" w:rsidP="00A61C97">
      <w:pPr>
        <w:spacing w:line="360" w:lineRule="auto"/>
        <w:jc w:val="center"/>
        <w:rPr>
          <w:b/>
          <w:szCs w:val="24"/>
        </w:rPr>
      </w:pPr>
      <w:r w:rsidRPr="009571FA">
        <w:rPr>
          <w:b/>
          <w:szCs w:val="24"/>
        </w:rPr>
        <w:t xml:space="preserve">Základná škola s materskou školou, Cintorínska 70/1,   Trávnica </w:t>
      </w:r>
    </w:p>
    <w:p w:rsidR="00A61C97" w:rsidRPr="009571FA" w:rsidRDefault="00A61C97" w:rsidP="00A61C97">
      <w:pPr>
        <w:spacing w:line="360" w:lineRule="auto"/>
        <w:jc w:val="center"/>
        <w:rPr>
          <w:b/>
          <w:bCs/>
          <w:szCs w:val="24"/>
        </w:rPr>
      </w:pPr>
    </w:p>
    <w:p w:rsidR="00A61C97" w:rsidRPr="009571FA" w:rsidRDefault="00395222" w:rsidP="00A61C97">
      <w:pPr>
        <w:spacing w:line="360" w:lineRule="auto"/>
        <w:jc w:val="center"/>
        <w:rPr>
          <w:b/>
          <w:bCs/>
          <w:szCs w:val="24"/>
        </w:rPr>
      </w:pPr>
      <w:r>
        <w:rPr>
          <w:b/>
          <w:bCs/>
          <w:szCs w:val="24"/>
        </w:rPr>
        <w:t>ZÁPIS</w:t>
      </w:r>
    </w:p>
    <w:p w:rsidR="00A61C97" w:rsidRPr="009571FA" w:rsidRDefault="00A61C97" w:rsidP="00A61C97">
      <w:pPr>
        <w:spacing w:line="360" w:lineRule="auto"/>
        <w:jc w:val="center"/>
        <w:rPr>
          <w:b/>
          <w:bCs/>
          <w:szCs w:val="24"/>
        </w:rPr>
      </w:pPr>
      <w:r w:rsidRPr="009571FA">
        <w:rPr>
          <w:b/>
          <w:bCs/>
          <w:szCs w:val="24"/>
        </w:rPr>
        <w:t xml:space="preserve">o závažnom porušení Školského poriadku  </w:t>
      </w:r>
    </w:p>
    <w:p w:rsidR="00A61C97" w:rsidRPr="009571FA" w:rsidRDefault="00A61C97" w:rsidP="00A61C97">
      <w:pPr>
        <w:spacing w:line="360" w:lineRule="auto"/>
        <w:jc w:val="center"/>
        <w:rPr>
          <w:b/>
          <w:bCs/>
          <w:szCs w:val="24"/>
        </w:rPr>
      </w:pPr>
    </w:p>
    <w:p w:rsidR="00A61C97" w:rsidRPr="009571FA" w:rsidRDefault="00A61C97" w:rsidP="00A61C97">
      <w:pPr>
        <w:spacing w:line="360" w:lineRule="auto"/>
        <w:rPr>
          <w:b/>
          <w:bCs/>
          <w:szCs w:val="24"/>
        </w:rPr>
      </w:pPr>
      <w:r w:rsidRPr="009571FA">
        <w:rPr>
          <w:b/>
          <w:bCs/>
          <w:szCs w:val="24"/>
        </w:rPr>
        <w:t xml:space="preserve">Meno a priezvisko žiaka:                                                        </w:t>
      </w:r>
      <w:r w:rsidRPr="009571FA">
        <w:rPr>
          <w:bCs/>
          <w:szCs w:val="24"/>
        </w:rPr>
        <w:t>Trieda:</w:t>
      </w:r>
    </w:p>
    <w:p w:rsidR="00A61C97" w:rsidRPr="009571FA" w:rsidRDefault="00A61C97" w:rsidP="00A61C97">
      <w:pPr>
        <w:spacing w:line="360" w:lineRule="auto"/>
        <w:rPr>
          <w:bCs/>
          <w:szCs w:val="24"/>
        </w:rPr>
      </w:pPr>
      <w:r w:rsidRPr="009571FA">
        <w:rPr>
          <w:bCs/>
          <w:szCs w:val="24"/>
        </w:rPr>
        <w:t>Dátum priestupku:</w:t>
      </w:r>
      <w:r w:rsidRPr="009571FA">
        <w:rPr>
          <w:bCs/>
          <w:szCs w:val="24"/>
        </w:rPr>
        <w:tab/>
      </w:r>
      <w:r w:rsidRPr="009571FA">
        <w:rPr>
          <w:bCs/>
          <w:szCs w:val="24"/>
        </w:rPr>
        <w:tab/>
      </w:r>
      <w:r w:rsidRPr="009571FA">
        <w:rPr>
          <w:bCs/>
          <w:szCs w:val="24"/>
        </w:rPr>
        <w:tab/>
        <w:t xml:space="preserve">                                        Čas zistenia priestupku:</w:t>
      </w:r>
    </w:p>
    <w:p w:rsidR="00A61C97" w:rsidRPr="009571FA" w:rsidRDefault="00A61C97" w:rsidP="00A61C97">
      <w:pPr>
        <w:spacing w:line="360" w:lineRule="auto"/>
        <w:rPr>
          <w:b/>
          <w:bCs/>
          <w:szCs w:val="24"/>
        </w:rPr>
      </w:pPr>
      <w:r w:rsidRPr="009571FA">
        <w:rPr>
          <w:b/>
          <w:bCs/>
          <w:szCs w:val="24"/>
        </w:rPr>
        <w:t>Osoby zúčastnené na priestupku:</w:t>
      </w:r>
    </w:p>
    <w:p w:rsidR="00A61C97" w:rsidRPr="009571FA" w:rsidRDefault="00A61C97" w:rsidP="00A61C97">
      <w:pPr>
        <w:spacing w:line="360" w:lineRule="auto"/>
        <w:rPr>
          <w:b/>
          <w:bCs/>
          <w:szCs w:val="24"/>
        </w:rPr>
      </w:pPr>
      <w:r w:rsidRPr="009571FA">
        <w:rPr>
          <w:b/>
          <w:bCs/>
          <w:szCs w:val="24"/>
        </w:rPr>
        <w:t>Popis udalosti (z pohľadu dotknutej osoby):</w:t>
      </w:r>
    </w:p>
    <w:p w:rsidR="00A61C97" w:rsidRPr="009571FA" w:rsidRDefault="00A61C97" w:rsidP="00A61C97">
      <w:pPr>
        <w:spacing w:line="360" w:lineRule="auto"/>
        <w:rPr>
          <w:szCs w:val="24"/>
        </w:rPr>
      </w:pPr>
      <w:r w:rsidRPr="009571FA">
        <w:rPr>
          <w:szCs w:val="24"/>
        </w:rPr>
        <w:t>(tu sa opíše priebeh udalosti z pohľadu dotknutého žiaka: ako, kde a s kým sa to stalo)</w:t>
      </w:r>
    </w:p>
    <w:p w:rsidR="00A61C97" w:rsidRPr="009571FA" w:rsidRDefault="00A61C97" w:rsidP="00A61C97">
      <w:pPr>
        <w:spacing w:line="360" w:lineRule="auto"/>
        <w:rPr>
          <w:b/>
          <w:bCs/>
          <w:szCs w:val="24"/>
        </w:rPr>
      </w:pPr>
    </w:p>
    <w:p w:rsidR="00A61C97" w:rsidRPr="009571FA" w:rsidRDefault="00A61C97" w:rsidP="00A61C97">
      <w:pPr>
        <w:spacing w:line="360" w:lineRule="auto"/>
        <w:rPr>
          <w:b/>
          <w:bCs/>
          <w:szCs w:val="24"/>
        </w:rPr>
      </w:pPr>
      <w:r w:rsidRPr="009571FA">
        <w:rPr>
          <w:b/>
          <w:bCs/>
          <w:szCs w:val="24"/>
        </w:rPr>
        <w:t>Popis priestupku ( z pohľadu oprávnenej osoby):</w:t>
      </w:r>
    </w:p>
    <w:p w:rsidR="00A61C97" w:rsidRPr="009571FA" w:rsidRDefault="00A61C97" w:rsidP="00A61C97">
      <w:pPr>
        <w:spacing w:line="360" w:lineRule="auto"/>
        <w:rPr>
          <w:szCs w:val="24"/>
        </w:rPr>
      </w:pPr>
      <w:r w:rsidRPr="009571FA">
        <w:rPr>
          <w:szCs w:val="24"/>
        </w:rPr>
        <w:t>( učiteľ,  osoba, ktorá zistila priestupok)</w:t>
      </w:r>
    </w:p>
    <w:p w:rsidR="00A61C97" w:rsidRPr="009571FA" w:rsidRDefault="00A61C97" w:rsidP="00A61C97">
      <w:pPr>
        <w:spacing w:line="360" w:lineRule="auto"/>
        <w:rPr>
          <w:b/>
          <w:bCs/>
          <w:szCs w:val="24"/>
        </w:rPr>
      </w:pPr>
    </w:p>
    <w:p w:rsidR="00A61C97" w:rsidRPr="009571FA" w:rsidRDefault="00A61C97" w:rsidP="00A61C97">
      <w:pPr>
        <w:spacing w:line="360" w:lineRule="auto"/>
        <w:rPr>
          <w:b/>
          <w:bCs/>
          <w:szCs w:val="24"/>
        </w:rPr>
      </w:pPr>
      <w:r w:rsidRPr="009571FA">
        <w:rPr>
          <w:b/>
          <w:bCs/>
          <w:szCs w:val="24"/>
        </w:rPr>
        <w:t>Mená osôb prítomných pri vyhotovení zápisnice (svedkovia):</w:t>
      </w:r>
    </w:p>
    <w:p w:rsidR="00A61C97" w:rsidRPr="009571FA" w:rsidRDefault="00A61C97" w:rsidP="00A61C97">
      <w:pPr>
        <w:spacing w:line="360" w:lineRule="auto"/>
        <w:rPr>
          <w:szCs w:val="24"/>
        </w:rPr>
      </w:pPr>
      <w:r w:rsidRPr="009571FA">
        <w:rPr>
          <w:szCs w:val="24"/>
        </w:rPr>
        <w:t>Zápisnicu som si riadne prečítal/la, rozumiem jej a na znak súhlasu z jej obsahom podpisujem:</w:t>
      </w:r>
    </w:p>
    <w:p w:rsidR="00A61C97" w:rsidRPr="009571FA" w:rsidRDefault="00A61C97" w:rsidP="00A61C97">
      <w:pPr>
        <w:spacing w:line="360" w:lineRule="auto"/>
        <w:rPr>
          <w:szCs w:val="24"/>
        </w:rPr>
      </w:pPr>
      <w:r w:rsidRPr="009571FA">
        <w:rPr>
          <w:szCs w:val="24"/>
        </w:rPr>
        <w:t>Miesto:_____________ dátum:___________ a čas vyhotovenia zápisnice: __________</w:t>
      </w:r>
    </w:p>
    <w:p w:rsidR="00A61C97" w:rsidRPr="009571FA" w:rsidRDefault="00A61C97" w:rsidP="00A61C97">
      <w:pPr>
        <w:spacing w:line="360" w:lineRule="auto"/>
        <w:rPr>
          <w:szCs w:val="24"/>
        </w:rPr>
      </w:pPr>
    </w:p>
    <w:p w:rsidR="00A61C97" w:rsidRPr="009571FA" w:rsidRDefault="00A61C97" w:rsidP="00A61C97">
      <w:pPr>
        <w:spacing w:line="360" w:lineRule="auto"/>
        <w:rPr>
          <w:szCs w:val="24"/>
        </w:rPr>
      </w:pPr>
      <w:r w:rsidRPr="009571FA">
        <w:rPr>
          <w:szCs w:val="24"/>
        </w:rPr>
        <w:t>______________</w:t>
      </w:r>
      <w:r w:rsidRPr="009571FA">
        <w:rPr>
          <w:szCs w:val="24"/>
        </w:rPr>
        <w:tab/>
        <w:t xml:space="preserve">    _______________              ______________         ______________</w:t>
      </w:r>
    </w:p>
    <w:p w:rsidR="00A61C97" w:rsidRPr="009571FA" w:rsidRDefault="00A61C97" w:rsidP="00A61C97">
      <w:pPr>
        <w:spacing w:line="360" w:lineRule="auto"/>
        <w:rPr>
          <w:b/>
          <w:bCs/>
          <w:szCs w:val="24"/>
        </w:rPr>
      </w:pPr>
      <w:r w:rsidRPr="009571FA">
        <w:rPr>
          <w:b/>
          <w:bCs/>
          <w:szCs w:val="24"/>
        </w:rPr>
        <w:t xml:space="preserve">   dotknutá osoba               oprávnená osoba                   </w:t>
      </w:r>
      <w:r w:rsidR="00002576">
        <w:rPr>
          <w:b/>
          <w:bCs/>
          <w:szCs w:val="24"/>
        </w:rPr>
        <w:t>s</w:t>
      </w:r>
      <w:r w:rsidRPr="009571FA">
        <w:rPr>
          <w:b/>
          <w:bCs/>
          <w:szCs w:val="24"/>
        </w:rPr>
        <w:t>vedok   1                       svedok 2</w:t>
      </w:r>
    </w:p>
    <w:p w:rsidR="00A61C97" w:rsidRPr="009571FA" w:rsidRDefault="00A61C97" w:rsidP="00A61C97">
      <w:pPr>
        <w:spacing w:line="360" w:lineRule="auto"/>
        <w:rPr>
          <w:b/>
          <w:bCs/>
          <w:szCs w:val="24"/>
        </w:rPr>
      </w:pPr>
    </w:p>
    <w:p w:rsidR="00A61C97" w:rsidRPr="009571FA" w:rsidRDefault="00A61C97" w:rsidP="00A61C97">
      <w:pPr>
        <w:spacing w:line="360" w:lineRule="auto"/>
        <w:rPr>
          <w:b/>
          <w:bCs/>
          <w:szCs w:val="24"/>
        </w:rPr>
      </w:pPr>
      <w:r w:rsidRPr="009571FA">
        <w:rPr>
          <w:b/>
          <w:bCs/>
          <w:szCs w:val="24"/>
        </w:rPr>
        <w:t>Dôvod, prečo odmietla podpísať dotknutá osoba zápisnicu:</w:t>
      </w:r>
    </w:p>
    <w:p w:rsidR="00A61C97" w:rsidRPr="009571FA" w:rsidRDefault="00A61C97" w:rsidP="00A61C97">
      <w:pPr>
        <w:spacing w:line="360" w:lineRule="auto"/>
        <w:rPr>
          <w:b/>
          <w:bCs/>
          <w:szCs w:val="24"/>
        </w:rPr>
      </w:pPr>
    </w:p>
    <w:p w:rsidR="00A61C97" w:rsidRPr="009571FA" w:rsidRDefault="0024590C" w:rsidP="00EA268A">
      <w:pPr>
        <w:spacing w:line="360" w:lineRule="auto"/>
        <w:rPr>
          <w:b/>
          <w:szCs w:val="24"/>
        </w:rPr>
      </w:pPr>
      <w:r>
        <w:rPr>
          <w:b/>
          <w:szCs w:val="24"/>
        </w:rPr>
        <w:t>Príloha č. 2</w:t>
      </w:r>
    </w:p>
    <w:p w:rsidR="00A61C97" w:rsidRPr="009571FA" w:rsidRDefault="00A61C97" w:rsidP="00A61C97">
      <w:pPr>
        <w:spacing w:line="360" w:lineRule="auto"/>
        <w:jc w:val="center"/>
        <w:rPr>
          <w:b/>
          <w:szCs w:val="24"/>
        </w:rPr>
      </w:pPr>
      <w:r w:rsidRPr="009571FA">
        <w:rPr>
          <w:b/>
          <w:szCs w:val="24"/>
        </w:rPr>
        <w:t>Základná škola s materskou školou,  Cintorínska 70/1, Trávnica</w:t>
      </w:r>
    </w:p>
    <w:p w:rsidR="00A61C97" w:rsidRPr="009571FA" w:rsidRDefault="00A61C97" w:rsidP="00A61C97">
      <w:pPr>
        <w:spacing w:line="360" w:lineRule="auto"/>
        <w:rPr>
          <w:b/>
          <w:szCs w:val="24"/>
        </w:rPr>
      </w:pPr>
      <w:r w:rsidRPr="009571FA">
        <w:rPr>
          <w:b/>
          <w:szCs w:val="24"/>
        </w:rPr>
        <w:t xml:space="preserve">Školský rok : </w:t>
      </w:r>
    </w:p>
    <w:p w:rsidR="00A61C97" w:rsidRPr="009571FA" w:rsidRDefault="00A61C97" w:rsidP="00A61C97">
      <w:pPr>
        <w:spacing w:line="360" w:lineRule="auto"/>
        <w:rPr>
          <w:b/>
          <w:szCs w:val="24"/>
        </w:rPr>
      </w:pPr>
      <w:r w:rsidRPr="009571FA">
        <w:rPr>
          <w:b/>
          <w:szCs w:val="24"/>
        </w:rPr>
        <w:t>Ročník:</w:t>
      </w:r>
    </w:p>
    <w:p w:rsidR="00A61C97" w:rsidRPr="009571FA" w:rsidRDefault="00A61C97" w:rsidP="00A61C97">
      <w:pPr>
        <w:spacing w:line="360" w:lineRule="auto"/>
        <w:rPr>
          <w:b/>
          <w:szCs w:val="24"/>
        </w:rPr>
      </w:pPr>
      <w:r w:rsidRPr="009571FA">
        <w:rPr>
          <w:b/>
          <w:szCs w:val="24"/>
        </w:rPr>
        <w:t xml:space="preserve">Dátum: </w:t>
      </w:r>
    </w:p>
    <w:p w:rsidR="00A61C97" w:rsidRPr="009571FA" w:rsidRDefault="00002576" w:rsidP="002E6231">
      <w:pPr>
        <w:spacing w:line="360" w:lineRule="auto"/>
        <w:jc w:val="center"/>
        <w:rPr>
          <w:b/>
          <w:szCs w:val="24"/>
        </w:rPr>
      </w:pPr>
      <w:r>
        <w:rPr>
          <w:b/>
          <w:szCs w:val="24"/>
        </w:rPr>
        <w:t>OBOZNÁMENIE ŽIAKOV SO Š</w:t>
      </w:r>
      <w:r w:rsidR="00395222">
        <w:rPr>
          <w:b/>
          <w:szCs w:val="24"/>
        </w:rPr>
        <w:t>KOLSKÝM</w:t>
      </w:r>
      <w:r>
        <w:rPr>
          <w:b/>
          <w:szCs w:val="24"/>
        </w:rPr>
        <w:t xml:space="preserve"> </w:t>
      </w:r>
      <w:r w:rsidR="00A61C97" w:rsidRPr="009571FA">
        <w:rPr>
          <w:b/>
          <w:szCs w:val="24"/>
        </w:rPr>
        <w:t xml:space="preserve">PORIADKOM </w:t>
      </w:r>
      <w:r w:rsidR="002E6231">
        <w:rPr>
          <w:b/>
          <w:szCs w:val="24"/>
        </w:rPr>
        <w:t>ŠKOLY</w:t>
      </w:r>
    </w:p>
    <w:p w:rsidR="00A61C97" w:rsidRPr="009571FA" w:rsidRDefault="00A61C97" w:rsidP="002E6231">
      <w:pPr>
        <w:spacing w:line="360" w:lineRule="auto"/>
        <w:jc w:val="center"/>
        <w:rPr>
          <w:b/>
          <w:szCs w:val="24"/>
        </w:rPr>
      </w:pPr>
      <w:r w:rsidRPr="009571FA">
        <w:rPr>
          <w:b/>
          <w:szCs w:val="24"/>
        </w:rPr>
        <w:t>A   S   PRAVIDLAMI BEZPEČNOSTI A OCHRANY ZDRAVIA</w:t>
      </w:r>
    </w:p>
    <w:p w:rsidR="00A61C97" w:rsidRPr="009571FA" w:rsidRDefault="00A61C97" w:rsidP="002E6231">
      <w:pPr>
        <w:spacing w:line="360" w:lineRule="auto"/>
        <w:jc w:val="center"/>
        <w:rPr>
          <w:b/>
          <w:szCs w:val="24"/>
        </w:rPr>
      </w:pPr>
      <w:r w:rsidRPr="009571FA">
        <w:rPr>
          <w:b/>
          <w:szCs w:val="24"/>
        </w:rPr>
        <w:t>PRI  VÝCHOVE   A  VZDELÁVANÍ</w:t>
      </w:r>
    </w:p>
    <w:p w:rsidR="00A61C97" w:rsidRPr="009571FA" w:rsidRDefault="00A61C97" w:rsidP="00A61C97">
      <w:pPr>
        <w:spacing w:line="360" w:lineRule="auto"/>
        <w:rPr>
          <w:szCs w:val="24"/>
        </w:rPr>
      </w:pPr>
      <w:r w:rsidRPr="009571FA">
        <w:rPr>
          <w:szCs w:val="24"/>
        </w:rPr>
        <w:t>Svojim podpisom potvrdzujem, že so</w:t>
      </w:r>
      <w:r w:rsidR="002E6231">
        <w:rPr>
          <w:szCs w:val="24"/>
        </w:rPr>
        <w:t>m bol/a ob</w:t>
      </w:r>
      <w:r w:rsidR="00395222">
        <w:rPr>
          <w:szCs w:val="24"/>
        </w:rPr>
        <w:t>oznámený/á so Školským</w:t>
      </w:r>
      <w:r w:rsidR="00002576">
        <w:rPr>
          <w:szCs w:val="24"/>
        </w:rPr>
        <w:t xml:space="preserve"> poriadkom</w:t>
      </w:r>
      <w:r w:rsidR="002E6231">
        <w:rPr>
          <w:szCs w:val="24"/>
        </w:rPr>
        <w:t xml:space="preserve"> školy </w:t>
      </w:r>
      <w:r w:rsidRPr="009571FA">
        <w:rPr>
          <w:szCs w:val="24"/>
        </w:rPr>
        <w:t>a s pravidlami bezpečnosti a ochrany zdravia pri výchove a vzdelávaní v škole a počas mimoškolských podujatí organizovaných školou..</w:t>
      </w:r>
    </w:p>
    <w:p w:rsidR="00A61C97" w:rsidRPr="009571FA" w:rsidRDefault="00A61C97" w:rsidP="00A61C97">
      <w:pPr>
        <w:spacing w:line="360" w:lineRule="auto"/>
        <w:rPr>
          <w:szCs w:val="24"/>
        </w:rPr>
      </w:pPr>
      <w:r w:rsidRPr="009571FA">
        <w:rPr>
          <w:szCs w:val="24"/>
        </w:rPr>
        <w:t>Meno a priezvisko žiaka :</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9571FA" w:rsidRDefault="00A61C97" w:rsidP="00A61C97">
      <w:pPr>
        <w:numPr>
          <w:ilvl w:val="0"/>
          <w:numId w:val="59"/>
        </w:numPr>
        <w:spacing w:after="0" w:line="360" w:lineRule="auto"/>
        <w:ind w:left="142" w:firstLine="0"/>
        <w:rPr>
          <w:szCs w:val="24"/>
        </w:rPr>
      </w:pPr>
      <w:r w:rsidRPr="009571FA">
        <w:rPr>
          <w:szCs w:val="24"/>
        </w:rPr>
        <w:t>......................................................</w:t>
      </w:r>
    </w:p>
    <w:p w:rsidR="00A61C97" w:rsidRPr="00002576" w:rsidRDefault="00A61C97" w:rsidP="00A61C97">
      <w:pPr>
        <w:numPr>
          <w:ilvl w:val="0"/>
          <w:numId w:val="59"/>
        </w:numPr>
        <w:spacing w:after="0" w:line="360" w:lineRule="auto"/>
        <w:ind w:left="142" w:firstLine="0"/>
        <w:rPr>
          <w:szCs w:val="24"/>
        </w:rPr>
      </w:pPr>
      <w:r w:rsidRPr="00002576">
        <w:rPr>
          <w:szCs w:val="24"/>
        </w:rPr>
        <w:t>.......................................................</w:t>
      </w:r>
    </w:p>
    <w:p w:rsidR="00A61C97" w:rsidRPr="009571FA" w:rsidRDefault="00A61C97" w:rsidP="00A61C97">
      <w:pPr>
        <w:spacing w:line="360" w:lineRule="auto"/>
        <w:rPr>
          <w:szCs w:val="24"/>
        </w:rPr>
      </w:pPr>
      <w:r w:rsidRPr="009571FA">
        <w:rPr>
          <w:szCs w:val="24"/>
        </w:rPr>
        <w:t xml:space="preserve">                                                                                       ..........................................................</w:t>
      </w:r>
    </w:p>
    <w:p w:rsidR="00A61C97" w:rsidRPr="009571FA" w:rsidRDefault="00A61C97" w:rsidP="00A61C97">
      <w:pPr>
        <w:spacing w:line="360" w:lineRule="auto"/>
        <w:rPr>
          <w:szCs w:val="24"/>
        </w:rPr>
      </w:pPr>
      <w:r w:rsidRPr="009571FA">
        <w:rPr>
          <w:szCs w:val="24"/>
        </w:rPr>
        <w:t xml:space="preserve">                                                                                             Podpis triedneho učiteľa</w:t>
      </w:r>
    </w:p>
    <w:p w:rsidR="00A61C97" w:rsidRPr="009571FA" w:rsidRDefault="00A61C97" w:rsidP="00A61C97">
      <w:pPr>
        <w:spacing w:line="360" w:lineRule="auto"/>
        <w:rPr>
          <w:b/>
          <w:szCs w:val="24"/>
        </w:rPr>
      </w:pPr>
      <w:r>
        <w:rPr>
          <w:b/>
          <w:szCs w:val="24"/>
        </w:rPr>
        <w:lastRenderedPageBreak/>
        <w:t>Príloha</w:t>
      </w:r>
      <w:r w:rsidR="00395222">
        <w:rPr>
          <w:b/>
          <w:szCs w:val="24"/>
        </w:rPr>
        <w:t xml:space="preserve"> č.3</w:t>
      </w:r>
    </w:p>
    <w:p w:rsidR="00A61C97" w:rsidRPr="009571FA" w:rsidRDefault="00A61C97" w:rsidP="00A61C97">
      <w:pPr>
        <w:spacing w:line="360" w:lineRule="auto"/>
        <w:jc w:val="center"/>
        <w:rPr>
          <w:b/>
          <w:szCs w:val="24"/>
        </w:rPr>
      </w:pPr>
      <w:r w:rsidRPr="009571FA">
        <w:rPr>
          <w:b/>
          <w:szCs w:val="24"/>
        </w:rPr>
        <w:t>Základná škola s materskou školou,  Cintorínska 70/1, Trávnica</w:t>
      </w:r>
    </w:p>
    <w:p w:rsidR="00A61C97" w:rsidRPr="009571FA" w:rsidRDefault="00A61C97" w:rsidP="00A61C97">
      <w:pPr>
        <w:spacing w:line="360" w:lineRule="auto"/>
        <w:rPr>
          <w:b/>
          <w:szCs w:val="24"/>
        </w:rPr>
      </w:pPr>
      <w:r w:rsidRPr="009571FA">
        <w:rPr>
          <w:b/>
          <w:szCs w:val="24"/>
        </w:rPr>
        <w:t>Školský rok :                                                     Dátum: ......................................</w:t>
      </w:r>
    </w:p>
    <w:p w:rsidR="00A61C97" w:rsidRPr="009571FA" w:rsidRDefault="00A61C97" w:rsidP="00A61C97">
      <w:pPr>
        <w:spacing w:line="360" w:lineRule="auto"/>
        <w:jc w:val="center"/>
        <w:rPr>
          <w:b/>
          <w:szCs w:val="24"/>
        </w:rPr>
      </w:pPr>
    </w:p>
    <w:p w:rsidR="00A61C97" w:rsidRPr="009571FA" w:rsidRDefault="00A61C97" w:rsidP="00A61C97">
      <w:pPr>
        <w:spacing w:line="360" w:lineRule="auto"/>
        <w:jc w:val="center"/>
        <w:rPr>
          <w:b/>
          <w:szCs w:val="24"/>
        </w:rPr>
      </w:pPr>
      <w:r w:rsidRPr="009571FA">
        <w:rPr>
          <w:b/>
          <w:szCs w:val="24"/>
        </w:rPr>
        <w:t>OBOZNÁMENIE ZÁKONNÝCH  ZÁSTUPCOV   ŽIAKOV</w:t>
      </w:r>
    </w:p>
    <w:p w:rsidR="00A61C97" w:rsidRPr="009571FA" w:rsidRDefault="00612142" w:rsidP="00A61C97">
      <w:pPr>
        <w:spacing w:line="360" w:lineRule="auto"/>
        <w:jc w:val="center"/>
        <w:rPr>
          <w:b/>
          <w:szCs w:val="24"/>
        </w:rPr>
      </w:pPr>
      <w:r>
        <w:rPr>
          <w:b/>
          <w:szCs w:val="24"/>
        </w:rPr>
        <w:t xml:space="preserve"> SO </w:t>
      </w:r>
      <w:r w:rsidR="00002576">
        <w:rPr>
          <w:b/>
          <w:szCs w:val="24"/>
        </w:rPr>
        <w:t>ŠKOLSKÝM</w:t>
      </w:r>
      <w:r w:rsidR="002E6231">
        <w:rPr>
          <w:b/>
          <w:szCs w:val="24"/>
        </w:rPr>
        <w:t xml:space="preserve"> </w:t>
      </w:r>
      <w:r w:rsidR="00A61C97" w:rsidRPr="009571FA">
        <w:rPr>
          <w:b/>
          <w:szCs w:val="24"/>
        </w:rPr>
        <w:t xml:space="preserve"> PORIADKOM</w:t>
      </w:r>
      <w:r w:rsidR="00E6095A">
        <w:rPr>
          <w:b/>
          <w:szCs w:val="24"/>
        </w:rPr>
        <w:t xml:space="preserve"> </w:t>
      </w:r>
    </w:p>
    <w:p w:rsidR="00A61C97" w:rsidRPr="009571FA" w:rsidRDefault="00A61C97" w:rsidP="00A61C97">
      <w:pPr>
        <w:spacing w:line="360" w:lineRule="auto"/>
        <w:jc w:val="center"/>
        <w:rPr>
          <w:b/>
          <w:szCs w:val="24"/>
        </w:rPr>
      </w:pPr>
    </w:p>
    <w:p w:rsidR="00A61C97" w:rsidRPr="009571FA" w:rsidRDefault="00A61C97" w:rsidP="00A61C97">
      <w:pPr>
        <w:spacing w:line="360" w:lineRule="auto"/>
        <w:rPr>
          <w:szCs w:val="24"/>
        </w:rPr>
      </w:pPr>
      <w:r w:rsidRPr="009571FA">
        <w:rPr>
          <w:szCs w:val="24"/>
        </w:rPr>
        <w:t>Svojim podpisom potvrdzujem, že so</w:t>
      </w:r>
      <w:r w:rsidR="002E6231">
        <w:rPr>
          <w:szCs w:val="24"/>
        </w:rPr>
        <w:t>m bol/a oboznámený/á s</w:t>
      </w:r>
      <w:r w:rsidR="00002576">
        <w:rPr>
          <w:szCs w:val="24"/>
        </w:rPr>
        <w:t>o školským</w:t>
      </w:r>
      <w:r w:rsidRPr="009571FA">
        <w:rPr>
          <w:szCs w:val="24"/>
        </w:rPr>
        <w:t xml:space="preserve"> poriadkom  školy</w:t>
      </w:r>
    </w:p>
    <w:p w:rsidR="00A61C97" w:rsidRPr="009571FA" w:rsidRDefault="00A61C97" w:rsidP="00A61C97">
      <w:pPr>
        <w:spacing w:line="360" w:lineRule="auto"/>
        <w:rPr>
          <w:szCs w:val="24"/>
        </w:rPr>
      </w:pPr>
      <w:r w:rsidRPr="009571FA">
        <w:rPr>
          <w:szCs w:val="24"/>
        </w:rPr>
        <w:t>Meno a priezvisko zákonného zástupcu                                                    podpis</w:t>
      </w:r>
    </w:p>
    <w:p w:rsidR="00A61C97" w:rsidRPr="009571FA" w:rsidRDefault="00A61C97" w:rsidP="00A61C97">
      <w:pPr>
        <w:spacing w:line="360" w:lineRule="auto"/>
        <w:rPr>
          <w:szCs w:val="24"/>
        </w:rPr>
      </w:pPr>
      <w:r w:rsidRPr="009571FA">
        <w:rPr>
          <w:szCs w:val="24"/>
        </w:rPr>
        <w:t>1.     ...................................................                                        .................................................</w:t>
      </w:r>
    </w:p>
    <w:p w:rsidR="00A61C97" w:rsidRPr="009571FA" w:rsidRDefault="00A61C97" w:rsidP="00A61C97">
      <w:pPr>
        <w:spacing w:line="360" w:lineRule="auto"/>
        <w:rPr>
          <w:szCs w:val="24"/>
        </w:rPr>
      </w:pPr>
      <w:r w:rsidRPr="009571FA">
        <w:rPr>
          <w:szCs w:val="24"/>
        </w:rPr>
        <w:t>2.      ..................................................                                         .................................................</w:t>
      </w:r>
    </w:p>
    <w:p w:rsidR="00A61C97" w:rsidRPr="009571FA" w:rsidRDefault="00A61C97" w:rsidP="00A61C97">
      <w:pPr>
        <w:spacing w:line="360" w:lineRule="auto"/>
        <w:rPr>
          <w:szCs w:val="24"/>
        </w:rPr>
      </w:pPr>
      <w:r w:rsidRPr="009571FA">
        <w:rPr>
          <w:szCs w:val="24"/>
        </w:rPr>
        <w:t>3.      ...................................................                                        .................................................</w:t>
      </w:r>
    </w:p>
    <w:p w:rsidR="00A61C97" w:rsidRPr="009571FA" w:rsidRDefault="00A61C97" w:rsidP="00A61C97">
      <w:pPr>
        <w:spacing w:line="360" w:lineRule="auto"/>
        <w:rPr>
          <w:szCs w:val="24"/>
        </w:rPr>
      </w:pPr>
      <w:r w:rsidRPr="009571FA">
        <w:rPr>
          <w:szCs w:val="24"/>
        </w:rPr>
        <w:t>4.       .................................................                                         .................................................</w:t>
      </w:r>
    </w:p>
    <w:p w:rsidR="00A61C97" w:rsidRPr="009571FA" w:rsidRDefault="00A61C97" w:rsidP="00A61C97">
      <w:pPr>
        <w:spacing w:line="360" w:lineRule="auto"/>
        <w:rPr>
          <w:szCs w:val="24"/>
        </w:rPr>
      </w:pPr>
      <w:r w:rsidRPr="009571FA">
        <w:rPr>
          <w:szCs w:val="24"/>
        </w:rPr>
        <w:t>5.      ..................................................                                          ...............................................</w:t>
      </w:r>
    </w:p>
    <w:p w:rsidR="00A61C97" w:rsidRPr="009571FA" w:rsidRDefault="00A61C97" w:rsidP="00A61C97">
      <w:pPr>
        <w:spacing w:line="360" w:lineRule="auto"/>
        <w:rPr>
          <w:szCs w:val="24"/>
        </w:rPr>
      </w:pPr>
      <w:r w:rsidRPr="009571FA">
        <w:rPr>
          <w:szCs w:val="24"/>
        </w:rPr>
        <w:t>6.      ..................................................                                          ...............................................</w:t>
      </w:r>
    </w:p>
    <w:p w:rsidR="00A61C97" w:rsidRPr="009571FA" w:rsidRDefault="00A61C97" w:rsidP="00A61C97">
      <w:pPr>
        <w:spacing w:line="360" w:lineRule="auto"/>
        <w:rPr>
          <w:szCs w:val="24"/>
        </w:rPr>
      </w:pPr>
      <w:r w:rsidRPr="009571FA">
        <w:rPr>
          <w:szCs w:val="24"/>
        </w:rPr>
        <w:t>7.      ..................................................                                          ................................................</w:t>
      </w:r>
    </w:p>
    <w:p w:rsidR="00A61C97" w:rsidRPr="009571FA" w:rsidRDefault="00A61C97" w:rsidP="00A61C97">
      <w:pPr>
        <w:spacing w:line="360" w:lineRule="auto"/>
        <w:rPr>
          <w:szCs w:val="24"/>
        </w:rPr>
      </w:pPr>
      <w:r w:rsidRPr="009571FA">
        <w:rPr>
          <w:szCs w:val="24"/>
        </w:rPr>
        <w:t>8.     ...........................</w:t>
      </w:r>
      <w:r w:rsidR="00002576">
        <w:rPr>
          <w:szCs w:val="24"/>
        </w:rPr>
        <w:t>.......................</w:t>
      </w:r>
      <w:r w:rsidRPr="009571FA">
        <w:rPr>
          <w:szCs w:val="24"/>
        </w:rPr>
        <w:t xml:space="preserve">                             </w:t>
      </w:r>
      <w:r w:rsidR="00002576">
        <w:rPr>
          <w:szCs w:val="24"/>
        </w:rPr>
        <w:t xml:space="preserve">              </w:t>
      </w:r>
      <w:r w:rsidRPr="009571FA">
        <w:rPr>
          <w:szCs w:val="24"/>
        </w:rPr>
        <w:t>................................................</w:t>
      </w:r>
    </w:p>
    <w:p w:rsidR="00A61C97" w:rsidRPr="009571FA" w:rsidRDefault="00002576" w:rsidP="00A61C97">
      <w:pPr>
        <w:spacing w:line="360" w:lineRule="auto"/>
        <w:rPr>
          <w:szCs w:val="24"/>
        </w:rPr>
      </w:pPr>
      <w:r>
        <w:rPr>
          <w:szCs w:val="24"/>
        </w:rPr>
        <w:t xml:space="preserve">9. </w:t>
      </w:r>
      <w:r w:rsidR="00A61C97" w:rsidRPr="009571FA">
        <w:rPr>
          <w:szCs w:val="24"/>
        </w:rPr>
        <w:t xml:space="preserve">  </w:t>
      </w:r>
      <w:r>
        <w:rPr>
          <w:szCs w:val="24"/>
        </w:rPr>
        <w:t xml:space="preserve">  </w:t>
      </w:r>
      <w:r w:rsidR="00A61C97" w:rsidRPr="009571FA">
        <w:rPr>
          <w:szCs w:val="24"/>
        </w:rPr>
        <w:t xml:space="preserve">..................................................                                     </w:t>
      </w:r>
      <w:r>
        <w:rPr>
          <w:szCs w:val="24"/>
        </w:rPr>
        <w:t xml:space="preserve">     </w:t>
      </w:r>
      <w:r w:rsidR="00A61C97" w:rsidRPr="009571FA">
        <w:rPr>
          <w:szCs w:val="24"/>
        </w:rPr>
        <w:t>.................................................</w:t>
      </w:r>
    </w:p>
    <w:p w:rsidR="00A61C97" w:rsidRPr="009571FA" w:rsidRDefault="00A61C97" w:rsidP="00A61C97">
      <w:pPr>
        <w:spacing w:line="360" w:lineRule="auto"/>
        <w:rPr>
          <w:szCs w:val="24"/>
        </w:rPr>
      </w:pPr>
      <w:r w:rsidRPr="009571FA">
        <w:rPr>
          <w:szCs w:val="24"/>
        </w:rPr>
        <w:t xml:space="preserve">10. </w:t>
      </w:r>
      <w:r w:rsidR="00002576">
        <w:rPr>
          <w:szCs w:val="24"/>
        </w:rPr>
        <w:t xml:space="preserve"> </w:t>
      </w:r>
      <w:r w:rsidRPr="009571FA">
        <w:rPr>
          <w:szCs w:val="24"/>
        </w:rPr>
        <w:t xml:space="preserve">...................................................           </w:t>
      </w:r>
      <w:r w:rsidR="00002576">
        <w:rPr>
          <w:szCs w:val="24"/>
        </w:rPr>
        <w:t xml:space="preserve">                                </w:t>
      </w:r>
      <w:r w:rsidRPr="009571FA">
        <w:rPr>
          <w:szCs w:val="24"/>
        </w:rPr>
        <w:t>..</w:t>
      </w:r>
      <w:r w:rsidR="00002576">
        <w:rPr>
          <w:szCs w:val="24"/>
        </w:rPr>
        <w:t>.</w:t>
      </w:r>
      <w:r w:rsidRPr="009571FA">
        <w:rPr>
          <w:szCs w:val="24"/>
        </w:rPr>
        <w:t>.............................................</w:t>
      </w:r>
    </w:p>
    <w:p w:rsidR="00A61C97" w:rsidRPr="009571FA" w:rsidRDefault="00A61C97" w:rsidP="00A61C97">
      <w:pPr>
        <w:spacing w:line="360" w:lineRule="auto"/>
        <w:rPr>
          <w:szCs w:val="24"/>
        </w:rPr>
      </w:pPr>
      <w:r w:rsidRPr="009571FA">
        <w:rPr>
          <w:szCs w:val="24"/>
        </w:rPr>
        <w:t xml:space="preserve">11.  ...................................................                                      </w:t>
      </w:r>
      <w:r w:rsidR="00002576">
        <w:rPr>
          <w:szCs w:val="24"/>
        </w:rPr>
        <w:t xml:space="preserve">     </w:t>
      </w:r>
      <w:r w:rsidRPr="009571FA">
        <w:rPr>
          <w:szCs w:val="24"/>
        </w:rPr>
        <w:t>................................................</w:t>
      </w:r>
    </w:p>
    <w:p w:rsidR="00A61C97" w:rsidRPr="009571FA" w:rsidRDefault="00A61C97" w:rsidP="00A61C97">
      <w:pPr>
        <w:spacing w:line="360" w:lineRule="auto"/>
        <w:rPr>
          <w:szCs w:val="24"/>
        </w:rPr>
      </w:pPr>
      <w:r w:rsidRPr="009571FA">
        <w:rPr>
          <w:szCs w:val="24"/>
        </w:rPr>
        <w:t>12. ....................................................                                       ....................................................</w:t>
      </w:r>
    </w:p>
    <w:p w:rsidR="00A61C97" w:rsidRPr="009571FA" w:rsidRDefault="00A61C97" w:rsidP="00A61C97">
      <w:pPr>
        <w:spacing w:line="360" w:lineRule="auto"/>
        <w:rPr>
          <w:szCs w:val="24"/>
        </w:rPr>
      </w:pPr>
      <w:r w:rsidRPr="009571FA">
        <w:rPr>
          <w:szCs w:val="24"/>
        </w:rPr>
        <w:t>13. ....................................................                                       ....................................................</w:t>
      </w:r>
    </w:p>
    <w:p w:rsidR="00A61C97" w:rsidRPr="009571FA" w:rsidRDefault="00002576" w:rsidP="00A61C97">
      <w:pPr>
        <w:spacing w:line="360" w:lineRule="auto"/>
        <w:rPr>
          <w:szCs w:val="24"/>
        </w:rPr>
      </w:pPr>
      <w:r>
        <w:rPr>
          <w:szCs w:val="24"/>
        </w:rPr>
        <w:t>14.</w:t>
      </w:r>
      <w:r w:rsidR="00A61C97" w:rsidRPr="009571FA">
        <w:rPr>
          <w:szCs w:val="24"/>
        </w:rPr>
        <w:t xml:space="preserve"> ....................................................                                       ...................................................</w:t>
      </w:r>
    </w:p>
    <w:p w:rsidR="00E6095A" w:rsidRDefault="00E6095A" w:rsidP="00A61C97">
      <w:pPr>
        <w:spacing w:line="360" w:lineRule="auto"/>
        <w:rPr>
          <w:b/>
          <w:szCs w:val="24"/>
        </w:rPr>
      </w:pPr>
    </w:p>
    <w:p w:rsidR="00E6095A" w:rsidRDefault="00E6095A" w:rsidP="00A61C97">
      <w:pPr>
        <w:spacing w:line="360" w:lineRule="auto"/>
        <w:rPr>
          <w:b/>
          <w:szCs w:val="24"/>
        </w:rPr>
      </w:pPr>
    </w:p>
    <w:p w:rsidR="00A61C97" w:rsidRPr="009571FA" w:rsidRDefault="00E6095A" w:rsidP="00A61C97">
      <w:pPr>
        <w:spacing w:line="360" w:lineRule="auto"/>
        <w:rPr>
          <w:b/>
          <w:szCs w:val="24"/>
        </w:rPr>
      </w:pPr>
      <w:r>
        <w:rPr>
          <w:b/>
          <w:szCs w:val="24"/>
        </w:rPr>
        <w:lastRenderedPageBreak/>
        <w:t>Príloha č. 4</w:t>
      </w:r>
    </w:p>
    <w:p w:rsidR="00A61C97" w:rsidRPr="009571FA" w:rsidRDefault="0024590C" w:rsidP="00A61C97">
      <w:pPr>
        <w:spacing w:line="360" w:lineRule="auto"/>
        <w:rPr>
          <w:b/>
          <w:szCs w:val="24"/>
        </w:rPr>
      </w:pPr>
      <w:r>
        <w:rPr>
          <w:b/>
          <w:szCs w:val="24"/>
        </w:rPr>
        <w:t>Laboratórny poriadok</w:t>
      </w:r>
    </w:p>
    <w:p w:rsidR="00A61C97" w:rsidRPr="009571FA" w:rsidRDefault="00A61C97" w:rsidP="00A61C97">
      <w:pPr>
        <w:pStyle w:val="Nadpis4"/>
        <w:spacing w:line="360" w:lineRule="auto"/>
        <w:rPr>
          <w:szCs w:val="24"/>
        </w:rPr>
      </w:pPr>
      <w:r w:rsidRPr="009571FA">
        <w:rPr>
          <w:szCs w:val="24"/>
        </w:rPr>
        <w:t xml:space="preserve">      Všeobecné zásady</w:t>
      </w:r>
    </w:p>
    <w:p w:rsidR="00A61C97" w:rsidRPr="009571FA" w:rsidRDefault="00A61C97" w:rsidP="00A61C97">
      <w:pPr>
        <w:numPr>
          <w:ilvl w:val="0"/>
          <w:numId w:val="61"/>
        </w:numPr>
        <w:spacing w:after="0" w:line="360" w:lineRule="auto"/>
        <w:rPr>
          <w:szCs w:val="24"/>
        </w:rPr>
      </w:pPr>
      <w:r w:rsidRPr="009571FA">
        <w:rPr>
          <w:szCs w:val="24"/>
        </w:rPr>
        <w:t>Do odbornej učebne vstupuj len so súhlasom vyučujúceho !</w:t>
      </w:r>
    </w:p>
    <w:p w:rsidR="00A61C97" w:rsidRPr="009571FA" w:rsidRDefault="00A61C97" w:rsidP="00A61C97">
      <w:pPr>
        <w:numPr>
          <w:ilvl w:val="0"/>
          <w:numId w:val="61"/>
        </w:numPr>
        <w:spacing w:after="0" w:line="360" w:lineRule="auto"/>
        <w:rPr>
          <w:szCs w:val="24"/>
        </w:rPr>
      </w:pPr>
      <w:r w:rsidRPr="009571FA">
        <w:rPr>
          <w:szCs w:val="24"/>
        </w:rPr>
        <w:t>Experimenty rob len po dôkladnej príprave!</w:t>
      </w:r>
    </w:p>
    <w:p w:rsidR="00A61C97" w:rsidRPr="009571FA" w:rsidRDefault="00A61C97" w:rsidP="00A61C97">
      <w:pPr>
        <w:numPr>
          <w:ilvl w:val="0"/>
          <w:numId w:val="61"/>
        </w:numPr>
        <w:spacing w:after="0" w:line="360" w:lineRule="auto"/>
        <w:rPr>
          <w:szCs w:val="24"/>
        </w:rPr>
      </w:pPr>
      <w:r w:rsidRPr="009571FA">
        <w:rPr>
          <w:szCs w:val="24"/>
        </w:rPr>
        <w:t xml:space="preserve">Podľa pokynov vyučujúceho prevezmi pomôcky </w:t>
      </w:r>
      <w:proofErr w:type="spellStart"/>
      <w:r w:rsidRPr="009571FA">
        <w:rPr>
          <w:szCs w:val="24"/>
        </w:rPr>
        <w:t>t.j</w:t>
      </w:r>
      <w:proofErr w:type="spellEnd"/>
      <w:r w:rsidRPr="009571FA">
        <w:rPr>
          <w:szCs w:val="24"/>
        </w:rPr>
        <w:t>. chemikálie a laboratórne sklo!</w:t>
      </w:r>
    </w:p>
    <w:p w:rsidR="00A61C97" w:rsidRPr="009571FA" w:rsidRDefault="00A61C97" w:rsidP="00A61C97">
      <w:pPr>
        <w:numPr>
          <w:ilvl w:val="0"/>
          <w:numId w:val="61"/>
        </w:numPr>
        <w:spacing w:after="0" w:line="360" w:lineRule="auto"/>
        <w:rPr>
          <w:szCs w:val="24"/>
        </w:rPr>
      </w:pPr>
      <w:r w:rsidRPr="009571FA">
        <w:rPr>
          <w:szCs w:val="24"/>
        </w:rPr>
        <w:t>Pracuj ticho, svedomite, hospodárne a bezpečne!</w:t>
      </w:r>
    </w:p>
    <w:p w:rsidR="00A61C97" w:rsidRPr="009571FA" w:rsidRDefault="00A61C97" w:rsidP="00A61C97">
      <w:pPr>
        <w:numPr>
          <w:ilvl w:val="0"/>
          <w:numId w:val="61"/>
        </w:numPr>
        <w:spacing w:after="0" w:line="360" w:lineRule="auto"/>
        <w:rPr>
          <w:szCs w:val="24"/>
        </w:rPr>
      </w:pPr>
      <w:r w:rsidRPr="009571FA">
        <w:rPr>
          <w:szCs w:val="24"/>
        </w:rPr>
        <w:t>Pracovisko a pomôcky odovzdaj neporušené a čisté!</w:t>
      </w:r>
    </w:p>
    <w:p w:rsidR="00A61C97" w:rsidRPr="009571FA" w:rsidRDefault="00A61C97" w:rsidP="00A61C97">
      <w:pPr>
        <w:spacing w:line="360" w:lineRule="auto"/>
        <w:ind w:left="720"/>
        <w:rPr>
          <w:szCs w:val="24"/>
        </w:rPr>
      </w:pPr>
    </w:p>
    <w:p w:rsidR="00A61C97" w:rsidRPr="009571FA" w:rsidRDefault="00A61C97" w:rsidP="00A61C97">
      <w:pPr>
        <w:pStyle w:val="Nadpis4"/>
        <w:spacing w:line="360" w:lineRule="auto"/>
        <w:rPr>
          <w:szCs w:val="24"/>
        </w:rPr>
      </w:pPr>
      <w:r w:rsidRPr="009571FA">
        <w:rPr>
          <w:szCs w:val="24"/>
        </w:rPr>
        <w:t xml:space="preserve">      Zásady bezpečnosti práce</w:t>
      </w:r>
    </w:p>
    <w:p w:rsidR="00A61C97" w:rsidRPr="009571FA" w:rsidRDefault="00A61C97" w:rsidP="00A61C97">
      <w:pPr>
        <w:numPr>
          <w:ilvl w:val="0"/>
          <w:numId w:val="62"/>
        </w:numPr>
        <w:spacing w:after="0" w:line="360" w:lineRule="auto"/>
        <w:rPr>
          <w:szCs w:val="24"/>
        </w:rPr>
      </w:pPr>
      <w:r w:rsidRPr="009571FA">
        <w:rPr>
          <w:szCs w:val="24"/>
        </w:rPr>
        <w:t>Pracuj sústredene a pozorne!</w:t>
      </w:r>
    </w:p>
    <w:p w:rsidR="00A61C97" w:rsidRPr="009571FA" w:rsidRDefault="00A61C97" w:rsidP="00A61C97">
      <w:pPr>
        <w:numPr>
          <w:ilvl w:val="0"/>
          <w:numId w:val="62"/>
        </w:numPr>
        <w:spacing w:after="0" w:line="360" w:lineRule="auto"/>
        <w:rPr>
          <w:szCs w:val="24"/>
        </w:rPr>
      </w:pPr>
      <w:r w:rsidRPr="009571FA">
        <w:rPr>
          <w:szCs w:val="24"/>
        </w:rPr>
        <w:t>Udržuj poriadok a čistotu!</w:t>
      </w:r>
    </w:p>
    <w:p w:rsidR="00A61C97" w:rsidRPr="009571FA" w:rsidRDefault="00A61C97" w:rsidP="00A61C97">
      <w:pPr>
        <w:numPr>
          <w:ilvl w:val="0"/>
          <w:numId w:val="62"/>
        </w:numPr>
        <w:spacing w:after="0" w:line="360" w:lineRule="auto"/>
        <w:rPr>
          <w:szCs w:val="24"/>
        </w:rPr>
      </w:pPr>
      <w:r w:rsidRPr="009571FA">
        <w:rPr>
          <w:szCs w:val="24"/>
        </w:rPr>
        <w:t>Chemikálie neber do rúk a neochutnávaj!</w:t>
      </w:r>
    </w:p>
    <w:p w:rsidR="00A61C97" w:rsidRPr="009571FA" w:rsidRDefault="00A61C97" w:rsidP="00A61C97">
      <w:pPr>
        <w:numPr>
          <w:ilvl w:val="0"/>
          <w:numId w:val="62"/>
        </w:numPr>
        <w:spacing w:after="0" w:line="360" w:lineRule="auto"/>
        <w:rPr>
          <w:szCs w:val="24"/>
        </w:rPr>
      </w:pPr>
      <w:r w:rsidRPr="009571FA">
        <w:rPr>
          <w:szCs w:val="24"/>
        </w:rPr>
        <w:t>S plynmi a žeravinami pracuj opatrne, len podľa pokynov vyučujúceho!</w:t>
      </w:r>
    </w:p>
    <w:p w:rsidR="00A61C97" w:rsidRPr="009571FA" w:rsidRDefault="00A61C97" w:rsidP="00A61C97">
      <w:pPr>
        <w:numPr>
          <w:ilvl w:val="0"/>
          <w:numId w:val="62"/>
        </w:numPr>
        <w:spacing w:after="0" w:line="360" w:lineRule="auto"/>
        <w:rPr>
          <w:szCs w:val="24"/>
        </w:rPr>
      </w:pPr>
      <w:r w:rsidRPr="009571FA">
        <w:rPr>
          <w:szCs w:val="24"/>
        </w:rPr>
        <w:t>Pozor na horľaviny a plameň!</w:t>
      </w:r>
    </w:p>
    <w:p w:rsidR="00A61C97" w:rsidRPr="009571FA" w:rsidRDefault="00A61C97" w:rsidP="00A61C97">
      <w:pPr>
        <w:numPr>
          <w:ilvl w:val="0"/>
          <w:numId w:val="62"/>
        </w:numPr>
        <w:tabs>
          <w:tab w:val="clear" w:pos="720"/>
        </w:tabs>
        <w:spacing w:after="0" w:line="360" w:lineRule="auto"/>
        <w:rPr>
          <w:szCs w:val="24"/>
        </w:rPr>
      </w:pPr>
      <w:r w:rsidRPr="009571FA">
        <w:rPr>
          <w:szCs w:val="24"/>
        </w:rPr>
        <w:t>Nádoby a skúmavky s vriacimi látkami nechytaj!</w:t>
      </w:r>
    </w:p>
    <w:p w:rsidR="00A61C97" w:rsidRPr="009571FA" w:rsidRDefault="00A61C97" w:rsidP="00A61C97">
      <w:pPr>
        <w:numPr>
          <w:ilvl w:val="0"/>
          <w:numId w:val="62"/>
        </w:numPr>
        <w:spacing w:after="0" w:line="360" w:lineRule="auto"/>
        <w:rPr>
          <w:szCs w:val="24"/>
        </w:rPr>
      </w:pPr>
      <w:r w:rsidRPr="009571FA">
        <w:rPr>
          <w:szCs w:val="24"/>
        </w:rPr>
        <w:t>Sklo pred použitím prezri, prípadne zatav!</w:t>
      </w:r>
    </w:p>
    <w:p w:rsidR="00A61C97" w:rsidRPr="009571FA" w:rsidRDefault="00A61C97" w:rsidP="00A61C97">
      <w:pPr>
        <w:spacing w:line="360" w:lineRule="auto"/>
        <w:rPr>
          <w:szCs w:val="24"/>
        </w:rPr>
      </w:pPr>
    </w:p>
    <w:p w:rsidR="00A61C97" w:rsidRPr="00E6095A" w:rsidRDefault="00A61C97" w:rsidP="00A61C97">
      <w:pPr>
        <w:pStyle w:val="Zkladntext2"/>
        <w:spacing w:line="360" w:lineRule="auto"/>
        <w:ind w:firstLine="360"/>
        <w:rPr>
          <w:color w:val="auto"/>
          <w:sz w:val="24"/>
          <w:szCs w:val="24"/>
        </w:rPr>
      </w:pPr>
      <w:r w:rsidRPr="00E6095A">
        <w:rPr>
          <w:color w:val="auto"/>
          <w:sz w:val="24"/>
          <w:szCs w:val="24"/>
        </w:rPr>
        <w:t>Akékoľvek zranenie, otravu (plynom alebo jedom), popáleniny alebo poleptanie oznám vyučujúcemu !</w:t>
      </w: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24590C" w:rsidRDefault="0024590C" w:rsidP="006517F8">
      <w:pPr>
        <w:spacing w:line="360" w:lineRule="auto"/>
        <w:ind w:left="0" w:firstLine="0"/>
        <w:rPr>
          <w:b/>
          <w:szCs w:val="24"/>
        </w:rPr>
      </w:pPr>
    </w:p>
    <w:p w:rsidR="0024590C" w:rsidRDefault="0024590C" w:rsidP="006517F8">
      <w:pPr>
        <w:spacing w:line="360" w:lineRule="auto"/>
        <w:ind w:left="0" w:firstLine="0"/>
        <w:rPr>
          <w:b/>
          <w:szCs w:val="24"/>
        </w:rPr>
      </w:pPr>
    </w:p>
    <w:p w:rsidR="00A61C97" w:rsidRPr="009571FA" w:rsidRDefault="00E6095A" w:rsidP="006517F8">
      <w:pPr>
        <w:spacing w:line="360" w:lineRule="auto"/>
        <w:ind w:left="0" w:firstLine="0"/>
        <w:rPr>
          <w:b/>
          <w:szCs w:val="24"/>
        </w:rPr>
      </w:pPr>
      <w:r>
        <w:rPr>
          <w:b/>
          <w:szCs w:val="24"/>
        </w:rPr>
        <w:lastRenderedPageBreak/>
        <w:t>Príloha č. 5</w:t>
      </w:r>
    </w:p>
    <w:p w:rsidR="00A61C97" w:rsidRDefault="0024590C" w:rsidP="00A61C97">
      <w:pPr>
        <w:spacing w:line="360" w:lineRule="auto"/>
        <w:rPr>
          <w:b/>
          <w:szCs w:val="24"/>
        </w:rPr>
      </w:pPr>
      <w:r>
        <w:rPr>
          <w:b/>
          <w:szCs w:val="24"/>
        </w:rPr>
        <w:t>Telocvičný poriadok</w:t>
      </w:r>
    </w:p>
    <w:p w:rsidR="00612142" w:rsidRPr="00612142" w:rsidRDefault="00612142" w:rsidP="00A61C97">
      <w:pPr>
        <w:spacing w:line="360" w:lineRule="auto"/>
        <w:rPr>
          <w:b/>
          <w:szCs w:val="24"/>
        </w:rPr>
      </w:pPr>
    </w:p>
    <w:p w:rsidR="00612142" w:rsidRPr="00612142" w:rsidRDefault="00612142" w:rsidP="00612142">
      <w:pPr>
        <w:numPr>
          <w:ilvl w:val="0"/>
          <w:numId w:val="63"/>
        </w:numPr>
        <w:spacing w:after="0" w:line="360" w:lineRule="auto"/>
        <w:jc w:val="left"/>
        <w:rPr>
          <w:szCs w:val="24"/>
        </w:rPr>
      </w:pPr>
      <w:r w:rsidRPr="00612142">
        <w:rPr>
          <w:szCs w:val="24"/>
        </w:rPr>
        <w:t>Pred hodinou TSV sa žiaci prezliekajú v triede a do začiatku hodiny čakajú na vyučujúceho  TSV. Pred hodinou TSV sa nezdržiavajú na chodbe.</w:t>
      </w:r>
    </w:p>
    <w:p w:rsidR="00612142" w:rsidRPr="00612142" w:rsidRDefault="00612142" w:rsidP="00612142">
      <w:pPr>
        <w:numPr>
          <w:ilvl w:val="0"/>
          <w:numId w:val="63"/>
        </w:numPr>
        <w:spacing w:after="0" w:line="360" w:lineRule="auto"/>
        <w:jc w:val="left"/>
        <w:rPr>
          <w:b/>
          <w:szCs w:val="24"/>
        </w:rPr>
      </w:pPr>
      <w:r w:rsidRPr="00612142">
        <w:rPr>
          <w:b/>
          <w:szCs w:val="24"/>
        </w:rPr>
        <w:t>Žiaci vstupujú na cvičiská  len v sprievode vyučujúceho.</w:t>
      </w:r>
    </w:p>
    <w:p w:rsidR="00612142" w:rsidRPr="00612142" w:rsidRDefault="00612142" w:rsidP="00612142">
      <w:pPr>
        <w:numPr>
          <w:ilvl w:val="0"/>
          <w:numId w:val="63"/>
        </w:numPr>
        <w:spacing w:after="0" w:line="360" w:lineRule="auto"/>
        <w:jc w:val="left"/>
        <w:rPr>
          <w:szCs w:val="24"/>
        </w:rPr>
      </w:pPr>
      <w:r w:rsidRPr="00612142">
        <w:rPr>
          <w:szCs w:val="24"/>
        </w:rPr>
        <w:t>Žiaci sú povinní nosiť na telesnú a športovú výchovu športové oblečenie a obuv. Telocvičné oblečenie a obuv si žiaci ukladajú do odkladacích vreciek a skriniek na to určených.  Raz za dva týždne si úbor nosia domov. Podľa potreby si úbor nosia domov po každej hodine alebo v piatok.</w:t>
      </w:r>
    </w:p>
    <w:p w:rsidR="00612142" w:rsidRPr="00612142" w:rsidRDefault="00612142" w:rsidP="00612142">
      <w:pPr>
        <w:numPr>
          <w:ilvl w:val="0"/>
          <w:numId w:val="63"/>
        </w:numPr>
        <w:spacing w:after="0" w:line="360" w:lineRule="auto"/>
        <w:jc w:val="left"/>
        <w:rPr>
          <w:szCs w:val="24"/>
        </w:rPr>
      </w:pPr>
      <w:r w:rsidRPr="00612142">
        <w:rPr>
          <w:szCs w:val="24"/>
        </w:rPr>
        <w:t xml:space="preserve">Ma začiatku hodiny žiaci nastúpia do určeného tvaru. Vyučujúci je povinný skontrolovať počet žiakov a ich </w:t>
      </w:r>
      <w:proofErr w:type="spellStart"/>
      <w:r w:rsidRPr="00612142">
        <w:rPr>
          <w:szCs w:val="24"/>
        </w:rPr>
        <w:t>ustrojenosť</w:t>
      </w:r>
      <w:proofErr w:type="spellEnd"/>
      <w:r w:rsidRPr="00612142">
        <w:rPr>
          <w:szCs w:val="24"/>
        </w:rPr>
        <w:t>.</w:t>
      </w:r>
    </w:p>
    <w:p w:rsidR="00612142" w:rsidRPr="00612142" w:rsidRDefault="00612142" w:rsidP="00612142">
      <w:pPr>
        <w:numPr>
          <w:ilvl w:val="0"/>
          <w:numId w:val="63"/>
        </w:numPr>
        <w:spacing w:after="0" w:line="360" w:lineRule="auto"/>
        <w:jc w:val="left"/>
        <w:rPr>
          <w:szCs w:val="24"/>
        </w:rPr>
      </w:pPr>
      <w:r w:rsidRPr="00612142">
        <w:rPr>
          <w:szCs w:val="24"/>
        </w:rPr>
        <w:t>Ak je žiak uznaný lekárom ako necvičiaci, je povinný o tom predložiť lekárske potvrdenie. Takýto žiak zostáva na hodine  pod dozorom vyučujúceho.</w:t>
      </w:r>
    </w:p>
    <w:p w:rsidR="00612142" w:rsidRPr="00612142" w:rsidRDefault="00612142" w:rsidP="00612142">
      <w:pPr>
        <w:numPr>
          <w:ilvl w:val="0"/>
          <w:numId w:val="63"/>
        </w:numPr>
        <w:spacing w:after="0" w:line="360" w:lineRule="auto"/>
        <w:jc w:val="left"/>
        <w:rPr>
          <w:szCs w:val="24"/>
        </w:rPr>
      </w:pPr>
      <w:r w:rsidRPr="00612142">
        <w:rPr>
          <w:szCs w:val="24"/>
        </w:rPr>
        <w:t>Žiaci dbajú na pokyny vyučujúceho. Vyučujúci je povinný pred každým cvičením upozorniť na riziká cviku a vysvetliť zásady bezpečného správania sa a konania.</w:t>
      </w:r>
    </w:p>
    <w:p w:rsidR="00612142" w:rsidRPr="00612142" w:rsidRDefault="00612142" w:rsidP="00612142">
      <w:pPr>
        <w:numPr>
          <w:ilvl w:val="0"/>
          <w:numId w:val="63"/>
        </w:numPr>
        <w:spacing w:after="0" w:line="360" w:lineRule="auto"/>
        <w:jc w:val="left"/>
        <w:rPr>
          <w:szCs w:val="24"/>
        </w:rPr>
      </w:pPr>
      <w:r w:rsidRPr="00612142">
        <w:rPr>
          <w:szCs w:val="24"/>
        </w:rPr>
        <w:t>Žiaci nepoškodzujú používané náradie.</w:t>
      </w:r>
    </w:p>
    <w:p w:rsidR="00612142" w:rsidRPr="00612142" w:rsidRDefault="00612142" w:rsidP="00612142">
      <w:pPr>
        <w:numPr>
          <w:ilvl w:val="0"/>
          <w:numId w:val="63"/>
        </w:numPr>
        <w:spacing w:after="0" w:line="360" w:lineRule="auto"/>
        <w:jc w:val="left"/>
        <w:rPr>
          <w:szCs w:val="24"/>
        </w:rPr>
      </w:pPr>
      <w:r w:rsidRPr="00612142">
        <w:rPr>
          <w:szCs w:val="24"/>
        </w:rPr>
        <w:t>Po skončení vyučovania je povinný vyučujúci spolu so žiakmi uložiť používané náradie na svoje miesto.</w:t>
      </w:r>
    </w:p>
    <w:p w:rsidR="00612142" w:rsidRPr="00612142" w:rsidRDefault="00612142" w:rsidP="00612142">
      <w:pPr>
        <w:numPr>
          <w:ilvl w:val="0"/>
          <w:numId w:val="63"/>
        </w:numPr>
        <w:spacing w:after="0" w:line="360" w:lineRule="auto"/>
        <w:jc w:val="left"/>
        <w:rPr>
          <w:szCs w:val="24"/>
        </w:rPr>
      </w:pPr>
      <w:r w:rsidRPr="00612142">
        <w:rPr>
          <w:szCs w:val="24"/>
        </w:rPr>
        <w:t>Žiaci sa po skončení hodiny prezlečú a vykonajú osobnú hygienu.</w:t>
      </w:r>
    </w:p>
    <w:p w:rsidR="00612142" w:rsidRPr="00612142" w:rsidRDefault="00612142" w:rsidP="00612142">
      <w:pPr>
        <w:numPr>
          <w:ilvl w:val="0"/>
          <w:numId w:val="63"/>
        </w:numPr>
        <w:spacing w:after="0" w:line="360" w:lineRule="auto"/>
        <w:jc w:val="left"/>
        <w:rPr>
          <w:szCs w:val="24"/>
        </w:rPr>
      </w:pPr>
      <w:r w:rsidRPr="00612142">
        <w:rPr>
          <w:szCs w:val="24"/>
        </w:rPr>
        <w:t>Vyučujúci po skončení hodiny skontroluje telocvičné priestory.</w:t>
      </w:r>
    </w:p>
    <w:p w:rsidR="00612142" w:rsidRPr="00612142" w:rsidRDefault="00612142" w:rsidP="00612142">
      <w:pPr>
        <w:numPr>
          <w:ilvl w:val="0"/>
          <w:numId w:val="63"/>
        </w:numPr>
        <w:spacing w:after="0" w:line="360" w:lineRule="auto"/>
        <w:jc w:val="left"/>
        <w:rPr>
          <w:szCs w:val="24"/>
        </w:rPr>
      </w:pPr>
      <w:r w:rsidRPr="00612142">
        <w:rPr>
          <w:b/>
          <w:szCs w:val="24"/>
        </w:rPr>
        <w:t>Žiaci odchádzajú z hodiny TV pod vedením vyučujúcich</w:t>
      </w:r>
      <w:r w:rsidRPr="00612142">
        <w:rPr>
          <w:szCs w:val="24"/>
        </w:rPr>
        <w:t>.</w:t>
      </w:r>
    </w:p>
    <w:p w:rsidR="00612142" w:rsidRPr="00612142" w:rsidRDefault="00612142" w:rsidP="00612142">
      <w:pPr>
        <w:spacing w:line="360" w:lineRule="auto"/>
        <w:ind w:left="2124" w:firstLine="708"/>
        <w:rPr>
          <w:b/>
          <w:szCs w:val="24"/>
        </w:rPr>
      </w:pPr>
    </w:p>
    <w:p w:rsidR="00612142" w:rsidRPr="00612142" w:rsidRDefault="00612142" w:rsidP="00612142">
      <w:pPr>
        <w:spacing w:line="360" w:lineRule="auto"/>
        <w:ind w:left="2124" w:firstLine="708"/>
        <w:rPr>
          <w:b/>
          <w:szCs w:val="24"/>
        </w:rPr>
      </w:pPr>
    </w:p>
    <w:p w:rsidR="00612142" w:rsidRPr="00612142" w:rsidRDefault="00612142" w:rsidP="00612142">
      <w:pPr>
        <w:spacing w:line="360" w:lineRule="auto"/>
        <w:ind w:left="2124" w:firstLine="708"/>
        <w:rPr>
          <w:b/>
          <w:szCs w:val="24"/>
        </w:rPr>
      </w:pPr>
    </w:p>
    <w:p w:rsidR="00A61C97" w:rsidRPr="009571FA" w:rsidRDefault="00A61C97" w:rsidP="00A61C97">
      <w:pPr>
        <w:spacing w:line="360" w:lineRule="auto"/>
        <w:ind w:left="2124" w:firstLine="708"/>
        <w:rPr>
          <w:b/>
          <w:szCs w:val="24"/>
        </w:rPr>
      </w:pPr>
    </w:p>
    <w:p w:rsidR="00A61C97" w:rsidRDefault="00A61C97" w:rsidP="00A61C97">
      <w:pPr>
        <w:spacing w:line="360" w:lineRule="auto"/>
        <w:ind w:left="2124" w:firstLine="708"/>
        <w:rPr>
          <w:b/>
          <w:szCs w:val="24"/>
        </w:rPr>
      </w:pPr>
    </w:p>
    <w:p w:rsidR="00612142" w:rsidRDefault="00612142" w:rsidP="00A61C97">
      <w:pPr>
        <w:spacing w:line="360" w:lineRule="auto"/>
        <w:ind w:left="2124" w:firstLine="708"/>
        <w:rPr>
          <w:b/>
          <w:szCs w:val="24"/>
        </w:rPr>
      </w:pPr>
    </w:p>
    <w:p w:rsidR="00612142" w:rsidRPr="009571FA" w:rsidRDefault="00612142" w:rsidP="00A61C97">
      <w:pPr>
        <w:spacing w:line="360" w:lineRule="auto"/>
        <w:ind w:left="2124" w:firstLine="708"/>
        <w:rPr>
          <w:b/>
          <w:szCs w:val="24"/>
        </w:rPr>
      </w:pPr>
    </w:p>
    <w:p w:rsidR="00A61C97" w:rsidRPr="009571FA" w:rsidRDefault="00A61C97" w:rsidP="00A61C97">
      <w:pPr>
        <w:spacing w:line="360" w:lineRule="auto"/>
        <w:ind w:left="2124" w:firstLine="708"/>
        <w:rPr>
          <w:b/>
          <w:szCs w:val="24"/>
        </w:rPr>
      </w:pPr>
    </w:p>
    <w:p w:rsidR="00A61C97" w:rsidRPr="009571FA" w:rsidRDefault="00E6095A" w:rsidP="00A61C97">
      <w:pPr>
        <w:spacing w:line="360" w:lineRule="auto"/>
        <w:rPr>
          <w:b/>
          <w:szCs w:val="24"/>
        </w:rPr>
      </w:pPr>
      <w:r>
        <w:rPr>
          <w:b/>
          <w:szCs w:val="24"/>
        </w:rPr>
        <w:lastRenderedPageBreak/>
        <w:t>Príloha č. 6</w:t>
      </w:r>
    </w:p>
    <w:p w:rsidR="00A61C97" w:rsidRDefault="0024590C" w:rsidP="00A61C97">
      <w:pPr>
        <w:pStyle w:val="Zkladntext2"/>
        <w:spacing w:line="360" w:lineRule="auto"/>
        <w:rPr>
          <w:b/>
          <w:color w:val="auto"/>
          <w:sz w:val="24"/>
          <w:szCs w:val="24"/>
        </w:rPr>
      </w:pPr>
      <w:r w:rsidRPr="0024590C">
        <w:rPr>
          <w:b/>
          <w:color w:val="auto"/>
          <w:sz w:val="24"/>
          <w:szCs w:val="24"/>
        </w:rPr>
        <w:t>Dielenský poriadok</w:t>
      </w:r>
    </w:p>
    <w:p w:rsidR="0024590C" w:rsidRPr="0024590C" w:rsidRDefault="0024590C" w:rsidP="00A61C97">
      <w:pPr>
        <w:pStyle w:val="Zkladntext2"/>
        <w:spacing w:line="360" w:lineRule="auto"/>
        <w:rPr>
          <w:b/>
          <w:color w:val="auto"/>
          <w:sz w:val="24"/>
          <w:szCs w:val="24"/>
        </w:rPr>
      </w:pPr>
    </w:p>
    <w:p w:rsidR="00A61C97" w:rsidRPr="009571FA" w:rsidRDefault="00A61C97" w:rsidP="00A61C97">
      <w:pPr>
        <w:numPr>
          <w:ilvl w:val="0"/>
          <w:numId w:val="64"/>
        </w:numPr>
        <w:spacing w:after="0" w:line="360" w:lineRule="auto"/>
        <w:rPr>
          <w:szCs w:val="24"/>
        </w:rPr>
      </w:pPr>
      <w:r w:rsidRPr="009571FA">
        <w:rPr>
          <w:szCs w:val="24"/>
        </w:rPr>
        <w:t>Žiaci vstupujú do dielne len v sprievode vyučujúceho.</w:t>
      </w:r>
    </w:p>
    <w:p w:rsidR="00A61C97" w:rsidRPr="009571FA" w:rsidRDefault="00A61C97" w:rsidP="00A61C97">
      <w:pPr>
        <w:numPr>
          <w:ilvl w:val="0"/>
          <w:numId w:val="64"/>
        </w:numPr>
        <w:spacing w:after="0" w:line="360" w:lineRule="auto"/>
        <w:rPr>
          <w:szCs w:val="24"/>
        </w:rPr>
      </w:pPr>
      <w:r w:rsidRPr="009571FA">
        <w:rPr>
          <w:szCs w:val="24"/>
        </w:rPr>
        <w:t>Pred výučbou zaujmú miesto pri pracovných stoloch a nevzďaľujú sa z miesta.</w:t>
      </w:r>
    </w:p>
    <w:p w:rsidR="00A61C97" w:rsidRPr="009571FA" w:rsidRDefault="00A61C97" w:rsidP="00A61C97">
      <w:pPr>
        <w:numPr>
          <w:ilvl w:val="0"/>
          <w:numId w:val="64"/>
        </w:numPr>
        <w:tabs>
          <w:tab w:val="clear" w:pos="720"/>
          <w:tab w:val="num" w:pos="360"/>
        </w:tabs>
        <w:spacing w:after="0" w:line="360" w:lineRule="auto"/>
        <w:rPr>
          <w:szCs w:val="24"/>
        </w:rPr>
      </w:pPr>
      <w:r w:rsidRPr="009571FA">
        <w:rPr>
          <w:szCs w:val="24"/>
        </w:rPr>
        <w:t>Žiaci sa riadia pokynmi vyučujúceho. Pracujú s prideleným materiálom a určeným náradím resp. nástrojmi. Náradie a nástroje neberú z iných pracovných stolov.</w:t>
      </w:r>
    </w:p>
    <w:p w:rsidR="00A61C97" w:rsidRPr="009571FA" w:rsidRDefault="00A61C97" w:rsidP="00A61C97">
      <w:pPr>
        <w:numPr>
          <w:ilvl w:val="0"/>
          <w:numId w:val="64"/>
        </w:numPr>
        <w:spacing w:after="0" w:line="360" w:lineRule="auto"/>
        <w:rPr>
          <w:szCs w:val="24"/>
        </w:rPr>
      </w:pPr>
      <w:r w:rsidRPr="009571FA">
        <w:rPr>
          <w:szCs w:val="24"/>
        </w:rPr>
        <w:t>Žiaci dbajú na pokyny vyučujúceho. Vyučujúci je povinný pred každým pracovným úkonom upozorniť na riziká pracovného úkonu a vysvetliť zásady bezpečného správania sa a konania.</w:t>
      </w:r>
    </w:p>
    <w:p w:rsidR="00A61C97" w:rsidRPr="009571FA" w:rsidRDefault="00A61C97" w:rsidP="00A61C97">
      <w:pPr>
        <w:numPr>
          <w:ilvl w:val="0"/>
          <w:numId w:val="64"/>
        </w:numPr>
        <w:spacing w:after="0" w:line="360" w:lineRule="auto"/>
        <w:rPr>
          <w:szCs w:val="24"/>
        </w:rPr>
      </w:pPr>
      <w:r w:rsidRPr="009571FA">
        <w:rPr>
          <w:szCs w:val="24"/>
        </w:rPr>
        <w:t>Nepoškodzujú vybavenie dielne. Akékoľvek poškodenie hlásia vyučujúcemu. V prípade úmyselného poškodenia žiak škodu nahradí.</w:t>
      </w:r>
    </w:p>
    <w:p w:rsidR="00A61C97" w:rsidRPr="009571FA" w:rsidRDefault="00A61C97" w:rsidP="00A61C97">
      <w:pPr>
        <w:numPr>
          <w:ilvl w:val="0"/>
          <w:numId w:val="64"/>
        </w:numPr>
        <w:spacing w:after="0" w:line="360" w:lineRule="auto"/>
        <w:rPr>
          <w:szCs w:val="24"/>
        </w:rPr>
      </w:pPr>
      <w:r w:rsidRPr="009571FA">
        <w:rPr>
          <w:szCs w:val="24"/>
        </w:rPr>
        <w:t>Pri práci používajú pracovný plášť a pracovné prostriedky určené vyučujúcim.</w:t>
      </w:r>
    </w:p>
    <w:p w:rsidR="00A61C97" w:rsidRPr="009571FA" w:rsidRDefault="00A61C97" w:rsidP="00A61C97">
      <w:pPr>
        <w:numPr>
          <w:ilvl w:val="0"/>
          <w:numId w:val="64"/>
        </w:numPr>
        <w:spacing w:after="0" w:line="360" w:lineRule="auto"/>
        <w:rPr>
          <w:szCs w:val="24"/>
        </w:rPr>
      </w:pPr>
      <w:r w:rsidRPr="009571FA">
        <w:rPr>
          <w:szCs w:val="24"/>
        </w:rPr>
        <w:t>S elektrickými prístrojmi pracujú len so súhlasom vyučujúceho, po predchádzajúcom poučení.</w:t>
      </w:r>
    </w:p>
    <w:p w:rsidR="00A61C97" w:rsidRPr="009571FA" w:rsidRDefault="00A61C97" w:rsidP="00A61C97">
      <w:pPr>
        <w:numPr>
          <w:ilvl w:val="0"/>
          <w:numId w:val="64"/>
        </w:numPr>
        <w:spacing w:after="0" w:line="360" w:lineRule="auto"/>
        <w:rPr>
          <w:szCs w:val="24"/>
        </w:rPr>
      </w:pPr>
      <w:r w:rsidRPr="009571FA">
        <w:rPr>
          <w:szCs w:val="24"/>
        </w:rPr>
        <w:t>Do priestorov dielne je zakázané vstupovať pod vplyvom alkoholu a iných návykových látok.</w:t>
      </w:r>
    </w:p>
    <w:p w:rsidR="00A61C97" w:rsidRPr="009571FA" w:rsidRDefault="00A61C97" w:rsidP="00A61C97">
      <w:pPr>
        <w:numPr>
          <w:ilvl w:val="0"/>
          <w:numId w:val="64"/>
        </w:numPr>
        <w:spacing w:after="0" w:line="360" w:lineRule="auto"/>
        <w:rPr>
          <w:szCs w:val="24"/>
        </w:rPr>
      </w:pPr>
      <w:r w:rsidRPr="009571FA">
        <w:rPr>
          <w:szCs w:val="24"/>
        </w:rPr>
        <w:t>V priestoroch dielne je zakázané jesť, piť, fajčiť, používať alkoholické nápoje a iné návykové látky.</w:t>
      </w:r>
    </w:p>
    <w:p w:rsidR="00A61C97" w:rsidRPr="009571FA" w:rsidRDefault="00A61C97" w:rsidP="00A61C97">
      <w:pPr>
        <w:numPr>
          <w:ilvl w:val="0"/>
          <w:numId w:val="64"/>
        </w:numPr>
        <w:spacing w:after="0" w:line="360" w:lineRule="auto"/>
        <w:rPr>
          <w:szCs w:val="24"/>
        </w:rPr>
      </w:pPr>
      <w:r w:rsidRPr="009571FA">
        <w:rPr>
          <w:szCs w:val="24"/>
        </w:rPr>
        <w:t xml:space="preserve">V priestoroch dielne je zakázané manipulovať s otvoreným ohňom a elektrickými rozvodmi. </w:t>
      </w:r>
    </w:p>
    <w:p w:rsidR="00A61C97" w:rsidRPr="009571FA" w:rsidRDefault="00A61C97" w:rsidP="00A61C97">
      <w:pPr>
        <w:numPr>
          <w:ilvl w:val="0"/>
          <w:numId w:val="64"/>
        </w:numPr>
        <w:spacing w:after="0" w:line="360" w:lineRule="auto"/>
        <w:rPr>
          <w:szCs w:val="24"/>
        </w:rPr>
      </w:pPr>
      <w:r w:rsidRPr="009571FA">
        <w:rPr>
          <w:szCs w:val="24"/>
        </w:rPr>
        <w:t>Vyučujúci je povinný po skončení výučby skontrolovať pracovisko.</w:t>
      </w:r>
    </w:p>
    <w:p w:rsidR="00A61C97" w:rsidRPr="009571FA" w:rsidRDefault="00A61C97" w:rsidP="00A61C97">
      <w:pPr>
        <w:spacing w:line="360" w:lineRule="auto"/>
        <w:rPr>
          <w:szCs w:val="24"/>
        </w:rPr>
      </w:pPr>
    </w:p>
    <w:p w:rsidR="00A61C97" w:rsidRPr="009571FA" w:rsidRDefault="00A61C97" w:rsidP="00A61C97">
      <w:pPr>
        <w:spacing w:line="360" w:lineRule="auto"/>
        <w:rPr>
          <w:szCs w:val="24"/>
        </w:rPr>
      </w:pPr>
    </w:p>
    <w:p w:rsidR="00A61C97" w:rsidRPr="009571FA" w:rsidRDefault="00A61C97" w:rsidP="00A61C97">
      <w:pPr>
        <w:spacing w:line="360" w:lineRule="auto"/>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9571FA" w:rsidRDefault="00A61C97" w:rsidP="00A61C97">
      <w:pPr>
        <w:spacing w:line="360" w:lineRule="auto"/>
        <w:ind w:left="2124" w:firstLine="708"/>
        <w:rPr>
          <w:szCs w:val="24"/>
        </w:rPr>
      </w:pPr>
    </w:p>
    <w:p w:rsidR="00A61C97" w:rsidRPr="00E6095A" w:rsidRDefault="006517F8" w:rsidP="00A61C97">
      <w:pPr>
        <w:spacing w:line="360" w:lineRule="auto"/>
        <w:rPr>
          <w:b/>
          <w:szCs w:val="24"/>
        </w:rPr>
      </w:pPr>
      <w:r w:rsidRPr="00E6095A">
        <w:rPr>
          <w:b/>
          <w:szCs w:val="24"/>
        </w:rPr>
        <w:t>P</w:t>
      </w:r>
      <w:r w:rsidR="00E6095A">
        <w:rPr>
          <w:b/>
          <w:szCs w:val="24"/>
        </w:rPr>
        <w:t>ríloha č</w:t>
      </w:r>
      <w:r w:rsidR="00E6095A" w:rsidRPr="00E6095A">
        <w:rPr>
          <w:szCs w:val="24"/>
        </w:rPr>
        <w:t>. 7</w:t>
      </w:r>
    </w:p>
    <w:p w:rsidR="00A61C97" w:rsidRDefault="0024590C" w:rsidP="00A61C97">
      <w:pPr>
        <w:pStyle w:val="Zkladntext2"/>
        <w:spacing w:line="360" w:lineRule="auto"/>
        <w:rPr>
          <w:b/>
          <w:color w:val="auto"/>
          <w:sz w:val="24"/>
          <w:szCs w:val="24"/>
        </w:rPr>
      </w:pPr>
      <w:r w:rsidRPr="0024590C">
        <w:rPr>
          <w:b/>
          <w:color w:val="auto"/>
          <w:sz w:val="24"/>
          <w:szCs w:val="24"/>
        </w:rPr>
        <w:t>Poriadok v počítačovej učebni</w:t>
      </w:r>
    </w:p>
    <w:p w:rsidR="0024590C" w:rsidRPr="0024590C" w:rsidRDefault="0024590C" w:rsidP="00A61C97">
      <w:pPr>
        <w:pStyle w:val="Zkladntext2"/>
        <w:spacing w:line="360" w:lineRule="auto"/>
        <w:rPr>
          <w:b/>
          <w:color w:val="auto"/>
          <w:sz w:val="24"/>
          <w:szCs w:val="24"/>
        </w:rPr>
      </w:pPr>
    </w:p>
    <w:p w:rsidR="00A61C97" w:rsidRPr="009571FA" w:rsidRDefault="00A61C97" w:rsidP="00A61C97">
      <w:pPr>
        <w:numPr>
          <w:ilvl w:val="0"/>
          <w:numId w:val="65"/>
        </w:numPr>
        <w:spacing w:after="0" w:line="360" w:lineRule="auto"/>
        <w:rPr>
          <w:szCs w:val="24"/>
        </w:rPr>
      </w:pPr>
      <w:r w:rsidRPr="009571FA">
        <w:rPr>
          <w:szCs w:val="24"/>
        </w:rPr>
        <w:t>Žiaci vstupujú do učebne len v prezuvkách a v  sprievode vyučujúceho.</w:t>
      </w:r>
    </w:p>
    <w:p w:rsidR="00A61C97" w:rsidRPr="009571FA" w:rsidRDefault="00A61C97" w:rsidP="00A61C97">
      <w:pPr>
        <w:pStyle w:val="Odsekzoznamu"/>
        <w:numPr>
          <w:ilvl w:val="0"/>
          <w:numId w:val="65"/>
        </w:numPr>
        <w:spacing w:after="0" w:line="360" w:lineRule="auto"/>
        <w:rPr>
          <w:szCs w:val="24"/>
        </w:rPr>
      </w:pPr>
      <w:r w:rsidRPr="009571FA">
        <w:rPr>
          <w:szCs w:val="24"/>
        </w:rPr>
        <w:t>Žiaci sa riadia pokynmi vyučujúceho. Pracujú s prideleným počítačom.</w:t>
      </w:r>
    </w:p>
    <w:p w:rsidR="00A61C97" w:rsidRPr="009571FA" w:rsidRDefault="00A61C97" w:rsidP="00A61C97">
      <w:pPr>
        <w:pStyle w:val="Odsekzoznamu"/>
        <w:numPr>
          <w:ilvl w:val="0"/>
          <w:numId w:val="65"/>
        </w:numPr>
        <w:spacing w:after="0" w:line="360" w:lineRule="auto"/>
        <w:rPr>
          <w:szCs w:val="24"/>
        </w:rPr>
      </w:pPr>
      <w:r w:rsidRPr="009571FA">
        <w:rPr>
          <w:szCs w:val="24"/>
        </w:rPr>
        <w:t>Žiaci dbajú na pokyny vyučujúceho. Vyučujúci je povinný vysvetliť postup práce s počítačom a zásady bezpečného správania sa a konania.</w:t>
      </w:r>
    </w:p>
    <w:p w:rsidR="00A61C97" w:rsidRPr="009571FA" w:rsidRDefault="00A61C97" w:rsidP="00A61C97">
      <w:pPr>
        <w:pStyle w:val="Zarkazkladnhotextu"/>
        <w:widowControl/>
        <w:numPr>
          <w:ilvl w:val="0"/>
          <w:numId w:val="65"/>
        </w:numPr>
        <w:autoSpaceDE/>
        <w:autoSpaceDN/>
        <w:spacing w:after="0" w:line="360" w:lineRule="auto"/>
        <w:jc w:val="both"/>
        <w:rPr>
          <w:sz w:val="24"/>
          <w:szCs w:val="24"/>
        </w:rPr>
      </w:pPr>
      <w:proofErr w:type="spellStart"/>
      <w:r w:rsidRPr="009571FA">
        <w:rPr>
          <w:sz w:val="24"/>
          <w:szCs w:val="24"/>
        </w:rPr>
        <w:t>Nepoškodzujú</w:t>
      </w:r>
      <w:proofErr w:type="spellEnd"/>
      <w:r w:rsidRPr="009571FA">
        <w:rPr>
          <w:sz w:val="24"/>
          <w:szCs w:val="24"/>
        </w:rPr>
        <w:t xml:space="preserve"> </w:t>
      </w:r>
      <w:proofErr w:type="spellStart"/>
      <w:r w:rsidRPr="009571FA">
        <w:rPr>
          <w:sz w:val="24"/>
          <w:szCs w:val="24"/>
        </w:rPr>
        <w:t>vybavenie</w:t>
      </w:r>
      <w:proofErr w:type="spellEnd"/>
      <w:r w:rsidRPr="009571FA">
        <w:rPr>
          <w:sz w:val="24"/>
          <w:szCs w:val="24"/>
        </w:rPr>
        <w:t xml:space="preserve"> </w:t>
      </w:r>
      <w:proofErr w:type="spellStart"/>
      <w:r w:rsidRPr="009571FA">
        <w:rPr>
          <w:sz w:val="24"/>
          <w:szCs w:val="24"/>
        </w:rPr>
        <w:t>učebne</w:t>
      </w:r>
      <w:proofErr w:type="spellEnd"/>
      <w:r w:rsidRPr="009571FA">
        <w:rPr>
          <w:sz w:val="24"/>
          <w:szCs w:val="24"/>
        </w:rPr>
        <w:t xml:space="preserve">. </w:t>
      </w:r>
      <w:proofErr w:type="spellStart"/>
      <w:r w:rsidRPr="009571FA">
        <w:rPr>
          <w:sz w:val="24"/>
          <w:szCs w:val="24"/>
        </w:rPr>
        <w:t>Akékoľvek</w:t>
      </w:r>
      <w:proofErr w:type="spellEnd"/>
      <w:r w:rsidRPr="009571FA">
        <w:rPr>
          <w:sz w:val="24"/>
          <w:szCs w:val="24"/>
        </w:rPr>
        <w:t xml:space="preserve"> </w:t>
      </w:r>
      <w:proofErr w:type="spellStart"/>
      <w:r w:rsidRPr="009571FA">
        <w:rPr>
          <w:sz w:val="24"/>
          <w:szCs w:val="24"/>
        </w:rPr>
        <w:t>poškodenie</w:t>
      </w:r>
      <w:proofErr w:type="spellEnd"/>
      <w:r w:rsidRPr="009571FA">
        <w:rPr>
          <w:sz w:val="24"/>
          <w:szCs w:val="24"/>
        </w:rPr>
        <w:t xml:space="preserve"> </w:t>
      </w:r>
      <w:proofErr w:type="spellStart"/>
      <w:r w:rsidRPr="009571FA">
        <w:rPr>
          <w:sz w:val="24"/>
          <w:szCs w:val="24"/>
        </w:rPr>
        <w:t>hlásia</w:t>
      </w:r>
      <w:proofErr w:type="spellEnd"/>
      <w:r w:rsidRPr="009571FA">
        <w:rPr>
          <w:sz w:val="24"/>
          <w:szCs w:val="24"/>
        </w:rPr>
        <w:t xml:space="preserve"> </w:t>
      </w:r>
      <w:proofErr w:type="spellStart"/>
      <w:r w:rsidRPr="009571FA">
        <w:rPr>
          <w:sz w:val="24"/>
          <w:szCs w:val="24"/>
        </w:rPr>
        <w:t>vyučujúcemu</w:t>
      </w:r>
      <w:proofErr w:type="spellEnd"/>
      <w:r w:rsidRPr="009571FA">
        <w:rPr>
          <w:sz w:val="24"/>
          <w:szCs w:val="24"/>
        </w:rPr>
        <w:t>. V </w:t>
      </w:r>
      <w:proofErr w:type="spellStart"/>
      <w:r w:rsidRPr="009571FA">
        <w:rPr>
          <w:sz w:val="24"/>
          <w:szCs w:val="24"/>
        </w:rPr>
        <w:t>prípade</w:t>
      </w:r>
      <w:proofErr w:type="spellEnd"/>
      <w:r w:rsidRPr="009571FA">
        <w:rPr>
          <w:sz w:val="24"/>
          <w:szCs w:val="24"/>
        </w:rPr>
        <w:t xml:space="preserve"> </w:t>
      </w:r>
      <w:proofErr w:type="spellStart"/>
      <w:r w:rsidRPr="009571FA">
        <w:rPr>
          <w:sz w:val="24"/>
          <w:szCs w:val="24"/>
        </w:rPr>
        <w:t>úmyselného</w:t>
      </w:r>
      <w:proofErr w:type="spellEnd"/>
      <w:r w:rsidRPr="009571FA">
        <w:rPr>
          <w:sz w:val="24"/>
          <w:szCs w:val="24"/>
        </w:rPr>
        <w:t xml:space="preserve"> </w:t>
      </w:r>
      <w:proofErr w:type="spellStart"/>
      <w:r w:rsidRPr="009571FA">
        <w:rPr>
          <w:sz w:val="24"/>
          <w:szCs w:val="24"/>
        </w:rPr>
        <w:t>poškodenia</w:t>
      </w:r>
      <w:proofErr w:type="spellEnd"/>
      <w:r w:rsidRPr="009571FA">
        <w:rPr>
          <w:sz w:val="24"/>
          <w:szCs w:val="24"/>
        </w:rPr>
        <w:t xml:space="preserve"> </w:t>
      </w:r>
      <w:proofErr w:type="spellStart"/>
      <w:r w:rsidRPr="009571FA">
        <w:rPr>
          <w:sz w:val="24"/>
          <w:szCs w:val="24"/>
        </w:rPr>
        <w:t>žiak</w:t>
      </w:r>
      <w:proofErr w:type="spellEnd"/>
      <w:r w:rsidRPr="009571FA">
        <w:rPr>
          <w:sz w:val="24"/>
          <w:szCs w:val="24"/>
        </w:rPr>
        <w:t xml:space="preserve"> </w:t>
      </w:r>
      <w:proofErr w:type="spellStart"/>
      <w:r w:rsidRPr="009571FA">
        <w:rPr>
          <w:sz w:val="24"/>
          <w:szCs w:val="24"/>
        </w:rPr>
        <w:t>škodu</w:t>
      </w:r>
      <w:proofErr w:type="spellEnd"/>
      <w:r w:rsidRPr="009571FA">
        <w:rPr>
          <w:sz w:val="24"/>
          <w:szCs w:val="24"/>
        </w:rPr>
        <w:t xml:space="preserve"> </w:t>
      </w:r>
      <w:proofErr w:type="spellStart"/>
      <w:r w:rsidRPr="009571FA">
        <w:rPr>
          <w:sz w:val="24"/>
          <w:szCs w:val="24"/>
        </w:rPr>
        <w:t>nahradí</w:t>
      </w:r>
      <w:proofErr w:type="spellEnd"/>
      <w:r w:rsidRPr="009571FA">
        <w:rPr>
          <w:sz w:val="24"/>
          <w:szCs w:val="24"/>
        </w:rPr>
        <w:t>.</w:t>
      </w:r>
    </w:p>
    <w:p w:rsidR="00A61C97" w:rsidRPr="009571FA" w:rsidRDefault="00A61C97" w:rsidP="00A61C97">
      <w:pPr>
        <w:pStyle w:val="Odsekzoznamu"/>
        <w:numPr>
          <w:ilvl w:val="0"/>
          <w:numId w:val="65"/>
        </w:numPr>
        <w:spacing w:after="0" w:line="360" w:lineRule="auto"/>
        <w:rPr>
          <w:szCs w:val="24"/>
        </w:rPr>
      </w:pPr>
      <w:r w:rsidRPr="009571FA">
        <w:rPr>
          <w:szCs w:val="24"/>
        </w:rPr>
        <w:t>V priestoroch učebne je zakázané jesť, piť, fajčiť, používať alkoholické nápoje a iné návykové látky.</w:t>
      </w:r>
    </w:p>
    <w:p w:rsidR="00A61C97" w:rsidRPr="009571FA" w:rsidRDefault="00A61C97" w:rsidP="00A61C97">
      <w:pPr>
        <w:numPr>
          <w:ilvl w:val="0"/>
          <w:numId w:val="65"/>
        </w:numPr>
        <w:spacing w:after="0" w:line="360" w:lineRule="auto"/>
        <w:rPr>
          <w:szCs w:val="24"/>
        </w:rPr>
      </w:pPr>
      <w:r w:rsidRPr="009571FA">
        <w:rPr>
          <w:szCs w:val="24"/>
        </w:rPr>
        <w:t>Po skončení práce s počítačom žiak vypne počítač.</w:t>
      </w:r>
    </w:p>
    <w:p w:rsidR="00A61C97" w:rsidRPr="009571FA" w:rsidRDefault="00A61C97" w:rsidP="00A61C97">
      <w:pPr>
        <w:pStyle w:val="Odsekzoznamu"/>
        <w:numPr>
          <w:ilvl w:val="0"/>
          <w:numId w:val="65"/>
        </w:numPr>
        <w:spacing w:after="0" w:line="360" w:lineRule="auto"/>
        <w:rPr>
          <w:szCs w:val="24"/>
        </w:rPr>
      </w:pPr>
      <w:r w:rsidRPr="009571FA">
        <w:rPr>
          <w:szCs w:val="24"/>
        </w:rPr>
        <w:t>Vyučujúci je povinný po skončení výučby skontrolovať pracovisko.</w:t>
      </w:r>
    </w:p>
    <w:p w:rsidR="00A61C97" w:rsidRPr="009571FA" w:rsidRDefault="00A61C97" w:rsidP="00A61C97">
      <w:pPr>
        <w:pStyle w:val="Zkladntext2"/>
        <w:spacing w:line="360" w:lineRule="auto"/>
        <w:jc w:val="center"/>
        <w:rPr>
          <w:sz w:val="24"/>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b/>
          <w:szCs w:val="24"/>
        </w:rPr>
      </w:pPr>
    </w:p>
    <w:p w:rsidR="00A61C97" w:rsidRPr="009571FA" w:rsidRDefault="00A61C97" w:rsidP="00A61C97">
      <w:pPr>
        <w:spacing w:line="360" w:lineRule="auto"/>
        <w:rPr>
          <w:szCs w:val="24"/>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A61C97" w:rsidRDefault="00A61C97">
      <w:pPr>
        <w:spacing w:after="0"/>
        <w:ind w:left="0" w:right="895" w:firstLine="0"/>
        <w:jc w:val="right"/>
        <w:rPr>
          <w:i/>
        </w:rPr>
      </w:pPr>
    </w:p>
    <w:p w:rsidR="00B01377" w:rsidRDefault="00B01377">
      <w:pPr>
        <w:spacing w:after="0"/>
        <w:ind w:left="0" w:right="895" w:firstLine="0"/>
        <w:jc w:val="right"/>
      </w:pPr>
    </w:p>
    <w:sectPr w:rsidR="00B01377" w:rsidSect="00922F8F">
      <w:headerReference w:type="even" r:id="rId21"/>
      <w:headerReference w:type="default" r:id="rId22"/>
      <w:footerReference w:type="even" r:id="rId23"/>
      <w:footerReference w:type="default" r:id="rId24"/>
      <w:headerReference w:type="first" r:id="rId25"/>
      <w:footerReference w:type="first" r:id="rId26"/>
      <w:pgSz w:w="11906" w:h="16838"/>
      <w:pgMar w:top="1044" w:right="1414" w:bottom="1737" w:left="1511" w:header="708" w:footer="94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58" w:rsidRDefault="00C85E58">
      <w:pPr>
        <w:spacing w:after="0" w:line="240" w:lineRule="auto"/>
      </w:pPr>
      <w:r>
        <w:separator/>
      </w:r>
    </w:p>
  </w:endnote>
  <w:endnote w:type="continuationSeparator" w:id="0">
    <w:p w:rsidR="00C85E58" w:rsidRDefault="00C8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0" w:right="10"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14</w:t>
    </w:r>
    <w:r>
      <w:rPr>
        <w:rFonts w:ascii="Calibri" w:eastAsia="Calibri" w:hAnsi="Calibri" w:cs="Calibri"/>
        <w:sz w:val="22"/>
      </w:rPr>
      <w:fldChar w:fldCharType="end"/>
    </w:r>
  </w:p>
  <w:p w:rsidR="00612142" w:rsidRDefault="00612142">
    <w:pPr>
      <w:spacing w:after="0"/>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0" w:right="10"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15</w:t>
    </w:r>
    <w:r>
      <w:rPr>
        <w:rFonts w:ascii="Calibri" w:eastAsia="Calibri" w:hAnsi="Calibri" w:cs="Calibri"/>
        <w:sz w:val="22"/>
      </w:rPr>
      <w:fldChar w:fldCharType="end"/>
    </w:r>
  </w:p>
  <w:p w:rsidR="00612142" w:rsidRDefault="00612142">
    <w:pPr>
      <w:spacing w:after="0"/>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0" w:right="6"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18</w:t>
    </w:r>
    <w:r>
      <w:rPr>
        <w:rFonts w:ascii="Calibri" w:eastAsia="Calibri" w:hAnsi="Calibri" w:cs="Calibri"/>
        <w:sz w:val="22"/>
      </w:rPr>
      <w:fldChar w:fldCharType="end"/>
    </w:r>
  </w:p>
  <w:p w:rsidR="00612142" w:rsidRDefault="00612142">
    <w:pPr>
      <w:spacing w:after="0"/>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0" w:right="6"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17</w:t>
    </w:r>
    <w:r>
      <w:rPr>
        <w:rFonts w:ascii="Calibri" w:eastAsia="Calibri" w:hAnsi="Calibri" w:cs="Calibri"/>
        <w:sz w:val="22"/>
      </w:rPr>
      <w:fldChar w:fldCharType="end"/>
    </w:r>
  </w:p>
  <w:p w:rsidR="00612142" w:rsidRDefault="00612142">
    <w:pPr>
      <w:spacing w:after="0"/>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0" w:right="6"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612142" w:rsidRDefault="00612142">
    <w:pPr>
      <w:spacing w:after="0"/>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43"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20</w:t>
    </w:r>
    <w:r>
      <w:rPr>
        <w:rFonts w:ascii="Calibri" w:eastAsia="Calibri" w:hAnsi="Calibri" w:cs="Calibri"/>
        <w:sz w:val="22"/>
      </w:rPr>
      <w:fldChar w:fldCharType="end"/>
    </w:r>
  </w:p>
  <w:p w:rsidR="00612142" w:rsidRDefault="00612142">
    <w:pPr>
      <w:spacing w:after="0"/>
      <w:ind w:left="49"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43" w:firstLine="0"/>
      <w:jc w:val="center"/>
    </w:pPr>
    <w:r>
      <w:fldChar w:fldCharType="begin"/>
    </w:r>
    <w:r>
      <w:instrText xml:space="preserve"> PAGE   \* MERGEFORMAT </w:instrText>
    </w:r>
    <w:r>
      <w:fldChar w:fldCharType="separate"/>
    </w:r>
    <w:r w:rsidR="00915F2C" w:rsidRPr="00915F2C">
      <w:rPr>
        <w:rFonts w:ascii="Calibri" w:eastAsia="Calibri" w:hAnsi="Calibri" w:cs="Calibri"/>
        <w:noProof/>
        <w:sz w:val="22"/>
      </w:rPr>
      <w:t>19</w:t>
    </w:r>
    <w:r>
      <w:rPr>
        <w:rFonts w:ascii="Calibri" w:eastAsia="Calibri" w:hAnsi="Calibri" w:cs="Calibri"/>
        <w:sz w:val="22"/>
      </w:rPr>
      <w:fldChar w:fldCharType="end"/>
    </w:r>
  </w:p>
  <w:p w:rsidR="00612142" w:rsidRDefault="00612142">
    <w:pPr>
      <w:spacing w:after="0"/>
      <w:ind w:left="49"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218"/>
      <w:ind w:left="4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612142" w:rsidRDefault="00612142">
    <w:pPr>
      <w:spacing w:after="0"/>
      <w:ind w:left="49"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58" w:rsidRDefault="00C85E58">
      <w:pPr>
        <w:spacing w:after="0" w:line="240" w:lineRule="auto"/>
      </w:pPr>
      <w:r>
        <w:separator/>
      </w:r>
    </w:p>
  </w:footnote>
  <w:footnote w:type="continuationSeparator" w:id="0">
    <w:p w:rsidR="00C85E58" w:rsidRDefault="00C85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0"/>
      <w:ind w:left="0" w:firstLine="0"/>
      <w:jc w:val="left"/>
    </w:pPr>
    <w:r>
      <w:rPr>
        <w:rFonts w:ascii="Segoe UI Symbol" w:eastAsia="Segoe UI Symbol" w:hAnsi="Segoe UI Symbol" w:cs="Segoe UI Symbol"/>
      </w:rPr>
      <w: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0"/>
      <w:ind w:left="0" w:firstLine="0"/>
      <w:jc w:val="left"/>
    </w:pPr>
    <w:r>
      <w:rPr>
        <w:rFonts w:ascii="Segoe UI Symbol" w:eastAsia="Segoe UI Symbol" w:hAnsi="Segoe UI Symbol" w:cs="Segoe UI Symbol"/>
      </w:rPr>
      <w:t></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42" w:rsidRDefault="00612142">
    <w:pPr>
      <w:spacing w:after="160"/>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675"/>
    <w:multiLevelType w:val="hybridMultilevel"/>
    <w:tmpl w:val="BE208448"/>
    <w:lvl w:ilvl="0" w:tplc="2B2696F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6D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0A6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9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20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8F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FE4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06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CA3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160B9"/>
    <w:multiLevelType w:val="hybridMultilevel"/>
    <w:tmpl w:val="A6767688"/>
    <w:lvl w:ilvl="0" w:tplc="C28CF58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869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896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44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8D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8C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278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439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4452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63B12"/>
    <w:multiLevelType w:val="hybridMultilevel"/>
    <w:tmpl w:val="DBE8DA4A"/>
    <w:lvl w:ilvl="0" w:tplc="CCD80C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4B0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77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8B6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8B57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457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A7A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463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600E8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667B48"/>
    <w:multiLevelType w:val="hybridMultilevel"/>
    <w:tmpl w:val="772C4F2E"/>
    <w:lvl w:ilvl="0" w:tplc="1312169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68C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AD7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40D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A35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C7B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611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0DC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9060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161FA3"/>
    <w:multiLevelType w:val="hybridMultilevel"/>
    <w:tmpl w:val="DF88E1EE"/>
    <w:lvl w:ilvl="0" w:tplc="281ACF7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5461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82DF8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DEB6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78FE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404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48C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4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1E5F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3F34E9"/>
    <w:multiLevelType w:val="hybridMultilevel"/>
    <w:tmpl w:val="445E2B76"/>
    <w:lvl w:ilvl="0" w:tplc="4FFCF28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6E4DC">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34AC9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470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BC9CB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0C95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441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20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765C2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EF2A08"/>
    <w:multiLevelType w:val="hybridMultilevel"/>
    <w:tmpl w:val="5F52317E"/>
    <w:lvl w:ilvl="0" w:tplc="F8EE734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808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C8FD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1C78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E484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F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EF4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B4A0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6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116CD6"/>
    <w:multiLevelType w:val="hybridMultilevel"/>
    <w:tmpl w:val="16A4D662"/>
    <w:lvl w:ilvl="0" w:tplc="0A1EA29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E07A4">
      <w:start w:val="1"/>
      <w:numFmt w:val="bullet"/>
      <w:lvlText w:val="o"/>
      <w:lvlJc w:val="left"/>
      <w:pPr>
        <w:ind w:left="1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2A9BD2">
      <w:start w:val="1"/>
      <w:numFmt w:val="bullet"/>
      <w:lvlText w:val="▪"/>
      <w:lvlJc w:val="left"/>
      <w:pPr>
        <w:ind w:left="2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30931E">
      <w:start w:val="1"/>
      <w:numFmt w:val="bullet"/>
      <w:lvlText w:val="•"/>
      <w:lvlJc w:val="left"/>
      <w:pPr>
        <w:ind w:left="2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80128">
      <w:start w:val="1"/>
      <w:numFmt w:val="bullet"/>
      <w:lvlText w:val="o"/>
      <w:lvlJc w:val="left"/>
      <w:pPr>
        <w:ind w:left="3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A21450">
      <w:start w:val="1"/>
      <w:numFmt w:val="bullet"/>
      <w:lvlText w:val="▪"/>
      <w:lvlJc w:val="left"/>
      <w:pPr>
        <w:ind w:left="4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2183C">
      <w:start w:val="1"/>
      <w:numFmt w:val="bullet"/>
      <w:lvlText w:val="•"/>
      <w:lvlJc w:val="left"/>
      <w:pPr>
        <w:ind w:left="5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07D3A">
      <w:start w:val="1"/>
      <w:numFmt w:val="bullet"/>
      <w:lvlText w:val="o"/>
      <w:lvlJc w:val="left"/>
      <w:pPr>
        <w:ind w:left="5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6C46E">
      <w:start w:val="1"/>
      <w:numFmt w:val="bullet"/>
      <w:lvlText w:val="▪"/>
      <w:lvlJc w:val="left"/>
      <w:pPr>
        <w:ind w:left="6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2A4B59"/>
    <w:multiLevelType w:val="hybridMultilevel"/>
    <w:tmpl w:val="B82C13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CE47CA"/>
    <w:multiLevelType w:val="hybridMultilevel"/>
    <w:tmpl w:val="B428EDAA"/>
    <w:lvl w:ilvl="0" w:tplc="393E50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40EA5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E5E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9EE5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022E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23E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2B6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8CD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AF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2506E8"/>
    <w:multiLevelType w:val="hybridMultilevel"/>
    <w:tmpl w:val="2690C678"/>
    <w:lvl w:ilvl="0" w:tplc="939AFE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A6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0F6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9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E9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83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AF3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E5E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60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844C6F"/>
    <w:multiLevelType w:val="hybridMultilevel"/>
    <w:tmpl w:val="1C6A7F98"/>
    <w:lvl w:ilvl="0" w:tplc="7C52D1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E50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5E75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A9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A526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9E39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CAF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CBE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C98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131B37"/>
    <w:multiLevelType w:val="hybridMultilevel"/>
    <w:tmpl w:val="307A301A"/>
    <w:lvl w:ilvl="0" w:tplc="AB3CB648">
      <w:start w:val="1"/>
      <w:numFmt w:val="decimal"/>
      <w:lvlText w:val="%1."/>
      <w:lvlJc w:val="left"/>
      <w:pPr>
        <w:ind w:left="409" w:hanging="360"/>
      </w:pPr>
      <w:rPr>
        <w:rFonts w:hint="default"/>
      </w:rPr>
    </w:lvl>
    <w:lvl w:ilvl="1" w:tplc="B1245760">
      <w:numFmt w:val="bullet"/>
      <w:lvlText w:val=""/>
      <w:lvlJc w:val="left"/>
      <w:pPr>
        <w:ind w:left="1129" w:hanging="360"/>
      </w:pPr>
      <w:rPr>
        <w:rFonts w:ascii="Segoe UI Symbol" w:eastAsia="Segoe UI Symbol" w:hAnsi="Segoe UI Symbol" w:cs="Segoe UI Symbol" w:hint="default"/>
      </w:r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3" w15:restartNumberingAfterBreak="0">
    <w:nsid w:val="243A7B2B"/>
    <w:multiLevelType w:val="hybridMultilevel"/>
    <w:tmpl w:val="56509776"/>
    <w:lvl w:ilvl="0" w:tplc="FFFFFFFF">
      <w:start w:val="1"/>
      <w:numFmt w:val="decimal"/>
      <w:lvlText w:val="%1."/>
      <w:lvlJc w:val="left"/>
      <w:pPr>
        <w:tabs>
          <w:tab w:val="num" w:pos="720"/>
        </w:tabs>
        <w:ind w:left="720" w:hanging="360"/>
      </w:pPr>
    </w:lvl>
    <w:lvl w:ilvl="1" w:tplc="38BCD2B8">
      <w:start w:val="13"/>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5480087"/>
    <w:multiLevelType w:val="hybridMultilevel"/>
    <w:tmpl w:val="EFB20ED4"/>
    <w:lvl w:ilvl="0" w:tplc="661E25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9D3381"/>
    <w:multiLevelType w:val="hybridMultilevel"/>
    <w:tmpl w:val="130039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713B8F"/>
    <w:multiLevelType w:val="hybridMultilevel"/>
    <w:tmpl w:val="341C8CE4"/>
    <w:lvl w:ilvl="0" w:tplc="A13289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20DC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EC9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0C26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E09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3A02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86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1E95A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A98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CF2018"/>
    <w:multiLevelType w:val="hybridMultilevel"/>
    <w:tmpl w:val="E812A36E"/>
    <w:lvl w:ilvl="0" w:tplc="272629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98B2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84A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06BF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8FE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8D9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053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E467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A244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C76877"/>
    <w:multiLevelType w:val="hybridMultilevel"/>
    <w:tmpl w:val="B914E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E330F0E"/>
    <w:multiLevelType w:val="hybridMultilevel"/>
    <w:tmpl w:val="8CD6680A"/>
    <w:lvl w:ilvl="0" w:tplc="CEEA65E0">
      <w:start w:val="1"/>
      <w:numFmt w:val="bullet"/>
      <w:lvlText w:val="-"/>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0895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6EFF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C098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2E97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619E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6697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041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8AFA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723871"/>
    <w:multiLevelType w:val="hybridMultilevel"/>
    <w:tmpl w:val="1576D2BA"/>
    <w:lvl w:ilvl="0" w:tplc="041B000F">
      <w:start w:val="1"/>
      <w:numFmt w:val="decimal"/>
      <w:lvlText w:val="%1."/>
      <w:lvlJc w:val="left"/>
      <w:pPr>
        <w:ind w:left="3780" w:hanging="360"/>
      </w:pPr>
    </w:lvl>
    <w:lvl w:ilvl="1" w:tplc="041B0019" w:tentative="1">
      <w:start w:val="1"/>
      <w:numFmt w:val="lowerLetter"/>
      <w:lvlText w:val="%2."/>
      <w:lvlJc w:val="left"/>
      <w:pPr>
        <w:ind w:left="4500" w:hanging="360"/>
      </w:pPr>
    </w:lvl>
    <w:lvl w:ilvl="2" w:tplc="041B001B" w:tentative="1">
      <w:start w:val="1"/>
      <w:numFmt w:val="lowerRoman"/>
      <w:lvlText w:val="%3."/>
      <w:lvlJc w:val="right"/>
      <w:pPr>
        <w:ind w:left="5220" w:hanging="180"/>
      </w:pPr>
    </w:lvl>
    <w:lvl w:ilvl="3" w:tplc="041B000F" w:tentative="1">
      <w:start w:val="1"/>
      <w:numFmt w:val="decimal"/>
      <w:lvlText w:val="%4."/>
      <w:lvlJc w:val="left"/>
      <w:pPr>
        <w:ind w:left="5940" w:hanging="360"/>
      </w:pPr>
    </w:lvl>
    <w:lvl w:ilvl="4" w:tplc="041B0019" w:tentative="1">
      <w:start w:val="1"/>
      <w:numFmt w:val="lowerLetter"/>
      <w:lvlText w:val="%5."/>
      <w:lvlJc w:val="left"/>
      <w:pPr>
        <w:ind w:left="6660" w:hanging="360"/>
      </w:pPr>
    </w:lvl>
    <w:lvl w:ilvl="5" w:tplc="041B001B" w:tentative="1">
      <w:start w:val="1"/>
      <w:numFmt w:val="lowerRoman"/>
      <w:lvlText w:val="%6."/>
      <w:lvlJc w:val="right"/>
      <w:pPr>
        <w:ind w:left="7380" w:hanging="180"/>
      </w:pPr>
    </w:lvl>
    <w:lvl w:ilvl="6" w:tplc="041B000F" w:tentative="1">
      <w:start w:val="1"/>
      <w:numFmt w:val="decimal"/>
      <w:lvlText w:val="%7."/>
      <w:lvlJc w:val="left"/>
      <w:pPr>
        <w:ind w:left="8100" w:hanging="360"/>
      </w:pPr>
    </w:lvl>
    <w:lvl w:ilvl="7" w:tplc="041B0019" w:tentative="1">
      <w:start w:val="1"/>
      <w:numFmt w:val="lowerLetter"/>
      <w:lvlText w:val="%8."/>
      <w:lvlJc w:val="left"/>
      <w:pPr>
        <w:ind w:left="8820" w:hanging="360"/>
      </w:pPr>
    </w:lvl>
    <w:lvl w:ilvl="8" w:tplc="041B001B" w:tentative="1">
      <w:start w:val="1"/>
      <w:numFmt w:val="lowerRoman"/>
      <w:lvlText w:val="%9."/>
      <w:lvlJc w:val="right"/>
      <w:pPr>
        <w:ind w:left="9540" w:hanging="180"/>
      </w:pPr>
    </w:lvl>
  </w:abstractNum>
  <w:abstractNum w:abstractNumId="21" w15:restartNumberingAfterBreak="0">
    <w:nsid w:val="30793B91"/>
    <w:multiLevelType w:val="hybridMultilevel"/>
    <w:tmpl w:val="BFD03FD2"/>
    <w:lvl w:ilvl="0" w:tplc="DD7C65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C43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00F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AF1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12970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460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F8FD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011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B623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1911B9"/>
    <w:multiLevelType w:val="hybridMultilevel"/>
    <w:tmpl w:val="135ACFC0"/>
    <w:lvl w:ilvl="0" w:tplc="857A0DF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C0F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5C7A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70C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4A5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A290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0A4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5EE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A1D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42C38F7"/>
    <w:multiLevelType w:val="hybridMultilevel"/>
    <w:tmpl w:val="318E9E26"/>
    <w:lvl w:ilvl="0" w:tplc="9C641A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E6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2C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5474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AB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04C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66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C3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5A8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6078A0"/>
    <w:multiLevelType w:val="hybridMultilevel"/>
    <w:tmpl w:val="D7F8CA1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6940C37"/>
    <w:multiLevelType w:val="hybridMultilevel"/>
    <w:tmpl w:val="A96C47A2"/>
    <w:lvl w:ilvl="0" w:tplc="A5B6AF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CDB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D0A3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076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D43D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2FB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86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E53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A465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AF79B3"/>
    <w:multiLevelType w:val="hybridMultilevel"/>
    <w:tmpl w:val="17906F22"/>
    <w:lvl w:ilvl="0" w:tplc="F49241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8F114">
      <w:start w:val="1"/>
      <w:numFmt w:val="bullet"/>
      <w:lvlText w:val="o"/>
      <w:lvlJc w:val="left"/>
      <w:pPr>
        <w:ind w:left="1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C62E5E">
      <w:start w:val="1"/>
      <w:numFmt w:val="bullet"/>
      <w:lvlText w:val="▪"/>
      <w:lvlJc w:val="left"/>
      <w:pPr>
        <w:ind w:left="1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464536">
      <w:start w:val="1"/>
      <w:numFmt w:val="bullet"/>
      <w:lvlText w:val="•"/>
      <w:lvlJc w:val="left"/>
      <w:pPr>
        <w:ind w:left="2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2A5962">
      <w:start w:val="1"/>
      <w:numFmt w:val="bullet"/>
      <w:lvlText w:val="o"/>
      <w:lvlJc w:val="left"/>
      <w:pPr>
        <w:ind w:left="3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65DE0">
      <w:start w:val="1"/>
      <w:numFmt w:val="bullet"/>
      <w:lvlText w:val="▪"/>
      <w:lvlJc w:val="left"/>
      <w:pPr>
        <w:ind w:left="4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400FBE">
      <w:start w:val="1"/>
      <w:numFmt w:val="bullet"/>
      <w:lvlText w:val="•"/>
      <w:lvlJc w:val="left"/>
      <w:pPr>
        <w:ind w:left="4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40104">
      <w:start w:val="1"/>
      <w:numFmt w:val="bullet"/>
      <w:lvlText w:val="o"/>
      <w:lvlJc w:val="left"/>
      <w:pPr>
        <w:ind w:left="5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B44E6A">
      <w:start w:val="1"/>
      <w:numFmt w:val="bullet"/>
      <w:lvlText w:val="▪"/>
      <w:lvlJc w:val="left"/>
      <w:pPr>
        <w:ind w:left="6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99A7B18"/>
    <w:multiLevelType w:val="hybridMultilevel"/>
    <w:tmpl w:val="3404FBD6"/>
    <w:lvl w:ilvl="0" w:tplc="E51ABD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021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EE96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363C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E9A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4FB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49C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A30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2BF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D37D4C"/>
    <w:multiLevelType w:val="hybridMultilevel"/>
    <w:tmpl w:val="4FA02906"/>
    <w:lvl w:ilvl="0" w:tplc="1FB6DCD6">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7DAA">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E2560">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4247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C02C6">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0ED8C">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0DA92">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A8E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27B7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FFC6E4E"/>
    <w:multiLevelType w:val="hybridMultilevel"/>
    <w:tmpl w:val="CD56F59E"/>
    <w:lvl w:ilvl="0" w:tplc="2FBA5E3A">
      <w:start w:val="1"/>
      <w:numFmt w:val="lowerLetter"/>
      <w:lvlText w:val="%1)"/>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2D5E2">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21EE2">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B0129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A667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89BCE">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C272A">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0D2B4">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E95CE">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17F69BE"/>
    <w:multiLevelType w:val="hybridMultilevel"/>
    <w:tmpl w:val="F880F59A"/>
    <w:lvl w:ilvl="0" w:tplc="A70E56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2CAC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7AE2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8F9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2ED1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47B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6C60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2E89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40C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4886358"/>
    <w:multiLevelType w:val="hybridMultilevel"/>
    <w:tmpl w:val="DAA0A54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66B2DF0"/>
    <w:multiLevelType w:val="hybridMultilevel"/>
    <w:tmpl w:val="0D500C12"/>
    <w:lvl w:ilvl="0" w:tplc="4EEAED0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804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89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206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CAB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E1B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72B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44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C0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79E4AA8"/>
    <w:multiLevelType w:val="hybridMultilevel"/>
    <w:tmpl w:val="84761EBE"/>
    <w:lvl w:ilvl="0" w:tplc="DD3E4FFA">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EAF1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B60E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66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4D0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049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6250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3ABC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68EF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7F00241"/>
    <w:multiLevelType w:val="hybridMultilevel"/>
    <w:tmpl w:val="41EE9F24"/>
    <w:lvl w:ilvl="0" w:tplc="D9F64F4A">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208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69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8C94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824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21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289B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E67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607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4A1320"/>
    <w:multiLevelType w:val="hybridMultilevel"/>
    <w:tmpl w:val="B900EC46"/>
    <w:lvl w:ilvl="0" w:tplc="C0727018">
      <w:start w:val="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4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E1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45B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27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28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5A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3C89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E0E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023855"/>
    <w:multiLevelType w:val="hybridMultilevel"/>
    <w:tmpl w:val="B0146C88"/>
    <w:lvl w:ilvl="0" w:tplc="293400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8E04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F24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AC1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8E9D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2CFD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EA97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891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D201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14039AC"/>
    <w:multiLevelType w:val="hybridMultilevel"/>
    <w:tmpl w:val="917CBDEC"/>
    <w:lvl w:ilvl="0" w:tplc="4034757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A2506B"/>
    <w:multiLevelType w:val="hybridMultilevel"/>
    <w:tmpl w:val="C22C9302"/>
    <w:lvl w:ilvl="0" w:tplc="1770A9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1E2A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4B1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CD2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C6C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80A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AA4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435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14FE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4423183"/>
    <w:multiLevelType w:val="hybridMultilevel"/>
    <w:tmpl w:val="6192A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45A598E"/>
    <w:multiLevelType w:val="hybridMultilevel"/>
    <w:tmpl w:val="AA0AF3C6"/>
    <w:lvl w:ilvl="0" w:tplc="89BED896">
      <w:start w:val="1"/>
      <w:numFmt w:val="lowerLetter"/>
      <w:lvlText w:val="%1)"/>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652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E16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7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87F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852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415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A5A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71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4601C50"/>
    <w:multiLevelType w:val="hybridMultilevel"/>
    <w:tmpl w:val="E5EADA72"/>
    <w:lvl w:ilvl="0" w:tplc="DE8C20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4EF0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C47E4">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091F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6250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0D1F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C4BA0C">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4FA7A">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5DFA">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520042D"/>
    <w:multiLevelType w:val="hybridMultilevel"/>
    <w:tmpl w:val="A0F0C5DE"/>
    <w:lvl w:ilvl="0" w:tplc="769CE3C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A61EE">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E93AA">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A04A">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343066">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E90FE">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0748A">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E3DB6">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E2B0DA">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9B00685"/>
    <w:multiLevelType w:val="hybridMultilevel"/>
    <w:tmpl w:val="B6C4F456"/>
    <w:lvl w:ilvl="0" w:tplc="4B1E2CA8">
      <w:start w:val="1"/>
      <w:numFmt w:val="lowerLetter"/>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1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AAB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45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826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684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01D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EF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C2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053D1A"/>
    <w:multiLevelType w:val="hybridMultilevel"/>
    <w:tmpl w:val="7A5ECF1A"/>
    <w:lvl w:ilvl="0" w:tplc="CB02AE52">
      <w:start w:val="1"/>
      <w:numFmt w:val="lowerLetter"/>
      <w:lvlText w:val="%1)"/>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A97B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A961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E23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A839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2625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066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48F2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28D30">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1B034F"/>
    <w:multiLevelType w:val="hybridMultilevel"/>
    <w:tmpl w:val="3D80E284"/>
    <w:lvl w:ilvl="0" w:tplc="5CDE2E9A">
      <w:start w:val="1"/>
      <w:numFmt w:val="upperLetter"/>
      <w:lvlText w:val="%1."/>
      <w:lvlJc w:val="left"/>
      <w:pPr>
        <w:ind w:left="53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DC890EC">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B2591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5C95A8">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B4514A">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5E7510">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484A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086E4">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2454C8">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5709E6"/>
    <w:multiLevelType w:val="hybridMultilevel"/>
    <w:tmpl w:val="BAF85A76"/>
    <w:lvl w:ilvl="0" w:tplc="C86673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CB3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8A1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2A97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14A3F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0BA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C9E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0A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7EB7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F0805EE"/>
    <w:multiLevelType w:val="hybridMultilevel"/>
    <w:tmpl w:val="4DA88E7A"/>
    <w:lvl w:ilvl="0" w:tplc="4434FFB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21A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76E7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1876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0CA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B20D6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70FA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89A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3C0D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2163A0C"/>
    <w:multiLevelType w:val="hybridMultilevel"/>
    <w:tmpl w:val="2750A98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62AE6B2B"/>
    <w:multiLevelType w:val="hybridMultilevel"/>
    <w:tmpl w:val="3962E0C2"/>
    <w:lvl w:ilvl="0" w:tplc="00980784">
      <w:start w:val="1"/>
      <w:numFmt w:val="bullet"/>
      <w:lvlText w:val="•"/>
      <w:lvlJc w:val="left"/>
      <w:pPr>
        <w:ind w:left="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059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230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5CCF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495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1273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D81C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0E3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A99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2DB3B7F"/>
    <w:multiLevelType w:val="hybridMultilevel"/>
    <w:tmpl w:val="7414B4FA"/>
    <w:lvl w:ilvl="0" w:tplc="932A37E8">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CF1F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72E3C4">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908F20">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6C808">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2A35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073B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CEF86">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4228E">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71C5991"/>
    <w:multiLevelType w:val="hybridMultilevel"/>
    <w:tmpl w:val="8CE4A7EC"/>
    <w:lvl w:ilvl="0" w:tplc="7BB074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46FA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E5B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FA1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9C70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4AC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A81D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C040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3069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7D8269D"/>
    <w:multiLevelType w:val="hybridMultilevel"/>
    <w:tmpl w:val="31EECE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D6750F"/>
    <w:multiLevelType w:val="hybridMultilevel"/>
    <w:tmpl w:val="490A93AA"/>
    <w:lvl w:ilvl="0" w:tplc="69E025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219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8416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1003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ECB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7A88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B2BC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6534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6055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2305E4"/>
    <w:multiLevelType w:val="hybridMultilevel"/>
    <w:tmpl w:val="7B3061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EBC7D98"/>
    <w:multiLevelType w:val="hybridMultilevel"/>
    <w:tmpl w:val="F334AE4C"/>
    <w:lvl w:ilvl="0" w:tplc="1ED4EE82">
      <w:start w:val="1"/>
      <w:numFmt w:val="bullet"/>
      <w:lvlText w:val=""/>
      <w:lvlJc w:val="left"/>
      <w:pPr>
        <w:ind w:left="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99E7F60">
      <w:start w:val="1"/>
      <w:numFmt w:val="bullet"/>
      <w:lvlText w:val="o"/>
      <w:lvlJc w:val="left"/>
      <w:pPr>
        <w:ind w:left="1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22080E">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DEE998">
      <w:start w:val="1"/>
      <w:numFmt w:val="bullet"/>
      <w:lvlText w:val="•"/>
      <w:lvlJc w:val="left"/>
      <w:pPr>
        <w:ind w:left="30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08D938">
      <w:start w:val="1"/>
      <w:numFmt w:val="bullet"/>
      <w:lvlText w:val="o"/>
      <w:lvlJc w:val="left"/>
      <w:pPr>
        <w:ind w:left="37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40B0C0">
      <w:start w:val="1"/>
      <w:numFmt w:val="bullet"/>
      <w:lvlText w:val="▪"/>
      <w:lvlJc w:val="left"/>
      <w:pPr>
        <w:ind w:left="44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700134">
      <w:start w:val="1"/>
      <w:numFmt w:val="bullet"/>
      <w:lvlText w:val="•"/>
      <w:lvlJc w:val="left"/>
      <w:pPr>
        <w:ind w:left="51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FB6CFD8">
      <w:start w:val="1"/>
      <w:numFmt w:val="bullet"/>
      <w:lvlText w:val="o"/>
      <w:lvlJc w:val="left"/>
      <w:pPr>
        <w:ind w:left="59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6C0BCA">
      <w:start w:val="1"/>
      <w:numFmt w:val="bullet"/>
      <w:lvlText w:val="▪"/>
      <w:lvlJc w:val="left"/>
      <w:pPr>
        <w:ind w:left="66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F4758D1"/>
    <w:multiLevelType w:val="hybridMultilevel"/>
    <w:tmpl w:val="2CDEC5B0"/>
    <w:lvl w:ilvl="0" w:tplc="AE14DDE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68D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859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9A2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A04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EC4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045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03C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C68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CF74BB"/>
    <w:multiLevelType w:val="hybridMultilevel"/>
    <w:tmpl w:val="FD28B006"/>
    <w:lvl w:ilvl="0" w:tplc="6BCABB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BCE650">
      <w:start w:val="1"/>
      <w:numFmt w:val="bullet"/>
      <w:lvlText w:val="-"/>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E3664">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6D10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CB16C">
      <w:start w:val="1"/>
      <w:numFmt w:val="bullet"/>
      <w:lvlText w:val="o"/>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280F4">
      <w:start w:val="1"/>
      <w:numFmt w:val="bullet"/>
      <w:lvlText w:val="▪"/>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63E1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6D042">
      <w:start w:val="1"/>
      <w:numFmt w:val="bullet"/>
      <w:lvlText w:val="o"/>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0A2B2">
      <w:start w:val="1"/>
      <w:numFmt w:val="bullet"/>
      <w:lvlText w:val="▪"/>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7B1A59"/>
    <w:multiLevelType w:val="hybridMultilevel"/>
    <w:tmpl w:val="F6D63AE0"/>
    <w:lvl w:ilvl="0" w:tplc="3662D52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B8FD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F0E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C8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25E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46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E2B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2A9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B87B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46E6AF7"/>
    <w:multiLevelType w:val="hybridMultilevel"/>
    <w:tmpl w:val="C8503C14"/>
    <w:lvl w:ilvl="0" w:tplc="4B7421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A8A4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A81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849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9C32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86F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5E7F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07C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0E58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57B3F92"/>
    <w:multiLevelType w:val="hybridMultilevel"/>
    <w:tmpl w:val="1576D2BA"/>
    <w:lvl w:ilvl="0" w:tplc="041B000F">
      <w:start w:val="1"/>
      <w:numFmt w:val="decimal"/>
      <w:lvlText w:val="%1."/>
      <w:lvlJc w:val="left"/>
      <w:pPr>
        <w:ind w:left="360" w:hanging="360"/>
      </w:pPr>
    </w:lvl>
    <w:lvl w:ilvl="1" w:tplc="041B0019" w:tentative="1">
      <w:start w:val="1"/>
      <w:numFmt w:val="lowerLetter"/>
      <w:lvlText w:val="%2."/>
      <w:lvlJc w:val="left"/>
      <w:pPr>
        <w:ind w:left="4500" w:hanging="360"/>
      </w:pPr>
    </w:lvl>
    <w:lvl w:ilvl="2" w:tplc="041B001B" w:tentative="1">
      <w:start w:val="1"/>
      <w:numFmt w:val="lowerRoman"/>
      <w:lvlText w:val="%3."/>
      <w:lvlJc w:val="right"/>
      <w:pPr>
        <w:ind w:left="5220" w:hanging="180"/>
      </w:pPr>
    </w:lvl>
    <w:lvl w:ilvl="3" w:tplc="041B000F" w:tentative="1">
      <w:start w:val="1"/>
      <w:numFmt w:val="decimal"/>
      <w:lvlText w:val="%4."/>
      <w:lvlJc w:val="left"/>
      <w:pPr>
        <w:ind w:left="5940" w:hanging="360"/>
      </w:pPr>
    </w:lvl>
    <w:lvl w:ilvl="4" w:tplc="041B0019" w:tentative="1">
      <w:start w:val="1"/>
      <w:numFmt w:val="lowerLetter"/>
      <w:lvlText w:val="%5."/>
      <w:lvlJc w:val="left"/>
      <w:pPr>
        <w:ind w:left="6660" w:hanging="360"/>
      </w:pPr>
    </w:lvl>
    <w:lvl w:ilvl="5" w:tplc="041B001B" w:tentative="1">
      <w:start w:val="1"/>
      <w:numFmt w:val="lowerRoman"/>
      <w:lvlText w:val="%6."/>
      <w:lvlJc w:val="right"/>
      <w:pPr>
        <w:ind w:left="7380" w:hanging="180"/>
      </w:pPr>
    </w:lvl>
    <w:lvl w:ilvl="6" w:tplc="041B000F" w:tentative="1">
      <w:start w:val="1"/>
      <w:numFmt w:val="decimal"/>
      <w:lvlText w:val="%7."/>
      <w:lvlJc w:val="left"/>
      <w:pPr>
        <w:ind w:left="8100" w:hanging="360"/>
      </w:pPr>
    </w:lvl>
    <w:lvl w:ilvl="7" w:tplc="041B0019" w:tentative="1">
      <w:start w:val="1"/>
      <w:numFmt w:val="lowerLetter"/>
      <w:lvlText w:val="%8."/>
      <w:lvlJc w:val="left"/>
      <w:pPr>
        <w:ind w:left="8820" w:hanging="360"/>
      </w:pPr>
    </w:lvl>
    <w:lvl w:ilvl="8" w:tplc="041B001B" w:tentative="1">
      <w:start w:val="1"/>
      <w:numFmt w:val="lowerRoman"/>
      <w:lvlText w:val="%9."/>
      <w:lvlJc w:val="right"/>
      <w:pPr>
        <w:ind w:left="9540" w:hanging="180"/>
      </w:pPr>
    </w:lvl>
  </w:abstractNum>
  <w:abstractNum w:abstractNumId="61" w15:restartNumberingAfterBreak="0">
    <w:nsid w:val="763471C7"/>
    <w:multiLevelType w:val="hybridMultilevel"/>
    <w:tmpl w:val="5306A606"/>
    <w:lvl w:ilvl="0" w:tplc="DD3A8A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4ED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C91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8B6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AFA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9625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0A5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9F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8424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6752C6E"/>
    <w:multiLevelType w:val="hybridMultilevel"/>
    <w:tmpl w:val="86062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18311A"/>
    <w:multiLevelType w:val="hybridMultilevel"/>
    <w:tmpl w:val="C01A5364"/>
    <w:lvl w:ilvl="0" w:tplc="B4A6D3FA">
      <w:start w:val="1"/>
      <w:numFmt w:val="bullet"/>
      <w:lvlText w:val=""/>
      <w:lvlJc w:val="left"/>
      <w:pPr>
        <w:ind w:left="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86332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14177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CC056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341B0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A8DD9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861A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E4730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F05A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EF66C1A"/>
    <w:multiLevelType w:val="hybridMultilevel"/>
    <w:tmpl w:val="DA9E6DDA"/>
    <w:lvl w:ilvl="0" w:tplc="E0F23B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287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F0AB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8E3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AACD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8E59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5E7D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479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D0AB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47"/>
  </w:num>
  <w:num w:numId="3">
    <w:abstractNumId w:val="36"/>
  </w:num>
  <w:num w:numId="4">
    <w:abstractNumId w:val="28"/>
  </w:num>
  <w:num w:numId="5">
    <w:abstractNumId w:val="10"/>
  </w:num>
  <w:num w:numId="6">
    <w:abstractNumId w:val="1"/>
  </w:num>
  <w:num w:numId="7">
    <w:abstractNumId w:val="23"/>
  </w:num>
  <w:num w:numId="8">
    <w:abstractNumId w:val="35"/>
  </w:num>
  <w:num w:numId="9">
    <w:abstractNumId w:val="32"/>
  </w:num>
  <w:num w:numId="10">
    <w:abstractNumId w:val="29"/>
  </w:num>
  <w:num w:numId="11">
    <w:abstractNumId w:val="30"/>
  </w:num>
  <w:num w:numId="12">
    <w:abstractNumId w:val="16"/>
  </w:num>
  <w:num w:numId="13">
    <w:abstractNumId w:val="38"/>
  </w:num>
  <w:num w:numId="14">
    <w:abstractNumId w:val="49"/>
  </w:num>
  <w:num w:numId="15">
    <w:abstractNumId w:val="9"/>
  </w:num>
  <w:num w:numId="16">
    <w:abstractNumId w:val="21"/>
  </w:num>
  <w:num w:numId="17">
    <w:abstractNumId w:val="7"/>
  </w:num>
  <w:num w:numId="18">
    <w:abstractNumId w:val="19"/>
  </w:num>
  <w:num w:numId="19">
    <w:abstractNumId w:val="51"/>
  </w:num>
  <w:num w:numId="20">
    <w:abstractNumId w:val="25"/>
  </w:num>
  <w:num w:numId="21">
    <w:abstractNumId w:val="11"/>
  </w:num>
  <w:num w:numId="22">
    <w:abstractNumId w:val="46"/>
  </w:num>
  <w:num w:numId="23">
    <w:abstractNumId w:val="61"/>
  </w:num>
  <w:num w:numId="24">
    <w:abstractNumId w:val="57"/>
  </w:num>
  <w:num w:numId="25">
    <w:abstractNumId w:val="4"/>
  </w:num>
  <w:num w:numId="26">
    <w:abstractNumId w:val="53"/>
  </w:num>
  <w:num w:numId="27">
    <w:abstractNumId w:val="22"/>
  </w:num>
  <w:num w:numId="28">
    <w:abstractNumId w:val="2"/>
  </w:num>
  <w:num w:numId="29">
    <w:abstractNumId w:val="41"/>
  </w:num>
  <w:num w:numId="30">
    <w:abstractNumId w:val="56"/>
  </w:num>
  <w:num w:numId="31">
    <w:abstractNumId w:val="58"/>
  </w:num>
  <w:num w:numId="32">
    <w:abstractNumId w:val="50"/>
  </w:num>
  <w:num w:numId="33">
    <w:abstractNumId w:val="6"/>
  </w:num>
  <w:num w:numId="34">
    <w:abstractNumId w:val="34"/>
  </w:num>
  <w:num w:numId="35">
    <w:abstractNumId w:val="33"/>
  </w:num>
  <w:num w:numId="36">
    <w:abstractNumId w:val="55"/>
  </w:num>
  <w:num w:numId="37">
    <w:abstractNumId w:val="45"/>
  </w:num>
  <w:num w:numId="38">
    <w:abstractNumId w:val="0"/>
  </w:num>
  <w:num w:numId="39">
    <w:abstractNumId w:val="40"/>
  </w:num>
  <w:num w:numId="40">
    <w:abstractNumId w:val="44"/>
  </w:num>
  <w:num w:numId="41">
    <w:abstractNumId w:val="59"/>
  </w:num>
  <w:num w:numId="42">
    <w:abstractNumId w:val="27"/>
  </w:num>
  <w:num w:numId="43">
    <w:abstractNumId w:val="17"/>
  </w:num>
  <w:num w:numId="44">
    <w:abstractNumId w:val="64"/>
  </w:num>
  <w:num w:numId="45">
    <w:abstractNumId w:val="3"/>
  </w:num>
  <w:num w:numId="46">
    <w:abstractNumId w:val="63"/>
  </w:num>
  <w:num w:numId="47">
    <w:abstractNumId w:val="5"/>
  </w:num>
  <w:num w:numId="48">
    <w:abstractNumId w:val="26"/>
  </w:num>
  <w:num w:numId="49">
    <w:abstractNumId w:val="42"/>
  </w:num>
  <w:num w:numId="50">
    <w:abstractNumId w:val="12"/>
  </w:num>
  <w:num w:numId="51">
    <w:abstractNumId w:val="14"/>
  </w:num>
  <w:num w:numId="52">
    <w:abstractNumId w:val="24"/>
  </w:num>
  <w:num w:numId="53">
    <w:abstractNumId w:val="52"/>
  </w:num>
  <w:num w:numId="54">
    <w:abstractNumId w:val="15"/>
  </w:num>
  <w:num w:numId="55">
    <w:abstractNumId w:val="62"/>
  </w:num>
  <w:num w:numId="56">
    <w:abstractNumId w:val="39"/>
  </w:num>
  <w:num w:numId="57">
    <w:abstractNumId w:val="31"/>
  </w:num>
  <w:num w:numId="58">
    <w:abstractNumId w:val="18"/>
  </w:num>
  <w:num w:numId="59">
    <w:abstractNumId w:val="20"/>
  </w:num>
  <w:num w:numId="60">
    <w:abstractNumId w:val="60"/>
  </w:num>
  <w:num w:numId="61">
    <w:abstractNumId w:val="8"/>
  </w:num>
  <w:num w:numId="62">
    <w:abstractNumId w:val="48"/>
  </w:num>
  <w:num w:numId="63">
    <w:abstractNumId w:val="54"/>
  </w:num>
  <w:num w:numId="64">
    <w:abstractNumId w:val="13"/>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13"/>
    <w:rsid w:val="0000209E"/>
    <w:rsid w:val="00002576"/>
    <w:rsid w:val="00043DB8"/>
    <w:rsid w:val="0008185B"/>
    <w:rsid w:val="00086BAC"/>
    <w:rsid w:val="000903E4"/>
    <w:rsid w:val="000D4FD9"/>
    <w:rsid w:val="000E2E3E"/>
    <w:rsid w:val="000F1BAC"/>
    <w:rsid w:val="000F644A"/>
    <w:rsid w:val="001C12D1"/>
    <w:rsid w:val="00223185"/>
    <w:rsid w:val="0024590C"/>
    <w:rsid w:val="00251F8C"/>
    <w:rsid w:val="002547EE"/>
    <w:rsid w:val="002800FA"/>
    <w:rsid w:val="002C1A12"/>
    <w:rsid w:val="002E6231"/>
    <w:rsid w:val="0033594C"/>
    <w:rsid w:val="00336177"/>
    <w:rsid w:val="00395222"/>
    <w:rsid w:val="00396DC9"/>
    <w:rsid w:val="00460E1C"/>
    <w:rsid w:val="00473A1F"/>
    <w:rsid w:val="004B29AA"/>
    <w:rsid w:val="00555B01"/>
    <w:rsid w:val="0058439F"/>
    <w:rsid w:val="00612142"/>
    <w:rsid w:val="006517F8"/>
    <w:rsid w:val="006A3F90"/>
    <w:rsid w:val="00710575"/>
    <w:rsid w:val="00781FBD"/>
    <w:rsid w:val="007C1F8A"/>
    <w:rsid w:val="007F6136"/>
    <w:rsid w:val="007F78A0"/>
    <w:rsid w:val="008072A6"/>
    <w:rsid w:val="008F4116"/>
    <w:rsid w:val="00915F2C"/>
    <w:rsid w:val="00922F8F"/>
    <w:rsid w:val="009355E9"/>
    <w:rsid w:val="009A31FA"/>
    <w:rsid w:val="009C48E4"/>
    <w:rsid w:val="00A0647B"/>
    <w:rsid w:val="00A17D23"/>
    <w:rsid w:val="00A421A0"/>
    <w:rsid w:val="00A51DAD"/>
    <w:rsid w:val="00A61C97"/>
    <w:rsid w:val="00A82C40"/>
    <w:rsid w:val="00A92113"/>
    <w:rsid w:val="00AC3FB9"/>
    <w:rsid w:val="00B01377"/>
    <w:rsid w:val="00B11C7C"/>
    <w:rsid w:val="00B127F8"/>
    <w:rsid w:val="00B2185D"/>
    <w:rsid w:val="00B9172E"/>
    <w:rsid w:val="00B93F62"/>
    <w:rsid w:val="00B94000"/>
    <w:rsid w:val="00BA0E70"/>
    <w:rsid w:val="00BA209E"/>
    <w:rsid w:val="00BE7212"/>
    <w:rsid w:val="00C2422C"/>
    <w:rsid w:val="00C85E58"/>
    <w:rsid w:val="00CB518D"/>
    <w:rsid w:val="00CC28D5"/>
    <w:rsid w:val="00CF43FC"/>
    <w:rsid w:val="00D109B3"/>
    <w:rsid w:val="00D27B47"/>
    <w:rsid w:val="00D45F00"/>
    <w:rsid w:val="00D56C44"/>
    <w:rsid w:val="00DB4C7A"/>
    <w:rsid w:val="00E6095A"/>
    <w:rsid w:val="00E9117A"/>
    <w:rsid w:val="00EA268A"/>
    <w:rsid w:val="00F93A0F"/>
    <w:rsid w:val="00F951DC"/>
    <w:rsid w:val="00FD70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3304"/>
  <w15:docId w15:val="{47FADE6F-6295-42B7-B58D-D9D32506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2F8F"/>
    <w:pPr>
      <w:spacing w:after="134"/>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922F8F"/>
    <w:pPr>
      <w:keepNext/>
      <w:keepLines/>
      <w:spacing w:after="143"/>
      <w:ind w:left="10" w:right="927"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922F8F"/>
    <w:pPr>
      <w:keepNext/>
      <w:keepLines/>
      <w:spacing w:after="112"/>
      <w:ind w:left="10" w:hanging="1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rsid w:val="00922F8F"/>
    <w:pPr>
      <w:keepNext/>
      <w:keepLines/>
      <w:spacing w:after="112"/>
      <w:ind w:left="10" w:hanging="10"/>
      <w:outlineLvl w:val="2"/>
    </w:pPr>
    <w:rPr>
      <w:rFonts w:ascii="Times New Roman" w:eastAsia="Times New Roman" w:hAnsi="Times New Roman" w:cs="Times New Roman"/>
      <w:b/>
      <w:color w:val="000000"/>
      <w:sz w:val="24"/>
    </w:rPr>
  </w:style>
  <w:style w:type="paragraph" w:styleId="Nadpis4">
    <w:name w:val="heading 4"/>
    <w:next w:val="Normlny"/>
    <w:link w:val="Nadpis4Char"/>
    <w:uiPriority w:val="9"/>
    <w:unhideWhenUsed/>
    <w:qFormat/>
    <w:rsid w:val="00922F8F"/>
    <w:pPr>
      <w:keepNext/>
      <w:keepLines/>
      <w:spacing w:after="112"/>
      <w:ind w:left="10" w:hanging="10"/>
      <w:outlineLvl w:val="3"/>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22F8F"/>
    <w:rPr>
      <w:rFonts w:ascii="Times New Roman" w:eastAsia="Times New Roman" w:hAnsi="Times New Roman" w:cs="Times New Roman"/>
      <w:b/>
      <w:color w:val="000000"/>
      <w:sz w:val="28"/>
    </w:rPr>
  </w:style>
  <w:style w:type="character" w:customStyle="1" w:styleId="Nadpis2Char">
    <w:name w:val="Nadpis 2 Char"/>
    <w:link w:val="Nadpis2"/>
    <w:rsid w:val="00922F8F"/>
    <w:rPr>
      <w:rFonts w:ascii="Times New Roman" w:eastAsia="Times New Roman" w:hAnsi="Times New Roman" w:cs="Times New Roman"/>
      <w:b/>
      <w:color w:val="000000"/>
      <w:sz w:val="24"/>
    </w:rPr>
  </w:style>
  <w:style w:type="character" w:customStyle="1" w:styleId="Nadpis4Char">
    <w:name w:val="Nadpis 4 Char"/>
    <w:link w:val="Nadpis4"/>
    <w:rsid w:val="00922F8F"/>
    <w:rPr>
      <w:rFonts w:ascii="Times New Roman" w:eastAsia="Times New Roman" w:hAnsi="Times New Roman" w:cs="Times New Roman"/>
      <w:b/>
      <w:color w:val="000000"/>
      <w:sz w:val="24"/>
    </w:rPr>
  </w:style>
  <w:style w:type="character" w:customStyle="1" w:styleId="Nadpis3Char">
    <w:name w:val="Nadpis 3 Char"/>
    <w:link w:val="Nadpis3"/>
    <w:rsid w:val="00922F8F"/>
    <w:rPr>
      <w:rFonts w:ascii="Times New Roman" w:eastAsia="Times New Roman" w:hAnsi="Times New Roman" w:cs="Times New Roman"/>
      <w:b/>
      <w:color w:val="000000"/>
      <w:sz w:val="24"/>
    </w:rPr>
  </w:style>
  <w:style w:type="table" w:customStyle="1" w:styleId="TableGrid">
    <w:name w:val="TableGrid"/>
    <w:rsid w:val="00922F8F"/>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223185"/>
    <w:pPr>
      <w:ind w:left="720"/>
      <w:contextualSpacing/>
    </w:pPr>
  </w:style>
  <w:style w:type="paragraph" w:styleId="Zkladntext2">
    <w:name w:val="Body Text 2"/>
    <w:basedOn w:val="Normlny"/>
    <w:link w:val="Zkladntext2Char"/>
    <w:semiHidden/>
    <w:rsid w:val="00B01377"/>
    <w:pPr>
      <w:spacing w:after="0" w:line="240" w:lineRule="auto"/>
      <w:ind w:left="0" w:firstLine="0"/>
      <w:jc w:val="left"/>
    </w:pPr>
    <w:rPr>
      <w:rFonts w:eastAsia="Calibri"/>
      <w:color w:val="FF0000"/>
      <w:sz w:val="20"/>
      <w:szCs w:val="20"/>
    </w:rPr>
  </w:style>
  <w:style w:type="character" w:customStyle="1" w:styleId="Zkladntext2Char">
    <w:name w:val="Základný text 2 Char"/>
    <w:basedOn w:val="Predvolenpsmoodseku"/>
    <w:link w:val="Zkladntext2"/>
    <w:semiHidden/>
    <w:rsid w:val="00B01377"/>
    <w:rPr>
      <w:rFonts w:ascii="Times New Roman" w:eastAsia="Calibri" w:hAnsi="Times New Roman" w:cs="Times New Roman"/>
      <w:color w:val="FF0000"/>
      <w:sz w:val="20"/>
      <w:szCs w:val="20"/>
    </w:rPr>
  </w:style>
  <w:style w:type="paragraph" w:styleId="Zkladntext">
    <w:name w:val="Body Text"/>
    <w:basedOn w:val="Normlny"/>
    <w:link w:val="ZkladntextChar"/>
    <w:uiPriority w:val="99"/>
    <w:semiHidden/>
    <w:unhideWhenUsed/>
    <w:rsid w:val="00A61C97"/>
    <w:pPr>
      <w:spacing w:after="120"/>
    </w:pPr>
  </w:style>
  <w:style w:type="character" w:customStyle="1" w:styleId="ZkladntextChar">
    <w:name w:val="Základný text Char"/>
    <w:basedOn w:val="Predvolenpsmoodseku"/>
    <w:link w:val="Zkladntext"/>
    <w:uiPriority w:val="99"/>
    <w:semiHidden/>
    <w:rsid w:val="00A61C97"/>
    <w:rPr>
      <w:rFonts w:ascii="Times New Roman" w:eastAsia="Times New Roman" w:hAnsi="Times New Roman" w:cs="Times New Roman"/>
      <w:color w:val="000000"/>
      <w:sz w:val="24"/>
    </w:rPr>
  </w:style>
  <w:style w:type="paragraph" w:styleId="Zarkazkladnhotextu">
    <w:name w:val="Body Text Indent"/>
    <w:basedOn w:val="Normlny"/>
    <w:link w:val="ZarkazkladnhotextuChar"/>
    <w:uiPriority w:val="99"/>
    <w:semiHidden/>
    <w:unhideWhenUsed/>
    <w:rsid w:val="00A61C97"/>
    <w:pPr>
      <w:widowControl w:val="0"/>
      <w:autoSpaceDE w:val="0"/>
      <w:autoSpaceDN w:val="0"/>
      <w:spacing w:after="120" w:line="240" w:lineRule="auto"/>
      <w:ind w:left="283" w:firstLine="0"/>
      <w:jc w:val="left"/>
    </w:pPr>
    <w:rPr>
      <w:color w:val="auto"/>
      <w:sz w:val="22"/>
      <w:lang w:val="en-US" w:eastAsia="en-US"/>
    </w:rPr>
  </w:style>
  <w:style w:type="character" w:customStyle="1" w:styleId="ZarkazkladnhotextuChar">
    <w:name w:val="Zarážka základného textu Char"/>
    <w:basedOn w:val="Predvolenpsmoodseku"/>
    <w:link w:val="Zarkazkladnhotextu"/>
    <w:uiPriority w:val="99"/>
    <w:semiHidden/>
    <w:rsid w:val="00A61C97"/>
    <w:rPr>
      <w:rFonts w:ascii="Times New Roman" w:eastAsia="Times New Roman" w:hAnsi="Times New Roman" w:cs="Times New Roman"/>
      <w:lang w:val="en-US" w:eastAsia="en-US"/>
    </w:rPr>
  </w:style>
  <w:style w:type="paragraph" w:styleId="Textbubliny">
    <w:name w:val="Balloon Text"/>
    <w:basedOn w:val="Normlny"/>
    <w:link w:val="TextbublinyChar"/>
    <w:uiPriority w:val="99"/>
    <w:semiHidden/>
    <w:unhideWhenUsed/>
    <w:rsid w:val="00555B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5B0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7303">
      <w:bodyDiv w:val="1"/>
      <w:marLeft w:val="0"/>
      <w:marRight w:val="0"/>
      <w:marTop w:val="0"/>
      <w:marBottom w:val="0"/>
      <w:divBdr>
        <w:top w:val="none" w:sz="0" w:space="0" w:color="auto"/>
        <w:left w:val="none" w:sz="0" w:space="0" w:color="auto"/>
        <w:bottom w:val="none" w:sz="0" w:space="0" w:color="auto"/>
        <w:right w:val="none" w:sz="0" w:space="0" w:color="auto"/>
      </w:divBdr>
      <w:divsChild>
        <w:div w:id="32780166">
          <w:marLeft w:val="0"/>
          <w:marRight w:val="0"/>
          <w:marTop w:val="0"/>
          <w:marBottom w:val="0"/>
          <w:divBdr>
            <w:top w:val="none" w:sz="0" w:space="0" w:color="auto"/>
            <w:left w:val="none" w:sz="0" w:space="0" w:color="auto"/>
            <w:bottom w:val="none" w:sz="0" w:space="0" w:color="auto"/>
            <w:right w:val="none" w:sz="0" w:space="0" w:color="auto"/>
          </w:divBdr>
          <w:divsChild>
            <w:div w:id="1774739930">
              <w:marLeft w:val="0"/>
              <w:marRight w:val="0"/>
              <w:marTop w:val="0"/>
              <w:marBottom w:val="0"/>
              <w:divBdr>
                <w:top w:val="none" w:sz="0" w:space="0" w:color="auto"/>
                <w:left w:val="none" w:sz="0" w:space="0" w:color="auto"/>
                <w:bottom w:val="none" w:sz="0" w:space="0" w:color="auto"/>
                <w:right w:val="none" w:sz="0" w:space="0" w:color="auto"/>
              </w:divBdr>
              <w:divsChild>
                <w:div w:id="1047101131">
                  <w:marLeft w:val="0"/>
                  <w:marRight w:val="0"/>
                  <w:marTop w:val="120"/>
                  <w:marBottom w:val="0"/>
                  <w:divBdr>
                    <w:top w:val="none" w:sz="0" w:space="0" w:color="auto"/>
                    <w:left w:val="none" w:sz="0" w:space="0" w:color="auto"/>
                    <w:bottom w:val="none" w:sz="0" w:space="0" w:color="auto"/>
                    <w:right w:val="none" w:sz="0" w:space="0" w:color="auto"/>
                  </w:divBdr>
                  <w:divsChild>
                    <w:div w:id="604459913">
                      <w:marLeft w:val="0"/>
                      <w:marRight w:val="0"/>
                      <w:marTop w:val="0"/>
                      <w:marBottom w:val="0"/>
                      <w:divBdr>
                        <w:top w:val="none" w:sz="0" w:space="0" w:color="auto"/>
                        <w:left w:val="none" w:sz="0" w:space="0" w:color="auto"/>
                        <w:bottom w:val="none" w:sz="0" w:space="0" w:color="auto"/>
                        <w:right w:val="none" w:sz="0" w:space="0" w:color="auto"/>
                      </w:divBdr>
                      <w:divsChild>
                        <w:div w:id="947852097">
                          <w:marLeft w:val="0"/>
                          <w:marRight w:val="0"/>
                          <w:marTop w:val="0"/>
                          <w:marBottom w:val="0"/>
                          <w:divBdr>
                            <w:top w:val="none" w:sz="0" w:space="0" w:color="auto"/>
                            <w:left w:val="none" w:sz="0" w:space="0" w:color="auto"/>
                            <w:bottom w:val="none" w:sz="0" w:space="0" w:color="auto"/>
                            <w:right w:val="none" w:sz="0" w:space="0" w:color="auto"/>
                          </w:divBdr>
                          <w:divsChild>
                            <w:div w:id="1900894039">
                              <w:marLeft w:val="0"/>
                              <w:marRight w:val="0"/>
                              <w:marTop w:val="0"/>
                              <w:marBottom w:val="0"/>
                              <w:divBdr>
                                <w:top w:val="none" w:sz="0" w:space="0" w:color="auto"/>
                                <w:left w:val="none" w:sz="0" w:space="0" w:color="auto"/>
                                <w:bottom w:val="none" w:sz="0" w:space="0" w:color="auto"/>
                                <w:right w:val="none" w:sz="0" w:space="0" w:color="auto"/>
                              </w:divBdr>
                              <w:divsChild>
                                <w:div w:id="954559828">
                                  <w:marLeft w:val="0"/>
                                  <w:marRight w:val="0"/>
                                  <w:marTop w:val="0"/>
                                  <w:marBottom w:val="0"/>
                                  <w:divBdr>
                                    <w:top w:val="none" w:sz="0" w:space="0" w:color="auto"/>
                                    <w:left w:val="none" w:sz="0" w:space="0" w:color="auto"/>
                                    <w:bottom w:val="none" w:sz="0" w:space="0" w:color="auto"/>
                                    <w:right w:val="none" w:sz="0" w:space="0" w:color="auto"/>
                                  </w:divBdr>
                                </w:div>
                                <w:div w:id="1739666433">
                                  <w:marLeft w:val="0"/>
                                  <w:marRight w:val="0"/>
                                  <w:marTop w:val="0"/>
                                  <w:marBottom w:val="0"/>
                                  <w:divBdr>
                                    <w:top w:val="none" w:sz="0" w:space="0" w:color="auto"/>
                                    <w:left w:val="none" w:sz="0" w:space="0" w:color="auto"/>
                                    <w:bottom w:val="none" w:sz="0" w:space="0" w:color="auto"/>
                                    <w:right w:val="none" w:sz="0" w:space="0" w:color="auto"/>
                                  </w:divBdr>
                                </w:div>
                                <w:div w:id="745305356">
                                  <w:marLeft w:val="0"/>
                                  <w:marRight w:val="0"/>
                                  <w:marTop w:val="0"/>
                                  <w:marBottom w:val="0"/>
                                  <w:divBdr>
                                    <w:top w:val="none" w:sz="0" w:space="0" w:color="auto"/>
                                    <w:left w:val="none" w:sz="0" w:space="0" w:color="auto"/>
                                    <w:bottom w:val="none" w:sz="0" w:space="0" w:color="auto"/>
                                    <w:right w:val="none" w:sz="0" w:space="0" w:color="auto"/>
                                  </w:divBdr>
                                </w:div>
                                <w:div w:id="18793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643">
                  <w:marLeft w:val="0"/>
                  <w:marRight w:val="0"/>
                  <w:marTop w:val="225"/>
                  <w:marBottom w:val="225"/>
                  <w:divBdr>
                    <w:top w:val="none" w:sz="0" w:space="0" w:color="auto"/>
                    <w:left w:val="none" w:sz="0" w:space="0" w:color="auto"/>
                    <w:bottom w:val="none" w:sz="0" w:space="0" w:color="auto"/>
                    <w:right w:val="none" w:sz="0" w:space="0" w:color="auto"/>
                  </w:divBdr>
                  <w:divsChild>
                    <w:div w:id="14387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27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903">
          <w:marLeft w:val="0"/>
          <w:marRight w:val="0"/>
          <w:marTop w:val="0"/>
          <w:marBottom w:val="0"/>
          <w:divBdr>
            <w:top w:val="none" w:sz="0" w:space="0" w:color="auto"/>
            <w:left w:val="none" w:sz="0" w:space="0" w:color="auto"/>
            <w:bottom w:val="none" w:sz="0" w:space="0" w:color="auto"/>
            <w:right w:val="none" w:sz="0" w:space="0" w:color="auto"/>
          </w:divBdr>
          <w:divsChild>
            <w:div w:id="695156109">
              <w:marLeft w:val="0"/>
              <w:marRight w:val="0"/>
              <w:marTop w:val="0"/>
              <w:marBottom w:val="0"/>
              <w:divBdr>
                <w:top w:val="none" w:sz="0" w:space="0" w:color="auto"/>
                <w:left w:val="none" w:sz="0" w:space="0" w:color="auto"/>
                <w:bottom w:val="none" w:sz="0" w:space="0" w:color="auto"/>
                <w:right w:val="none" w:sz="0" w:space="0" w:color="auto"/>
              </w:divBdr>
              <w:divsChild>
                <w:div w:id="1159153396">
                  <w:marLeft w:val="0"/>
                  <w:marRight w:val="0"/>
                  <w:marTop w:val="120"/>
                  <w:marBottom w:val="0"/>
                  <w:divBdr>
                    <w:top w:val="none" w:sz="0" w:space="0" w:color="auto"/>
                    <w:left w:val="none" w:sz="0" w:space="0" w:color="auto"/>
                    <w:bottom w:val="none" w:sz="0" w:space="0" w:color="auto"/>
                    <w:right w:val="none" w:sz="0" w:space="0" w:color="auto"/>
                  </w:divBdr>
                  <w:divsChild>
                    <w:div w:id="1516310871">
                      <w:marLeft w:val="0"/>
                      <w:marRight w:val="0"/>
                      <w:marTop w:val="0"/>
                      <w:marBottom w:val="0"/>
                      <w:divBdr>
                        <w:top w:val="none" w:sz="0" w:space="0" w:color="auto"/>
                        <w:left w:val="none" w:sz="0" w:space="0" w:color="auto"/>
                        <w:bottom w:val="none" w:sz="0" w:space="0" w:color="auto"/>
                        <w:right w:val="none" w:sz="0" w:space="0" w:color="auto"/>
                      </w:divBdr>
                      <w:divsChild>
                        <w:div w:id="433012042">
                          <w:marLeft w:val="0"/>
                          <w:marRight w:val="0"/>
                          <w:marTop w:val="0"/>
                          <w:marBottom w:val="0"/>
                          <w:divBdr>
                            <w:top w:val="none" w:sz="0" w:space="0" w:color="auto"/>
                            <w:left w:val="none" w:sz="0" w:space="0" w:color="auto"/>
                            <w:bottom w:val="none" w:sz="0" w:space="0" w:color="auto"/>
                            <w:right w:val="none" w:sz="0" w:space="0" w:color="auto"/>
                          </w:divBdr>
                          <w:divsChild>
                            <w:div w:id="1967615875">
                              <w:marLeft w:val="0"/>
                              <w:marRight w:val="0"/>
                              <w:marTop w:val="0"/>
                              <w:marBottom w:val="0"/>
                              <w:divBdr>
                                <w:top w:val="none" w:sz="0" w:space="0" w:color="auto"/>
                                <w:left w:val="none" w:sz="0" w:space="0" w:color="auto"/>
                                <w:bottom w:val="none" w:sz="0" w:space="0" w:color="auto"/>
                                <w:right w:val="none" w:sz="0" w:space="0" w:color="auto"/>
                              </w:divBdr>
                              <w:divsChild>
                                <w:div w:id="1556812979">
                                  <w:marLeft w:val="0"/>
                                  <w:marRight w:val="0"/>
                                  <w:marTop w:val="0"/>
                                  <w:marBottom w:val="0"/>
                                  <w:divBdr>
                                    <w:top w:val="none" w:sz="0" w:space="0" w:color="auto"/>
                                    <w:left w:val="none" w:sz="0" w:space="0" w:color="auto"/>
                                    <w:bottom w:val="none" w:sz="0" w:space="0" w:color="auto"/>
                                    <w:right w:val="none" w:sz="0" w:space="0" w:color="auto"/>
                                  </w:divBdr>
                                </w:div>
                                <w:div w:id="938106413">
                                  <w:marLeft w:val="0"/>
                                  <w:marRight w:val="0"/>
                                  <w:marTop w:val="0"/>
                                  <w:marBottom w:val="0"/>
                                  <w:divBdr>
                                    <w:top w:val="none" w:sz="0" w:space="0" w:color="auto"/>
                                    <w:left w:val="none" w:sz="0" w:space="0" w:color="auto"/>
                                    <w:bottom w:val="none" w:sz="0" w:space="0" w:color="auto"/>
                                    <w:right w:val="none" w:sz="0" w:space="0" w:color="auto"/>
                                  </w:divBdr>
                                </w:div>
                                <w:div w:id="67846875">
                                  <w:marLeft w:val="0"/>
                                  <w:marRight w:val="0"/>
                                  <w:marTop w:val="0"/>
                                  <w:marBottom w:val="0"/>
                                  <w:divBdr>
                                    <w:top w:val="none" w:sz="0" w:space="0" w:color="auto"/>
                                    <w:left w:val="none" w:sz="0" w:space="0" w:color="auto"/>
                                    <w:bottom w:val="none" w:sz="0" w:space="0" w:color="auto"/>
                                    <w:right w:val="none" w:sz="0" w:space="0" w:color="auto"/>
                                  </w:divBdr>
                                </w:div>
                                <w:div w:id="18232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27748">
                  <w:marLeft w:val="0"/>
                  <w:marRight w:val="0"/>
                  <w:marTop w:val="225"/>
                  <w:marBottom w:val="225"/>
                  <w:divBdr>
                    <w:top w:val="none" w:sz="0" w:space="0" w:color="auto"/>
                    <w:left w:val="none" w:sz="0" w:space="0" w:color="auto"/>
                    <w:bottom w:val="none" w:sz="0" w:space="0" w:color="auto"/>
                    <w:right w:val="none" w:sz="0" w:space="0" w:color="auto"/>
                  </w:divBdr>
                  <w:divsChild>
                    <w:div w:id="231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903E2-759E-42AC-BE0E-0429D528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8420</Words>
  <Characters>47996</Characters>
  <Application>Microsoft Office Word</Application>
  <DocSecurity>0</DocSecurity>
  <Lines>399</Lines>
  <Paragraphs>112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Belehradská 21, Košice</vt:lpstr>
      <vt:lpstr>Základná škola, Belehradská 21, Košice</vt:lpstr>
    </vt:vector>
  </TitlesOfParts>
  <Company/>
  <LinksUpToDate>false</LinksUpToDate>
  <CharactersWithSpaces>56304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Belehradská 21, Košice</dc:title>
  <dc:subject/>
  <dc:creator>Zastupca2</dc:creator>
  <cp:keywords/>
  <cp:lastModifiedBy>Konkolyová Adriana Mgr.</cp:lastModifiedBy>
  <cp:revision>9</cp:revision>
  <cp:lastPrinted>2023-10-11T07:08:00Z</cp:lastPrinted>
  <dcterms:created xsi:type="dcterms:W3CDTF">2020-08-26T12:04:00Z</dcterms:created>
  <dcterms:modified xsi:type="dcterms:W3CDTF">2023-10-11T07:19:00Z</dcterms:modified>
</cp:coreProperties>
</file>