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53A5" w14:textId="77777777" w:rsidR="006A7354" w:rsidRPr="006A7354" w:rsidRDefault="006A7354" w:rsidP="006A7354">
      <w:pPr>
        <w:spacing w:before="106" w:after="0" w:line="240" w:lineRule="auto"/>
        <w:jc w:val="both"/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sk-SK"/>
        </w:rPr>
      </w:pPr>
    </w:p>
    <w:p w14:paraId="02E2B7CA" w14:textId="0851D6EE" w:rsidR="006A7354" w:rsidRDefault="006A7354" w:rsidP="00E218CE">
      <w:pPr>
        <w:spacing w:before="106"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Evidenčn</w:t>
      </w:r>
      <w:r w:rsidR="008D23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é číslo schválenia  </w:t>
      </w:r>
      <w:r w:rsidR="00E218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AVŠ/</w:t>
      </w:r>
      <w:r w:rsidR="00F464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3</w:t>
      </w:r>
      <w:r w:rsidR="008D23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/202</w:t>
      </w:r>
      <w:r w:rsidR="00A545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2</w:t>
      </w:r>
    </w:p>
    <w:p w14:paraId="4EB16180" w14:textId="77777777" w:rsidR="00E218CE" w:rsidRDefault="00E218CE" w:rsidP="00E218CE">
      <w:pPr>
        <w:spacing w:before="106"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05F65049" w14:textId="77777777" w:rsidR="00E218CE" w:rsidRPr="006A7354" w:rsidRDefault="00E218CE" w:rsidP="00E218CE">
      <w:pPr>
        <w:spacing w:before="106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72B066" w14:textId="77777777" w:rsidR="006A7354" w:rsidRDefault="00B51D2C" w:rsidP="00E218CE">
      <w:pPr>
        <w:spacing w:before="106"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Poskytovateľ Stredná zdravotnícka škola Dolný Kubín</w:t>
      </w:r>
      <w:r w:rsidR="006A7354"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podľa § 69 ods.2 písm. b) zákona č. 138/2019 o pedagogických zamestnancoch a odborných zamestnancoch a o zmene a doplnení niektorých zákonov ako príslušný orgán vo veci schválenia programu aktualizačného vzdelávania rozhodol takto:</w:t>
      </w:r>
      <w:r w:rsidR="006A7354" w:rsidRPr="006A735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  <w:t xml:space="preserve"> </w:t>
      </w:r>
    </w:p>
    <w:p w14:paraId="2BE61585" w14:textId="77777777" w:rsidR="00E218CE" w:rsidRPr="006A7354" w:rsidRDefault="00E218CE" w:rsidP="00E218CE">
      <w:pPr>
        <w:spacing w:before="10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D44856" w14:textId="77777777" w:rsidR="006A7354" w:rsidRDefault="006A7354" w:rsidP="00E218CE">
      <w:pPr>
        <w:spacing w:before="106"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</w:pPr>
      <w:r w:rsidRPr="006A735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  <w:t>schvaľuje</w:t>
      </w:r>
    </w:p>
    <w:p w14:paraId="4EE7EDD9" w14:textId="77777777" w:rsidR="00E218CE" w:rsidRPr="006A7354" w:rsidRDefault="00E218CE" w:rsidP="00E218CE">
      <w:pPr>
        <w:spacing w:before="106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9C792C" w14:textId="77777777" w:rsidR="00E218CE" w:rsidRDefault="006A7354" w:rsidP="00E218CE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 w:rsidRPr="006A735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  <w:t> </w:t>
      </w: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program aktualizačného vzdelávani</w:t>
      </w:r>
      <w:r w:rsidR="00B51D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a s názvom: </w:t>
      </w:r>
    </w:p>
    <w:p w14:paraId="05743605" w14:textId="3DCDE0D9" w:rsidR="006A7354" w:rsidRPr="006A7354" w:rsidRDefault="00245E2B" w:rsidP="00DC749E">
      <w:pPr>
        <w:spacing w:before="106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ZDRAVIE UČITEĽA</w:t>
      </w:r>
      <w:bookmarkStart w:id="0" w:name="_GoBack"/>
      <w:bookmarkEnd w:id="0"/>
    </w:p>
    <w:p w14:paraId="56490980" w14:textId="77777777" w:rsidR="006A7354" w:rsidRPr="006A7354" w:rsidRDefault="006A7354" w:rsidP="00E218CE">
      <w:pPr>
        <w:spacing w:before="106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v celkovom rozsahu 20</w:t>
      </w: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hodín.</w:t>
      </w:r>
    </w:p>
    <w:p w14:paraId="4AFE495E" w14:textId="625BDCCB" w:rsidR="006A7354" w:rsidRDefault="006A7354" w:rsidP="00E218CE">
      <w:pPr>
        <w:spacing w:before="106"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Program </w:t>
      </w:r>
      <w:r w:rsidR="00E218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sa schvaľuje na školský rok 202</w:t>
      </w:r>
      <w:r w:rsidR="00636A4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2</w:t>
      </w:r>
      <w:r w:rsidR="00E218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/2</w:t>
      </w:r>
      <w:r w:rsidR="00636A4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3</w:t>
      </w: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.</w:t>
      </w:r>
    </w:p>
    <w:p w14:paraId="18517B22" w14:textId="77777777" w:rsidR="006A7354" w:rsidRDefault="006A7354" w:rsidP="00E218CE">
      <w:pPr>
        <w:spacing w:before="106"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08ED94FB" w14:textId="77777777" w:rsidR="00EB2EDE" w:rsidRDefault="00EB2EDE" w:rsidP="00E218CE">
      <w:pPr>
        <w:spacing w:before="10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14:paraId="1D791B8E" w14:textId="77777777" w:rsidR="002C20F2" w:rsidRDefault="002C20F2" w:rsidP="00E218CE">
      <w:pPr>
        <w:spacing w:before="10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22DD2B" w14:textId="77777777" w:rsidR="00E218CE" w:rsidRPr="006A7354" w:rsidRDefault="00E218CE" w:rsidP="00E218CE">
      <w:pPr>
        <w:spacing w:before="10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8B9882" w14:textId="64B1F52C" w:rsidR="00F059EE" w:rsidRDefault="002C20F2" w:rsidP="00EB2EDE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V Dolnom Kubíne dňa </w:t>
      </w:r>
      <w:r w:rsidR="00F464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11.október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</w:t>
      </w:r>
      <w:r w:rsidR="00EB2E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202</w:t>
      </w:r>
      <w:r w:rsidR="00F464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2</w:t>
      </w:r>
      <w:r w:rsidR="006A7354"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    </w:t>
      </w:r>
      <w:r w:rsidR="00F464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</w:t>
      </w:r>
      <w:r w:rsidR="006A7354"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                                      </w:t>
      </w:r>
      <w:r w:rsidR="00EB2E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    </w:t>
      </w:r>
      <w:r w:rsidR="006A7354"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</w:t>
      </w:r>
      <w:r w:rsidR="00EB2E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Mgr. Alojz Šutý</w:t>
      </w:r>
      <w:r w:rsidR="006A7354"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 </w:t>
      </w:r>
    </w:p>
    <w:p w14:paraId="24667D8F" w14:textId="77777777" w:rsidR="00EB2EDE" w:rsidRDefault="00EB2EDE" w:rsidP="00EB2EDE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0AEB919F" w14:textId="77777777" w:rsidR="00EB2EDE" w:rsidRPr="006A7354" w:rsidRDefault="00EB2EDE" w:rsidP="00EB2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Vypracovala: PhDr. Silvia Rovná, PhD.</w:t>
      </w:r>
    </w:p>
    <w:sectPr w:rsidR="00EB2EDE" w:rsidRPr="006A73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0E5DB" w14:textId="77777777" w:rsidR="002C20F2" w:rsidRDefault="002C20F2" w:rsidP="002C20F2">
      <w:pPr>
        <w:spacing w:after="0" w:line="240" w:lineRule="auto"/>
      </w:pPr>
      <w:r>
        <w:separator/>
      </w:r>
    </w:p>
  </w:endnote>
  <w:endnote w:type="continuationSeparator" w:id="0">
    <w:p w14:paraId="632EACBE" w14:textId="77777777" w:rsidR="002C20F2" w:rsidRDefault="002C20F2" w:rsidP="002C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EA77C" w14:textId="77777777" w:rsidR="002C20F2" w:rsidRDefault="002C20F2" w:rsidP="002C20F2">
      <w:pPr>
        <w:spacing w:after="0" w:line="240" w:lineRule="auto"/>
      </w:pPr>
      <w:r>
        <w:separator/>
      </w:r>
    </w:p>
  </w:footnote>
  <w:footnote w:type="continuationSeparator" w:id="0">
    <w:p w14:paraId="544BF7DE" w14:textId="77777777" w:rsidR="002C20F2" w:rsidRDefault="002C20F2" w:rsidP="002C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EC93" w14:textId="77777777" w:rsidR="002C20F2" w:rsidRPr="002C20F2" w:rsidRDefault="002C20F2" w:rsidP="002C20F2">
    <w:pPr>
      <w:spacing w:after="0" w:line="34" w:lineRule="exact"/>
      <w:rPr>
        <w:rFonts w:eastAsiaTheme="minorEastAsia" w:cstheme="minorHAnsi"/>
        <w:sz w:val="24"/>
        <w:szCs w:val="24"/>
        <w:lang w:eastAsia="sk-SK"/>
      </w:rPr>
    </w:pPr>
  </w:p>
  <w:p w14:paraId="447D7CF3" w14:textId="77777777"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14:paraId="1D2F3CF0" w14:textId="77777777"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14:paraId="384181AE" w14:textId="77777777" w:rsidR="002C20F2" w:rsidRPr="002C20F2" w:rsidRDefault="002C20F2" w:rsidP="002C20F2">
    <w:pPr>
      <w:tabs>
        <w:tab w:val="left" w:pos="1792"/>
        <w:tab w:val="left" w:pos="2520"/>
        <w:tab w:val="center" w:pos="4535"/>
      </w:tabs>
      <w:spacing w:after="0" w:line="240" w:lineRule="auto"/>
      <w:rPr>
        <w:rFonts w:eastAsiaTheme="minorEastAsia" w:cstheme="minorHAnsi"/>
        <w:b/>
        <w:sz w:val="28"/>
        <w:szCs w:val="16"/>
        <w:lang w:eastAsia="sk-SK"/>
      </w:rPr>
    </w:pPr>
    <w:r w:rsidRPr="002C20F2">
      <w:rPr>
        <w:rFonts w:eastAsiaTheme="minorEastAsia" w:cstheme="minorHAnsi"/>
        <w:noProof/>
        <w:lang w:eastAsia="sk-SK"/>
      </w:rPr>
      <w:drawing>
        <wp:anchor distT="0" distB="0" distL="114300" distR="114300" simplePos="0" relativeHeight="251660288" behindDoc="1" locked="0" layoutInCell="1" allowOverlap="1" wp14:anchorId="73EF9F77" wp14:editId="4AC57D62">
          <wp:simplePos x="0" y="0"/>
          <wp:positionH relativeFrom="column">
            <wp:posOffset>4939030</wp:posOffset>
          </wp:positionH>
          <wp:positionV relativeFrom="paragraph">
            <wp:posOffset>-130810</wp:posOffset>
          </wp:positionV>
          <wp:extent cx="631825" cy="582295"/>
          <wp:effectExtent l="0" t="0" r="0" b="8255"/>
          <wp:wrapNone/>
          <wp:docPr id="4" name="Obrázok 4" descr="logo škol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logo školy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5" b="14822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0F2">
      <w:rPr>
        <w:rFonts w:eastAsiaTheme="minorEastAsia" w:cstheme="minorHAnsi"/>
        <w:noProof/>
        <w:lang w:eastAsia="sk-SK"/>
      </w:rPr>
      <w:drawing>
        <wp:anchor distT="0" distB="0" distL="114300" distR="114300" simplePos="0" relativeHeight="251661312" behindDoc="1" locked="0" layoutInCell="1" allowOverlap="1" wp14:anchorId="1567FAD6" wp14:editId="510E9C3D">
          <wp:simplePos x="0" y="0"/>
          <wp:positionH relativeFrom="column">
            <wp:posOffset>8890</wp:posOffset>
          </wp:positionH>
          <wp:positionV relativeFrom="paragraph">
            <wp:posOffset>-171450</wp:posOffset>
          </wp:positionV>
          <wp:extent cx="1162050" cy="723900"/>
          <wp:effectExtent l="0" t="0" r="0" b="0"/>
          <wp:wrapNone/>
          <wp:docPr id="5" name="Obrázok 5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SK_LOGO_ZSK_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0F2">
      <w:rPr>
        <w:rFonts w:eastAsiaTheme="minorEastAsia" w:cstheme="minorHAnsi"/>
        <w:b/>
        <w:sz w:val="28"/>
        <w:szCs w:val="16"/>
        <w:lang w:eastAsia="sk-SK"/>
      </w:rPr>
      <w:tab/>
    </w:r>
    <w:r w:rsidRPr="002C20F2">
      <w:rPr>
        <w:rFonts w:eastAsiaTheme="minorEastAsia" w:cstheme="minorHAnsi"/>
        <w:b/>
        <w:sz w:val="28"/>
        <w:szCs w:val="16"/>
        <w:lang w:eastAsia="sk-SK"/>
      </w:rPr>
      <w:tab/>
    </w:r>
    <w:r w:rsidRPr="002C20F2">
      <w:rPr>
        <w:rFonts w:eastAsiaTheme="minorEastAsia" w:cstheme="minorHAnsi"/>
        <w:b/>
        <w:sz w:val="28"/>
        <w:szCs w:val="16"/>
        <w:lang w:eastAsia="sk-SK"/>
      </w:rPr>
      <w:tab/>
      <w:t>STREDNÁ ZDRAVOTNÍCKA ŠKOLA</w:t>
    </w:r>
    <w:r w:rsidRPr="002C20F2">
      <w:rPr>
        <w:rFonts w:eastAsiaTheme="minorEastAsia" w:cstheme="minorHAnsi"/>
        <w:noProof/>
        <w:sz w:val="28"/>
        <w:lang w:eastAsia="sk-SK"/>
      </w:rPr>
      <w:t xml:space="preserve"> </w:t>
    </w:r>
  </w:p>
  <w:p w14:paraId="4418B66B" w14:textId="77777777" w:rsidR="002C20F2" w:rsidRPr="002C20F2" w:rsidRDefault="002C20F2" w:rsidP="002C20F2">
    <w:pPr>
      <w:spacing w:after="0" w:line="240" w:lineRule="auto"/>
      <w:jc w:val="center"/>
      <w:rPr>
        <w:rFonts w:eastAsiaTheme="minorEastAsia" w:cstheme="minorHAnsi"/>
        <w:sz w:val="16"/>
        <w:szCs w:val="16"/>
        <w:lang w:eastAsia="sk-SK"/>
      </w:rPr>
    </w:pPr>
    <w:r w:rsidRPr="002C20F2">
      <w:rPr>
        <w:rFonts w:eastAsiaTheme="minorEastAsia" w:cstheme="minorHAnsi"/>
        <w:sz w:val="16"/>
        <w:szCs w:val="16"/>
        <w:lang w:eastAsia="sk-SK"/>
      </w:rPr>
      <w:t xml:space="preserve">v zriaďovateľskej pôsobnosti Žilinského samosprávneho kraja, </w:t>
    </w:r>
  </w:p>
  <w:p w14:paraId="031B0848" w14:textId="77777777" w:rsidR="002C20F2" w:rsidRPr="002C20F2" w:rsidRDefault="002C20F2" w:rsidP="002C20F2">
    <w:pPr>
      <w:spacing w:after="0" w:line="240" w:lineRule="auto"/>
      <w:jc w:val="center"/>
      <w:rPr>
        <w:rFonts w:eastAsiaTheme="minorEastAsia" w:cstheme="minorHAnsi"/>
        <w:sz w:val="24"/>
        <w:szCs w:val="24"/>
        <w:lang w:eastAsia="sk-SK"/>
      </w:rPr>
    </w:pPr>
    <w:r w:rsidRPr="002C20F2">
      <w:rPr>
        <w:rFonts w:eastAsiaTheme="minorEastAsia" w:cstheme="minorHAnsi"/>
        <w:sz w:val="16"/>
        <w:szCs w:val="16"/>
        <w:lang w:eastAsia="sk-SK"/>
      </w:rPr>
      <w:t>Ul. M. HATTALU 2149, 026 01 DOLNÝ KUBÍN</w:t>
    </w:r>
    <w:r w:rsidRPr="002C20F2">
      <w:rPr>
        <w:rFonts w:eastAsiaTheme="minorEastAsia" w:cstheme="minorHAnsi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CA85A" wp14:editId="07235685">
              <wp:simplePos x="0" y="0"/>
              <wp:positionH relativeFrom="column">
                <wp:posOffset>-123825</wp:posOffset>
              </wp:positionH>
              <wp:positionV relativeFrom="paragraph">
                <wp:posOffset>165735</wp:posOffset>
              </wp:positionV>
              <wp:extent cx="5943600" cy="0"/>
              <wp:effectExtent l="9525" t="13335" r="9525" b="1524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96EED" id="Rovná spojnica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13.05pt" to="458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" strokeweight="1.5pt">
              <v:stroke linestyle="thinThin"/>
            </v:line>
          </w:pict>
        </mc:Fallback>
      </mc:AlternateContent>
    </w:r>
  </w:p>
  <w:p w14:paraId="3F196ABA" w14:textId="77777777"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14:paraId="4D2040BB" w14:textId="77777777"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14:paraId="69602AA3" w14:textId="77777777"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14:paraId="29508DDA" w14:textId="77777777" w:rsidR="002C20F2" w:rsidRDefault="002C20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50"/>
    <w:rsid w:val="00245E2B"/>
    <w:rsid w:val="002C20F2"/>
    <w:rsid w:val="00636A48"/>
    <w:rsid w:val="006A3F07"/>
    <w:rsid w:val="006A7354"/>
    <w:rsid w:val="007F6E28"/>
    <w:rsid w:val="008D23DC"/>
    <w:rsid w:val="008F6D46"/>
    <w:rsid w:val="00A54581"/>
    <w:rsid w:val="00B51D2C"/>
    <w:rsid w:val="00DC5350"/>
    <w:rsid w:val="00DC749E"/>
    <w:rsid w:val="00DD7BCE"/>
    <w:rsid w:val="00E218CE"/>
    <w:rsid w:val="00EB2EDE"/>
    <w:rsid w:val="00EC4D68"/>
    <w:rsid w:val="00F059EE"/>
    <w:rsid w:val="00F4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8519"/>
  <w15:chartTrackingRefBased/>
  <w15:docId w15:val="{2F97CFDB-391D-42E6-830C-F0F3C92F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C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20F2"/>
  </w:style>
  <w:style w:type="paragraph" w:styleId="Pta">
    <w:name w:val="footer"/>
    <w:basedOn w:val="Normlny"/>
    <w:link w:val="PtaChar"/>
    <w:uiPriority w:val="99"/>
    <w:unhideWhenUsed/>
    <w:rsid w:val="002C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PhDr. Rovná Silvia</cp:lastModifiedBy>
  <cp:revision>9</cp:revision>
  <dcterms:created xsi:type="dcterms:W3CDTF">2020-02-27T11:59:00Z</dcterms:created>
  <dcterms:modified xsi:type="dcterms:W3CDTF">2022-10-11T08:50:00Z</dcterms:modified>
</cp:coreProperties>
</file>