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17" w:rsidRPr="002E7601" w:rsidRDefault="008243CB" w:rsidP="00C04F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DejaVuSans-Bold" w:hAnsi="Times New Roman" w:cs="Times New Roman"/>
          <w:b/>
          <w:bCs/>
          <w:sz w:val="28"/>
          <w:szCs w:val="24"/>
          <w:lang w:val="sk-SK" w:bidi="ar-SA"/>
        </w:rPr>
      </w:pPr>
      <w:r w:rsidRPr="002E7601">
        <w:rPr>
          <w:rFonts w:ascii="Times New Roman" w:eastAsia="DejaVuSans-Bold" w:hAnsi="Times New Roman" w:cs="Times New Roman"/>
          <w:b/>
          <w:bCs/>
          <w:sz w:val="28"/>
          <w:szCs w:val="24"/>
          <w:lang w:val="sk-SK" w:bidi="ar-SA"/>
        </w:rPr>
        <w:t>Správa o</w:t>
      </w:r>
      <w:r w:rsidR="00946A3B" w:rsidRPr="002E7601">
        <w:rPr>
          <w:rFonts w:ascii="Times New Roman" w:eastAsia="DejaVuSans-Bold" w:hAnsi="Times New Roman" w:cs="Times New Roman"/>
          <w:b/>
          <w:bCs/>
          <w:sz w:val="28"/>
          <w:szCs w:val="24"/>
          <w:lang w:val="sk-SK" w:bidi="ar-SA"/>
        </w:rPr>
        <w:t> </w:t>
      </w:r>
      <w:r w:rsidRPr="002E7601">
        <w:rPr>
          <w:rFonts w:ascii="Times New Roman" w:eastAsia="DejaVuSans-Bold" w:hAnsi="Times New Roman" w:cs="Times New Roman"/>
          <w:b/>
          <w:bCs/>
          <w:sz w:val="28"/>
          <w:szCs w:val="24"/>
          <w:lang w:val="sk-SK" w:bidi="ar-SA"/>
        </w:rPr>
        <w:t>činnosti</w:t>
      </w:r>
      <w:r w:rsidR="00946A3B" w:rsidRPr="002E7601">
        <w:rPr>
          <w:rFonts w:ascii="Times New Roman" w:eastAsia="DejaVuSans-Bold" w:hAnsi="Times New Roman" w:cs="Times New Roman"/>
          <w:b/>
          <w:bCs/>
          <w:sz w:val="28"/>
          <w:szCs w:val="24"/>
          <w:lang w:val="sk-SK" w:bidi="ar-SA"/>
        </w:rPr>
        <w:t xml:space="preserve"> programu Zelená škola</w:t>
      </w:r>
      <w:r w:rsidR="00C437D1" w:rsidRPr="002E7601">
        <w:rPr>
          <w:rFonts w:ascii="Times New Roman" w:eastAsia="DejaVuSans-Bold" w:hAnsi="Times New Roman" w:cs="Times New Roman"/>
          <w:b/>
          <w:bCs/>
          <w:sz w:val="28"/>
          <w:szCs w:val="24"/>
          <w:lang w:val="sk-SK" w:bidi="ar-SA"/>
        </w:rPr>
        <w:t xml:space="preserve"> za školský rok 2022/2023</w:t>
      </w:r>
    </w:p>
    <w:p w:rsidR="00D07B17" w:rsidRPr="002E7601" w:rsidRDefault="00D07B17" w:rsidP="00C04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DejaVuSans-Bold" w:hAnsi="Times New Roman" w:cs="Times New Roman"/>
          <w:b/>
          <w:bCs/>
          <w:sz w:val="24"/>
          <w:szCs w:val="24"/>
          <w:lang w:val="sk-SK" w:bidi="ar-SA"/>
        </w:rPr>
      </w:pPr>
    </w:p>
    <w:p w:rsidR="00D07B17" w:rsidRPr="002E7601" w:rsidRDefault="00D07B17" w:rsidP="00C04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DejaVuSans-Bold" w:hAnsi="Times New Roman" w:cs="Times New Roman"/>
          <w:b/>
          <w:bCs/>
          <w:sz w:val="24"/>
          <w:szCs w:val="24"/>
          <w:lang w:val="sk-SK" w:bidi="ar-SA"/>
        </w:rPr>
      </w:pPr>
    </w:p>
    <w:p w:rsidR="00944C39" w:rsidRPr="002E7601" w:rsidRDefault="00944C39" w:rsidP="00C04F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E7601">
        <w:rPr>
          <w:rFonts w:ascii="Times New Roman" w:hAnsi="Times New Roman" w:cs="Times New Roman"/>
          <w:sz w:val="24"/>
          <w:szCs w:val="24"/>
          <w:lang w:val="sk-SK"/>
        </w:rPr>
        <w:t xml:space="preserve">Program Zelená škola na Slovensku koordinuje Centrum environmentálnej a etickej výchovy </w:t>
      </w:r>
      <w:r w:rsidRPr="002E7601">
        <w:rPr>
          <w:rFonts w:ascii="Times New Roman" w:hAnsi="Times New Roman" w:cs="Times New Roman"/>
          <w:b/>
          <w:sz w:val="24"/>
          <w:szCs w:val="24"/>
          <w:lang w:val="sk-SK"/>
        </w:rPr>
        <w:t>Živica</w:t>
      </w:r>
      <w:r w:rsidRPr="002E7601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B90112" w:rsidRPr="002E760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hyperlink r:id="rId7" w:history="1">
        <w:r w:rsidRPr="002E7601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lang w:val="sk-SK"/>
          </w:rPr>
          <w:t>www.zelenaskola.sk</w:t>
        </w:r>
      </w:hyperlink>
      <w:r w:rsidR="00C04F8D" w:rsidRPr="002E760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944C39" w:rsidRPr="002E7601" w:rsidRDefault="00944C39" w:rsidP="00C04F8D">
      <w:pPr>
        <w:pStyle w:val="Odsekzoznamu"/>
        <w:autoSpaceDE w:val="0"/>
        <w:autoSpaceDN w:val="0"/>
        <w:adjustRightInd w:val="0"/>
        <w:spacing w:after="0" w:line="360" w:lineRule="auto"/>
        <w:jc w:val="both"/>
        <w:rPr>
          <w:rFonts w:ascii="Times New Roman" w:eastAsia="DejaVuSans-Bold" w:hAnsi="Times New Roman" w:cs="Times New Roman"/>
          <w:bCs/>
          <w:sz w:val="24"/>
          <w:szCs w:val="24"/>
          <w:lang w:val="sk-SK" w:bidi="ar-SA"/>
        </w:rPr>
      </w:pPr>
    </w:p>
    <w:p w:rsidR="00C437D1" w:rsidRPr="002E7601" w:rsidRDefault="00944C39" w:rsidP="00C04F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E7601">
        <w:rPr>
          <w:rFonts w:ascii="Times New Roman" w:hAnsi="Times New Roman" w:cs="Times New Roman"/>
          <w:sz w:val="24"/>
          <w:szCs w:val="24"/>
          <w:u w:val="single"/>
          <w:lang w:val="sk-SK"/>
        </w:rPr>
        <w:t>Našou témou</w:t>
      </w:r>
      <w:r w:rsidRPr="002E7601">
        <w:rPr>
          <w:rFonts w:ascii="Times New Roman" w:hAnsi="Times New Roman" w:cs="Times New Roman"/>
          <w:sz w:val="24"/>
          <w:szCs w:val="24"/>
          <w:lang w:val="sk-SK"/>
        </w:rPr>
        <w:t xml:space="preserve"> pre </w:t>
      </w:r>
      <w:r w:rsidR="009030E0" w:rsidRPr="002E7601">
        <w:rPr>
          <w:rFonts w:ascii="Times New Roman" w:hAnsi="Times New Roman" w:cs="Times New Roman"/>
          <w:sz w:val="24"/>
          <w:szCs w:val="24"/>
          <w:lang w:val="sk-SK"/>
        </w:rPr>
        <w:t xml:space="preserve">naše druhé certifikačné obdobie, t. j. pre </w:t>
      </w:r>
      <w:r w:rsidRPr="002E7601">
        <w:rPr>
          <w:rFonts w:ascii="Times New Roman" w:hAnsi="Times New Roman" w:cs="Times New Roman"/>
          <w:sz w:val="24"/>
          <w:szCs w:val="24"/>
          <w:lang w:val="sk-SK"/>
        </w:rPr>
        <w:t>škol</w:t>
      </w:r>
      <w:r w:rsidR="00564348" w:rsidRPr="002E7601">
        <w:rPr>
          <w:rFonts w:ascii="Times New Roman" w:hAnsi="Times New Roman" w:cs="Times New Roman"/>
          <w:sz w:val="24"/>
          <w:szCs w:val="24"/>
          <w:lang w:val="sk-SK"/>
        </w:rPr>
        <w:t xml:space="preserve">ské roky </w:t>
      </w:r>
      <w:r w:rsidR="00C437D1" w:rsidRPr="002E7601">
        <w:rPr>
          <w:rFonts w:ascii="Times New Roman" w:hAnsi="Times New Roman" w:cs="Times New Roman"/>
          <w:sz w:val="24"/>
          <w:szCs w:val="24"/>
          <w:lang w:val="sk-SK"/>
        </w:rPr>
        <w:t xml:space="preserve">2022/2023 a 2023/2024 je </w:t>
      </w:r>
      <w:r w:rsidR="00C437D1" w:rsidRPr="002E7601">
        <w:rPr>
          <w:rFonts w:ascii="Times New Roman" w:hAnsi="Times New Roman" w:cs="Times New Roman"/>
          <w:b/>
          <w:i/>
          <w:sz w:val="24"/>
          <w:szCs w:val="24"/>
          <w:lang w:val="sk-SK"/>
        </w:rPr>
        <w:t>Energia</w:t>
      </w:r>
      <w:r w:rsidR="00C437D1" w:rsidRPr="002E7601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Pr="002E760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2D3E7B" w:rsidRPr="002E7601" w:rsidRDefault="002D3E7B" w:rsidP="00C04F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2D3E7B" w:rsidRPr="002E7601" w:rsidRDefault="002D3E7B" w:rsidP="002D3E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2E7601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August 2022 – školenie učiteľov (doc. Zuzana Gallayová)</w:t>
      </w:r>
    </w:p>
    <w:p w:rsidR="002D3E7B" w:rsidRPr="002E7601" w:rsidRDefault="002D3E7B" w:rsidP="00C04F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944C39" w:rsidRPr="002E7601" w:rsidRDefault="00C437D1" w:rsidP="00C04F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E7601">
        <w:rPr>
          <w:rFonts w:ascii="Times New Roman" w:hAnsi="Times New Roman" w:cs="Times New Roman"/>
          <w:sz w:val="24"/>
          <w:szCs w:val="24"/>
          <w:lang w:val="sk-SK"/>
        </w:rPr>
        <w:t>P</w:t>
      </w:r>
      <w:r w:rsidR="00564348" w:rsidRPr="002E7601">
        <w:rPr>
          <w:rFonts w:ascii="Times New Roman" w:hAnsi="Times New Roman" w:cs="Times New Roman"/>
          <w:sz w:val="24"/>
          <w:szCs w:val="24"/>
          <w:lang w:val="sk-SK"/>
        </w:rPr>
        <w:t>racovali</w:t>
      </w:r>
      <w:r w:rsidRPr="002E7601">
        <w:rPr>
          <w:rFonts w:ascii="Times New Roman" w:hAnsi="Times New Roman" w:cs="Times New Roman"/>
          <w:sz w:val="24"/>
          <w:szCs w:val="24"/>
          <w:lang w:val="sk-SK"/>
        </w:rPr>
        <w:t xml:space="preserve"> sme</w:t>
      </w:r>
      <w:r w:rsidR="00944C39" w:rsidRPr="002E760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944C39" w:rsidRPr="002E7601">
        <w:rPr>
          <w:rFonts w:ascii="Times New Roman" w:hAnsi="Times New Roman" w:cs="Times New Roman"/>
          <w:b/>
          <w:sz w:val="24"/>
          <w:szCs w:val="24"/>
          <w:lang w:val="sk-SK"/>
        </w:rPr>
        <w:t>metodikou 7 krokov</w:t>
      </w:r>
      <w:r w:rsidR="00B90112" w:rsidRPr="002E7601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B90112" w:rsidRPr="002E7601" w:rsidRDefault="00B90112" w:rsidP="00C04F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E7601">
        <w:rPr>
          <w:rFonts w:ascii="Times New Roman" w:hAnsi="Times New Roman" w:cs="Times New Roman"/>
          <w:sz w:val="24"/>
          <w:szCs w:val="24"/>
          <w:lang w:val="sk-SK"/>
        </w:rPr>
        <w:t>7 KROKOV ZELENEJ ŠKOLY</w:t>
      </w:r>
    </w:p>
    <w:p w:rsidR="00B90112" w:rsidRPr="002E7601" w:rsidRDefault="00B90112" w:rsidP="000D687A">
      <w:pPr>
        <w:pStyle w:val="Odsekzoznamu"/>
        <w:numPr>
          <w:ilvl w:val="0"/>
          <w:numId w:val="9"/>
        </w:numPr>
        <w:spacing w:after="300" w:line="360" w:lineRule="auto"/>
        <w:ind w:left="567" w:hanging="283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</w:pPr>
      <w:r w:rsidRPr="002E7601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Vytvorenie kolégia Zelenej školy (odporúčaný termín: do konca októbra)</w:t>
      </w:r>
    </w:p>
    <w:p w:rsidR="00B90112" w:rsidRPr="002E7601" w:rsidRDefault="00B90112" w:rsidP="000D687A">
      <w:pPr>
        <w:pStyle w:val="Odsekzoznamu"/>
        <w:numPr>
          <w:ilvl w:val="0"/>
          <w:numId w:val="9"/>
        </w:numPr>
        <w:spacing w:after="300" w:line="360" w:lineRule="auto"/>
        <w:ind w:left="567" w:hanging="283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</w:pPr>
      <w:r w:rsidRPr="002E7601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Environmentálny audit školy (odporúčaný termín: do konca decembra)</w:t>
      </w:r>
    </w:p>
    <w:p w:rsidR="00B90112" w:rsidRPr="002E7601" w:rsidRDefault="00B90112" w:rsidP="000D687A">
      <w:pPr>
        <w:pStyle w:val="Odsekzoznamu"/>
        <w:numPr>
          <w:ilvl w:val="0"/>
          <w:numId w:val="9"/>
        </w:numPr>
        <w:spacing w:after="300" w:line="360" w:lineRule="auto"/>
        <w:ind w:left="567" w:hanging="283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</w:pPr>
      <w:r w:rsidRPr="002E7601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Environmentálny akčný plán (EAP) školy (odporúčaný termín: do konca februára)</w:t>
      </w:r>
    </w:p>
    <w:p w:rsidR="00B90112" w:rsidRPr="002E7601" w:rsidRDefault="00B90112" w:rsidP="000D687A">
      <w:pPr>
        <w:pStyle w:val="Odsekzoznamu"/>
        <w:numPr>
          <w:ilvl w:val="0"/>
          <w:numId w:val="9"/>
        </w:numPr>
        <w:spacing w:after="300" w:line="360" w:lineRule="auto"/>
        <w:ind w:left="567" w:hanging="283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</w:pPr>
      <w:r w:rsidRPr="002E7601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Monitorovanie a priebežné hodnotenie plnenia akčného plánu (realizuje sa priebežne po vypracovaní EAP)</w:t>
      </w:r>
    </w:p>
    <w:p w:rsidR="00B90112" w:rsidRPr="002E7601" w:rsidRDefault="00B90112" w:rsidP="000D687A">
      <w:pPr>
        <w:pStyle w:val="Odsekzoznamu"/>
        <w:numPr>
          <w:ilvl w:val="0"/>
          <w:numId w:val="9"/>
        </w:numPr>
        <w:spacing w:after="300" w:line="360" w:lineRule="auto"/>
        <w:ind w:left="567" w:hanging="283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</w:pPr>
      <w:r w:rsidRPr="002E7601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Proenvironmentálna výučba (realizuje sa priebežne)</w:t>
      </w:r>
    </w:p>
    <w:p w:rsidR="00B90112" w:rsidRPr="002E7601" w:rsidRDefault="00B90112" w:rsidP="000D687A">
      <w:pPr>
        <w:pStyle w:val="Odsekzoznamu"/>
        <w:numPr>
          <w:ilvl w:val="0"/>
          <w:numId w:val="9"/>
        </w:numPr>
        <w:spacing w:after="300" w:line="360" w:lineRule="auto"/>
        <w:ind w:left="567" w:hanging="283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</w:pPr>
      <w:r w:rsidRPr="002E7601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Informovanie a spolupráca (realizuje sa priebežne)</w:t>
      </w:r>
    </w:p>
    <w:p w:rsidR="00B90112" w:rsidRPr="002E7601" w:rsidRDefault="00B90112" w:rsidP="000D687A">
      <w:pPr>
        <w:pStyle w:val="Odsekzoznamu"/>
        <w:numPr>
          <w:ilvl w:val="0"/>
          <w:numId w:val="9"/>
        </w:numPr>
        <w:spacing w:after="300" w:line="360" w:lineRule="auto"/>
        <w:ind w:left="567" w:hanging="283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</w:pPr>
      <w:r w:rsidRPr="002E7601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Eko-kódex (odporúčaný termín: jar druhého roku certifikačného obdobia)</w:t>
      </w:r>
    </w:p>
    <w:p w:rsidR="002D3E7B" w:rsidRPr="002E7601" w:rsidRDefault="002D3E7B" w:rsidP="00C04F8D">
      <w:pPr>
        <w:spacing w:after="30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</w:pPr>
      <w:r w:rsidRPr="002E7601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V septembri</w:t>
      </w:r>
      <w:r w:rsidR="009357D2" w:rsidRPr="002E7601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 xml:space="preserve"> 2022 bolo zostavené </w:t>
      </w:r>
      <w:r w:rsidR="009357D2" w:rsidRPr="002E760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k-SK" w:eastAsia="sk-SK" w:bidi="ar-SA"/>
        </w:rPr>
        <w:t>kolégi</w:t>
      </w:r>
      <w:r w:rsidRPr="002E760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k-SK" w:eastAsia="sk-SK" w:bidi="ar-SA"/>
        </w:rPr>
        <w:t>um Zelenej školy</w:t>
      </w:r>
      <w:r w:rsidRPr="002E7601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, ktoré v mesiacoch október a november 2022</w:t>
      </w:r>
      <w:r w:rsidR="009357D2" w:rsidRPr="002E7601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 xml:space="preserve"> zrealizovalo </w:t>
      </w:r>
      <w:r w:rsidR="009357D2" w:rsidRPr="002E760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k-SK" w:eastAsia="sk-SK" w:bidi="ar-SA"/>
        </w:rPr>
        <w:t>audit Zelenej školy</w:t>
      </w:r>
      <w:r w:rsidR="009357D2" w:rsidRPr="002E7601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 xml:space="preserve">. </w:t>
      </w:r>
    </w:p>
    <w:p w:rsidR="009357D2" w:rsidRPr="002E7601" w:rsidRDefault="002D3E7B" w:rsidP="00C04F8D">
      <w:pPr>
        <w:spacing w:after="30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</w:pPr>
      <w:r w:rsidRPr="002E7601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Kolégium zvolilo za</w:t>
      </w:r>
      <w:r w:rsidR="009030E0" w:rsidRPr="002E7601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 xml:space="preserve"> </w:t>
      </w:r>
      <w:r w:rsidR="009030E0" w:rsidRPr="002E760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k-SK" w:eastAsia="sk-SK" w:bidi="ar-SA"/>
        </w:rPr>
        <w:t>patróna Zelenej školy</w:t>
      </w:r>
      <w:r w:rsidR="009030E0" w:rsidRPr="002E7601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 xml:space="preserve"> </w:t>
      </w:r>
      <w:r w:rsidRPr="002E7601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pre druhé certifikačné obdobie</w:t>
      </w:r>
      <w:r w:rsidR="009030E0" w:rsidRPr="002E7601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 xml:space="preserve"> </w:t>
      </w:r>
      <w:r w:rsidR="009030E0" w:rsidRPr="002E7601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sv. dona Jána Bosca</w:t>
      </w:r>
      <w:r w:rsidR="009030E0" w:rsidRPr="002E7601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 xml:space="preserve">. </w:t>
      </w:r>
    </w:p>
    <w:p w:rsidR="009357D2" w:rsidRPr="002E7601" w:rsidRDefault="002D3E7B" w:rsidP="00C04F8D">
      <w:pPr>
        <w:spacing w:after="30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</w:pPr>
      <w:r w:rsidRPr="002E7601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 xml:space="preserve">Spoločne s kolégiom Zelenej školy bol vypracovaný </w:t>
      </w:r>
      <w:r w:rsidRPr="002E760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k-SK" w:eastAsia="sk-SK" w:bidi="ar-SA"/>
        </w:rPr>
        <w:t>Environmentálny akčný plán</w:t>
      </w:r>
      <w:r w:rsidR="009357D2" w:rsidRPr="002E7601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 xml:space="preserve"> </w:t>
      </w:r>
      <w:r w:rsidRPr="002E7601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(</w:t>
      </w:r>
      <w:r w:rsidR="009357D2" w:rsidRPr="002E7601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EAP</w:t>
      </w:r>
      <w:r w:rsidRPr="002E7601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)</w:t>
      </w:r>
      <w:r w:rsidR="009357D2" w:rsidRPr="002E7601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 xml:space="preserve">, ktorý bol 23. apríla 2023 schválený koordinátormi Zelenej školy. Ciele a aktivity EAP priebežne plníme a informujeme o nich na webe školy.  </w:t>
      </w:r>
    </w:p>
    <w:p w:rsidR="002D3E7B" w:rsidRPr="002E7601" w:rsidRDefault="002D3E7B" w:rsidP="00C04F8D">
      <w:pPr>
        <w:spacing w:after="30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</w:pPr>
    </w:p>
    <w:p w:rsidR="009357D2" w:rsidRPr="002E7601" w:rsidRDefault="00AB1C15" w:rsidP="00226C17">
      <w:pPr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</w:pPr>
      <w:r w:rsidRPr="002E7601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br w:type="page"/>
      </w:r>
      <w:r w:rsidR="009357D2" w:rsidRPr="002E7601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lastRenderedPageBreak/>
        <w:t>PREHĽAD PLNENIA CIEĽOV</w:t>
      </w:r>
    </w:p>
    <w:p w:rsidR="00AB1C15" w:rsidRPr="002E7601" w:rsidRDefault="00AB1C15" w:rsidP="00AB1C15">
      <w:pPr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</w:pPr>
    </w:p>
    <w:p w:rsidR="00E44EC6" w:rsidRPr="002E7601" w:rsidRDefault="00087AD9" w:rsidP="00C04F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Arial" w:hAnsi="Times New Roman" w:cs="Times New Roman"/>
          <w:sz w:val="24"/>
          <w:szCs w:val="24"/>
          <w:lang w:val="sk-SK"/>
        </w:rPr>
      </w:pPr>
      <w:r w:rsidRPr="002E7601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>CIEĽ 1</w:t>
      </w:r>
      <w:r w:rsidRPr="002E7601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ab/>
      </w:r>
      <w:r w:rsidR="00E44EC6" w:rsidRPr="002E7601">
        <w:rPr>
          <w:rFonts w:ascii="Times New Roman" w:eastAsia="Arial" w:hAnsi="Times New Roman" w:cs="Times New Roman"/>
          <w:b/>
          <w:sz w:val="24"/>
          <w:szCs w:val="24"/>
          <w:lang w:val="sk-SK"/>
        </w:rPr>
        <w:t xml:space="preserve">Znížiť spotrebu elektrickej energie na škole o 10 % do konca marca 2024. </w:t>
      </w:r>
    </w:p>
    <w:p w:rsidR="00754172" w:rsidRPr="002E7601" w:rsidRDefault="00E44EC6" w:rsidP="003648C5">
      <w:pPr>
        <w:pStyle w:val="Odsekzoznamu"/>
        <w:numPr>
          <w:ilvl w:val="0"/>
          <w:numId w:val="26"/>
        </w:num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sk-SK"/>
        </w:rPr>
      </w:pPr>
      <w:r w:rsidRPr="002E7601">
        <w:rPr>
          <w:rFonts w:ascii="Times New Roman" w:eastAsia="Arial" w:hAnsi="Times New Roman" w:cs="Times New Roman"/>
          <w:b/>
          <w:sz w:val="24"/>
          <w:szCs w:val="24"/>
          <w:lang w:val="sk-SK"/>
        </w:rPr>
        <w:t>Žiarivky/neónové trubice</w:t>
      </w:r>
      <w:r w:rsidRPr="002E7601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 odpojené pánom školníkom v plánovanom rozsahu v uvedených priestoroch školy.</w:t>
      </w:r>
    </w:p>
    <w:p w:rsidR="003648C5" w:rsidRPr="002E7601" w:rsidRDefault="00E44EC6" w:rsidP="003648C5">
      <w:pPr>
        <w:pStyle w:val="Odsekzoznamu"/>
        <w:numPr>
          <w:ilvl w:val="0"/>
          <w:numId w:val="26"/>
        </w:num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sk-SK"/>
        </w:rPr>
      </w:pPr>
      <w:r w:rsidRPr="002E7601">
        <w:rPr>
          <w:rFonts w:ascii="Times New Roman" w:eastAsia="Arial" w:hAnsi="Times New Roman" w:cs="Times New Roman"/>
          <w:b/>
          <w:sz w:val="24"/>
          <w:szCs w:val="24"/>
          <w:lang w:val="sk-SK"/>
        </w:rPr>
        <w:t>Dotazník úspor a strát energie – škola a domácnosť</w:t>
      </w:r>
      <w:r w:rsidRPr="002E7601">
        <w:rPr>
          <w:rFonts w:ascii="Times New Roman" w:eastAsia="Arial" w:hAnsi="Times New Roman" w:cs="Times New Roman"/>
          <w:sz w:val="24"/>
          <w:szCs w:val="24"/>
          <w:lang w:val="sk-SK"/>
        </w:rPr>
        <w:t>:</w:t>
      </w:r>
    </w:p>
    <w:p w:rsidR="003648C5" w:rsidRPr="002E7601" w:rsidRDefault="00E44EC6" w:rsidP="003648C5">
      <w:pPr>
        <w:pStyle w:val="Odsekzoznamu"/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sk-SK"/>
        </w:rPr>
      </w:pPr>
      <w:r w:rsidRPr="002E7601">
        <w:rPr>
          <w:rFonts w:ascii="Times New Roman" w:eastAsia="Arial" w:hAnsi="Times New Roman" w:cs="Times New Roman"/>
          <w:sz w:val="24"/>
          <w:szCs w:val="24"/>
          <w:lang w:val="sk-SK"/>
        </w:rPr>
        <w:t>Dotazníkové otázky pre oba typy dotazníkov boli vytvorené žiakmi na hodinách SJL.</w:t>
      </w:r>
    </w:p>
    <w:p w:rsidR="003648C5" w:rsidRPr="002E7601" w:rsidRDefault="00E44EC6" w:rsidP="003648C5">
      <w:pPr>
        <w:pStyle w:val="Odsekzoznamu"/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sk-SK"/>
        </w:rPr>
      </w:pPr>
      <w:r w:rsidRPr="002E7601">
        <w:rPr>
          <w:rFonts w:ascii="Times New Roman" w:eastAsia="Arial" w:hAnsi="Times New Roman" w:cs="Times New Roman"/>
          <w:sz w:val="24"/>
          <w:szCs w:val="24"/>
          <w:lang w:val="sk-SK"/>
        </w:rPr>
        <w:t>Najprv kolégium vytvorilo dotazník pre školu, následne pre domácnosť. Dotazník bol rozposlaný žiakom, rodičom a zamestnancom školy prostredníctvom EduPage.</w:t>
      </w:r>
    </w:p>
    <w:p w:rsidR="00E44EC6" w:rsidRPr="002E7601" w:rsidRDefault="00E44EC6" w:rsidP="003648C5">
      <w:pPr>
        <w:pStyle w:val="Odsekzoznamu"/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sk-SK"/>
        </w:rPr>
      </w:pPr>
      <w:r w:rsidRPr="002E7601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Dotazník vyplnilo spolu 30 % respondentov.  </w:t>
      </w:r>
    </w:p>
    <w:p w:rsidR="003648C5" w:rsidRPr="002E7601" w:rsidRDefault="00E44EC6" w:rsidP="003648C5">
      <w:pPr>
        <w:pStyle w:val="Odsekzoznamu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sk-SK"/>
        </w:rPr>
      </w:pPr>
      <w:r w:rsidRPr="002E7601">
        <w:rPr>
          <w:rFonts w:ascii="Times New Roman" w:eastAsia="Arial" w:hAnsi="Times New Roman" w:cs="Times New Roman"/>
          <w:b/>
          <w:sz w:val="24"/>
          <w:szCs w:val="24"/>
          <w:lang w:val="sk-SK"/>
        </w:rPr>
        <w:t>Motivačné nápisy</w:t>
      </w:r>
      <w:r w:rsidRPr="002E7601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 štylizovali žiaci na hodinách SJL a kolégium.</w:t>
      </w:r>
    </w:p>
    <w:p w:rsidR="003648C5" w:rsidRPr="002E7601" w:rsidRDefault="00E44EC6" w:rsidP="003648C5">
      <w:pPr>
        <w:pStyle w:val="Odsekzoznamu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sk-SK"/>
        </w:rPr>
      </w:pPr>
      <w:r w:rsidRPr="002E7601">
        <w:rPr>
          <w:rFonts w:ascii="Times New Roman" w:eastAsia="Arial" w:hAnsi="Times New Roman" w:cs="Times New Roman"/>
          <w:sz w:val="24"/>
          <w:szCs w:val="24"/>
          <w:lang w:val="sk-SK"/>
        </w:rPr>
        <w:t>Kolégium spomedzi všetkých nápadov, tie najvýstižnejšie a pripravilo ich po grafickej stránke.</w:t>
      </w:r>
    </w:p>
    <w:p w:rsidR="003648C5" w:rsidRPr="002E7601" w:rsidRDefault="00E44EC6" w:rsidP="003648C5">
      <w:pPr>
        <w:pStyle w:val="Odsekzoznamu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sk-SK"/>
        </w:rPr>
      </w:pPr>
      <w:r w:rsidRPr="002E7601">
        <w:rPr>
          <w:rFonts w:ascii="Times New Roman" w:eastAsia="Arial" w:hAnsi="Times New Roman" w:cs="Times New Roman"/>
          <w:sz w:val="24"/>
          <w:szCs w:val="24"/>
          <w:lang w:val="sk-SK"/>
        </w:rPr>
        <w:t>Následne boli motivačné nápisy umiestnené do učební.</w:t>
      </w:r>
    </w:p>
    <w:p w:rsidR="00E44EC6" w:rsidRPr="002E7601" w:rsidRDefault="00E44EC6" w:rsidP="003648C5">
      <w:pPr>
        <w:pStyle w:val="Odsekzoznamu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sk-SK"/>
        </w:rPr>
      </w:pPr>
      <w:r w:rsidRPr="002E7601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Bude potrebné ešte zvyšné pripravené nápisy umiestniť do ďalších miestnosti školy. </w:t>
      </w:r>
    </w:p>
    <w:p w:rsidR="00E44EC6" w:rsidRPr="002E7601" w:rsidRDefault="00E44EC6" w:rsidP="003648C5">
      <w:pPr>
        <w:pStyle w:val="Odsekzoznamu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sk-SK"/>
        </w:rPr>
      </w:pPr>
      <w:r w:rsidRPr="002E7601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Energetické esá </w:t>
      </w:r>
      <w:r w:rsidR="005D045F" w:rsidRPr="002E7601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od marca 2023 </w:t>
      </w:r>
      <w:r w:rsidRPr="002E7601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priebežne pracujú a zapisujú </w:t>
      </w:r>
      <w:r w:rsidRPr="002E7601">
        <w:rPr>
          <w:rFonts w:ascii="Times New Roman" w:eastAsia="Arial" w:hAnsi="Times New Roman" w:cs="Times New Roman"/>
          <w:b/>
          <w:sz w:val="24"/>
          <w:szCs w:val="24"/>
          <w:lang w:val="sk-SK"/>
        </w:rPr>
        <w:t>týždennú spotrebu energie a plynu</w:t>
      </w:r>
      <w:r w:rsidRPr="002E7601">
        <w:rPr>
          <w:rFonts w:ascii="Times New Roman" w:eastAsia="Arial" w:hAnsi="Times New Roman" w:cs="Times New Roman"/>
          <w:sz w:val="24"/>
          <w:szCs w:val="24"/>
          <w:lang w:val="sk-SK"/>
        </w:rPr>
        <w:t>.</w:t>
      </w:r>
      <w:r w:rsidR="00C04F8D" w:rsidRPr="002E7601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 </w:t>
      </w:r>
      <w:r w:rsidRPr="002E7601">
        <w:rPr>
          <w:rFonts w:ascii="Times New Roman" w:eastAsia="Arial" w:hAnsi="Times New Roman" w:cs="Times New Roman"/>
          <w:sz w:val="24"/>
          <w:szCs w:val="24"/>
          <w:lang w:val="sk-SK"/>
        </w:rPr>
        <w:t>V júni 2023 bola zaznamenaná spotreba kolégiom vyhodnotená.</w:t>
      </w:r>
    </w:p>
    <w:p w:rsidR="00E44EC6" w:rsidRPr="002E7601" w:rsidRDefault="009357D2" w:rsidP="003648C5">
      <w:pPr>
        <w:pStyle w:val="Odsekzoznamu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</w:pPr>
      <w:r w:rsidRPr="002E7601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Podarilo sa kúpiť a nainštalovať </w:t>
      </w:r>
      <w:r w:rsidRPr="002E7601">
        <w:rPr>
          <w:rFonts w:ascii="Times New Roman" w:eastAsia="Arial" w:hAnsi="Times New Roman" w:cs="Times New Roman"/>
          <w:b/>
          <w:sz w:val="24"/>
          <w:szCs w:val="24"/>
          <w:lang w:val="sk-SK"/>
        </w:rPr>
        <w:t>8 časových spínačov</w:t>
      </w:r>
      <w:r w:rsidRPr="002E7601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 (7 s</w:t>
      </w:r>
      <w:r w:rsidR="00E01FD8" w:rsidRPr="002E7601">
        <w:rPr>
          <w:rFonts w:ascii="Times New Roman" w:eastAsia="Arial" w:hAnsi="Times New Roman" w:cs="Times New Roman"/>
          <w:sz w:val="24"/>
          <w:szCs w:val="24"/>
          <w:lang w:val="sk-SK"/>
        </w:rPr>
        <w:t>pínačov do učebne INF a 1 spínač</w:t>
      </w:r>
      <w:r w:rsidRPr="002E7601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 do zborovne ZŠ).</w:t>
      </w:r>
    </w:p>
    <w:p w:rsidR="00AB1C15" w:rsidRPr="002E7601" w:rsidRDefault="00AB1C15" w:rsidP="00AB1C15">
      <w:pPr>
        <w:pStyle w:val="Odsekzoznamu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</w:pPr>
    </w:p>
    <w:p w:rsidR="00C04F8D" w:rsidRPr="002E7601" w:rsidRDefault="00C04F8D" w:rsidP="00C04F8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</w:pPr>
      <w:r w:rsidRPr="002E7601">
        <w:rPr>
          <w:rFonts w:ascii="Times New Roman" w:eastAsia="Arial" w:hAnsi="Times New Roman" w:cs="Times New Roman"/>
          <w:b/>
          <w:sz w:val="24"/>
          <w:szCs w:val="24"/>
          <w:lang w:val="sk-SK"/>
        </w:rPr>
        <w:t xml:space="preserve">CIEĽ 2 </w:t>
      </w:r>
      <w:r w:rsidRPr="002E7601">
        <w:rPr>
          <w:rFonts w:ascii="Times New Roman" w:eastAsia="Arial" w:hAnsi="Times New Roman" w:cs="Times New Roman"/>
          <w:b/>
          <w:sz w:val="24"/>
          <w:szCs w:val="24"/>
          <w:lang w:val="sk-SK"/>
        </w:rPr>
        <w:tab/>
        <w:t>Znížiť spotrebu plynu na škole o 10 % do konca marca 2024.</w:t>
      </w:r>
    </w:p>
    <w:p w:rsidR="009357D2" w:rsidRPr="002E7601" w:rsidRDefault="009357D2" w:rsidP="003648C5">
      <w:pPr>
        <w:pStyle w:val="Odsekzoznamu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sk-SK"/>
        </w:rPr>
      </w:pPr>
      <w:r w:rsidRPr="002E7601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Kolégium urobilo prehľad </w:t>
      </w:r>
      <w:r w:rsidRPr="002E7601">
        <w:rPr>
          <w:rFonts w:ascii="Times New Roman" w:eastAsia="Arial" w:hAnsi="Times New Roman" w:cs="Times New Roman"/>
          <w:b/>
          <w:sz w:val="24"/>
          <w:szCs w:val="24"/>
          <w:lang w:val="sk-SK"/>
        </w:rPr>
        <w:t>umiestnenia teplomerov</w:t>
      </w:r>
      <w:r w:rsidRPr="002E7601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 (audit 2022)</w:t>
      </w:r>
      <w:r w:rsidR="003648C5" w:rsidRPr="002E7601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 a v</w:t>
      </w:r>
      <w:r w:rsidR="005D045F" w:rsidRPr="002E7601">
        <w:rPr>
          <w:rFonts w:ascii="Times New Roman" w:eastAsia="Arial" w:hAnsi="Times New Roman" w:cs="Times New Roman"/>
          <w:sz w:val="24"/>
          <w:szCs w:val="24"/>
          <w:lang w:val="sk-SK"/>
        </w:rPr>
        <w:t>yrokovalo s pánom riaditeľom</w:t>
      </w:r>
      <w:r w:rsidRPr="002E7601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 zakúpenie chýbajúcich teplomerov. S pomocou pána školníka boli teplomery umiestnené. Úloha splnená na 90 %.</w:t>
      </w:r>
    </w:p>
    <w:p w:rsidR="009357D2" w:rsidRPr="002E7601" w:rsidRDefault="009357D2" w:rsidP="003648C5">
      <w:pPr>
        <w:pStyle w:val="Odsekzoznamu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sk-SK"/>
        </w:rPr>
      </w:pPr>
      <w:r w:rsidRPr="002E7601">
        <w:rPr>
          <w:rFonts w:ascii="Times New Roman" w:eastAsia="Arial" w:hAnsi="Times New Roman" w:cs="Times New Roman"/>
          <w:b/>
          <w:sz w:val="24"/>
          <w:szCs w:val="24"/>
          <w:lang w:val="sk-SK"/>
        </w:rPr>
        <w:t>Valčeky na okná</w:t>
      </w:r>
      <w:r w:rsidRPr="002E7601">
        <w:rPr>
          <w:rFonts w:ascii="Times New Roman" w:eastAsia="Arial" w:hAnsi="Times New Roman" w:cs="Times New Roman"/>
          <w:sz w:val="24"/>
          <w:szCs w:val="24"/>
          <w:lang w:val="sk-SK"/>
        </w:rPr>
        <w:t>: Boli zaobstarané látky a molitan. Pani učiteľka Neslušanová valčeky ušila. Na hodinách TEV a VYV bol molitan strihaný na malé kúsky. Prebehlo plnenie valčekov.</w:t>
      </w:r>
      <w:r w:rsidR="003648C5" w:rsidRPr="002E7601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 </w:t>
      </w:r>
      <w:r w:rsidRPr="002E7601">
        <w:rPr>
          <w:rFonts w:ascii="Times New Roman" w:eastAsia="Arial" w:hAnsi="Times New Roman" w:cs="Times New Roman"/>
          <w:sz w:val="24"/>
          <w:szCs w:val="24"/>
          <w:lang w:val="sk-SK"/>
        </w:rPr>
        <w:t>Kolégium valčeky umiestnilo do učební. Úloha splnená na 80 %. Materiál ešte máme, môžeme ušiť ďalšie valčeky.</w:t>
      </w:r>
    </w:p>
    <w:p w:rsidR="00AB1C15" w:rsidRPr="002E7601" w:rsidRDefault="00AB1C15" w:rsidP="00AB1C15">
      <w:pPr>
        <w:pStyle w:val="Odsekzoznamu"/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:rsidR="00C04F8D" w:rsidRPr="002E7601" w:rsidRDefault="00C04F8D" w:rsidP="00C04F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4" w:hanging="1416"/>
        <w:jc w:val="both"/>
        <w:rPr>
          <w:rFonts w:ascii="Times New Roman" w:eastAsia="Arial" w:hAnsi="Times New Roman" w:cs="Times New Roman"/>
          <w:b/>
          <w:sz w:val="24"/>
          <w:szCs w:val="24"/>
          <w:lang w:val="sk-SK"/>
        </w:rPr>
      </w:pPr>
      <w:r w:rsidRPr="002E7601">
        <w:rPr>
          <w:rFonts w:ascii="Times New Roman" w:eastAsia="Arial" w:hAnsi="Times New Roman" w:cs="Times New Roman"/>
          <w:b/>
          <w:sz w:val="24"/>
          <w:szCs w:val="24"/>
          <w:lang w:val="sk-SK"/>
        </w:rPr>
        <w:t xml:space="preserve">CIEĽ 3 </w:t>
      </w:r>
      <w:r w:rsidRPr="002E7601">
        <w:rPr>
          <w:rFonts w:ascii="Times New Roman" w:eastAsia="Arial" w:hAnsi="Times New Roman" w:cs="Times New Roman"/>
          <w:b/>
          <w:sz w:val="24"/>
          <w:szCs w:val="24"/>
          <w:lang w:val="sk-SK"/>
        </w:rPr>
        <w:tab/>
        <w:t>Minimálne na dvoch výzdobách školy, resp. tried, použiť výlučne prírodný</w:t>
      </w:r>
      <w:bookmarkStart w:id="0" w:name="_GoBack"/>
      <w:bookmarkEnd w:id="0"/>
      <w:r w:rsidRPr="002E7601">
        <w:rPr>
          <w:rFonts w:ascii="Times New Roman" w:eastAsia="Arial" w:hAnsi="Times New Roman" w:cs="Times New Roman"/>
          <w:b/>
          <w:sz w:val="24"/>
          <w:szCs w:val="24"/>
          <w:lang w:val="sk-SK"/>
        </w:rPr>
        <w:t xml:space="preserve"> materiál – jeseň/sviatok Všetkých svätých 2023 a jar / Veľká noc 2024.</w:t>
      </w:r>
    </w:p>
    <w:p w:rsidR="00AB1C15" w:rsidRPr="002E7601" w:rsidRDefault="00C04F8D" w:rsidP="00AB1C15">
      <w:pPr>
        <w:pStyle w:val="Odsekzoznamu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sk-SK"/>
        </w:rPr>
      </w:pPr>
      <w:r w:rsidRPr="002E7601">
        <w:rPr>
          <w:rFonts w:ascii="Times New Roman" w:eastAsia="Arial" w:hAnsi="Times New Roman" w:cs="Times New Roman"/>
          <w:b/>
          <w:sz w:val="24"/>
          <w:szCs w:val="24"/>
          <w:lang w:val="sk-SK"/>
        </w:rPr>
        <w:t xml:space="preserve">(Rovesnícke) vzdelávanie o obnoviteľných zdrojoch energie: </w:t>
      </w:r>
    </w:p>
    <w:p w:rsidR="009357D2" w:rsidRDefault="00AB1C15" w:rsidP="00AB1C15">
      <w:pPr>
        <w:pStyle w:val="Odsekzoznamu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sk-SK"/>
        </w:rPr>
      </w:pPr>
      <w:r w:rsidRPr="002E7601">
        <w:rPr>
          <w:rFonts w:ascii="Times New Roman" w:eastAsia="Arial" w:hAnsi="Times New Roman" w:cs="Times New Roman"/>
          <w:sz w:val="24"/>
          <w:szCs w:val="24"/>
          <w:lang w:val="sk-SK"/>
        </w:rPr>
        <w:lastRenderedPageBreak/>
        <w:t>Prebehli tri hodiny CHE s p. uč. Luciou</w:t>
      </w:r>
      <w:r w:rsidR="00C04F8D" w:rsidRPr="002E7601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 Kosťovou v 7. A a 8. </w:t>
      </w:r>
      <w:r w:rsidRPr="002E7601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A triede. </w:t>
      </w:r>
      <w:r w:rsidR="00C04F8D" w:rsidRPr="002E7601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Úloha v rámci ZŠ splnená na 100 %. Došlo k výmene tried </w:t>
      </w:r>
      <w:r w:rsidRPr="002E7601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– </w:t>
      </w:r>
      <w:r w:rsidR="00C04F8D" w:rsidRPr="002E7601">
        <w:rPr>
          <w:rFonts w:ascii="Times New Roman" w:eastAsia="Arial" w:hAnsi="Times New Roman" w:cs="Times New Roman"/>
          <w:sz w:val="24"/>
          <w:szCs w:val="24"/>
          <w:lang w:val="sk-SK"/>
        </w:rPr>
        <w:t>8</w:t>
      </w:r>
      <w:r w:rsidRPr="002E7601">
        <w:rPr>
          <w:rFonts w:ascii="Times New Roman" w:eastAsia="Arial" w:hAnsi="Times New Roman" w:cs="Times New Roman"/>
          <w:sz w:val="24"/>
          <w:szCs w:val="24"/>
          <w:lang w:val="sk-SK"/>
        </w:rPr>
        <w:t>. A za 9. A</w:t>
      </w:r>
      <w:r w:rsidR="00C04F8D" w:rsidRPr="002E7601">
        <w:rPr>
          <w:rFonts w:ascii="Times New Roman" w:eastAsia="Arial" w:hAnsi="Times New Roman" w:cs="Times New Roman"/>
          <w:sz w:val="24"/>
          <w:szCs w:val="24"/>
          <w:lang w:val="sk-SK"/>
        </w:rPr>
        <w:t>.</w:t>
      </w:r>
    </w:p>
    <w:p w:rsidR="0031099D" w:rsidRPr="0031099D" w:rsidRDefault="0031099D" w:rsidP="0031099D">
      <w:pPr>
        <w:pStyle w:val="Odsekzoznamu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Arial" w:hAnsi="Times New Roman" w:cs="Times New Roman"/>
          <w:sz w:val="28"/>
          <w:szCs w:val="24"/>
          <w:lang w:val="sk-SK"/>
        </w:rPr>
      </w:pPr>
      <w:r w:rsidRPr="0031099D">
        <w:rPr>
          <w:rFonts w:ascii="Times New Roman" w:eastAsia="Arial" w:hAnsi="Times New Roman" w:cs="Times New Roman"/>
          <w:color w:val="000000"/>
          <w:sz w:val="24"/>
          <w:lang w:val="sk-SK"/>
        </w:rPr>
        <w:t xml:space="preserve">Krúžok </w:t>
      </w:r>
      <w:r w:rsidRPr="0031099D">
        <w:rPr>
          <w:rFonts w:ascii="Times New Roman" w:eastAsia="Arial" w:hAnsi="Times New Roman" w:cs="Times New Roman"/>
          <w:i/>
          <w:color w:val="000000"/>
          <w:sz w:val="24"/>
          <w:lang w:val="sk-SK"/>
        </w:rPr>
        <w:t>Šikovné ruky</w:t>
      </w:r>
      <w:r>
        <w:rPr>
          <w:rFonts w:ascii="Times New Roman" w:eastAsia="Arial" w:hAnsi="Times New Roman" w:cs="Times New Roman"/>
          <w:color w:val="000000"/>
          <w:sz w:val="24"/>
          <w:lang w:val="sk-SK"/>
        </w:rPr>
        <w:t xml:space="preserve"> s pani učiteľkou Mašlonkovou:</w:t>
      </w:r>
      <w:r w:rsidRPr="0031099D">
        <w:rPr>
          <w:rFonts w:ascii="Times New Roman" w:eastAsia="Arial" w:hAnsi="Times New Roman" w:cs="Times New Roman"/>
          <w:color w:val="000000"/>
          <w:sz w:val="24"/>
          <w:lang w:val="sk-SK"/>
        </w:rPr>
        <w:t xml:space="preserve"> výroba obrázkov z kvetov, venčekov na hlavu </w:t>
      </w:r>
    </w:p>
    <w:p w:rsidR="002D3E7B" w:rsidRPr="002E7601" w:rsidRDefault="002D3E7B" w:rsidP="002D3E7B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sk-SK"/>
        </w:rPr>
      </w:pPr>
      <w:r w:rsidRPr="002E7601">
        <w:rPr>
          <w:rFonts w:ascii="Times New Roman" w:eastAsia="Arial" w:hAnsi="Times New Roman" w:cs="Times New Roman"/>
          <w:sz w:val="24"/>
          <w:szCs w:val="24"/>
          <w:lang w:val="sk-SK"/>
        </w:rPr>
        <w:t>ÚLOHY REALIZOVANÉ MIMO PÔVODNÝ PLÁN</w:t>
      </w:r>
    </w:p>
    <w:p w:rsidR="000D687A" w:rsidRPr="002E7601" w:rsidRDefault="00742494" w:rsidP="000D687A">
      <w:pPr>
        <w:pStyle w:val="Odsekzoznamu"/>
        <w:numPr>
          <w:ilvl w:val="0"/>
          <w:numId w:val="20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</w:pPr>
      <w:r w:rsidRPr="002E7601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D</w:t>
      </w:r>
      <w:r w:rsidRPr="002E7601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ecember 2022 – </w:t>
      </w:r>
      <w:r w:rsidRPr="002E7601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Eko Mikuláš</w:t>
      </w:r>
      <w:r w:rsidRPr="002E7601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: </w:t>
      </w:r>
      <w:r w:rsidR="000D687A" w:rsidRPr="002E7601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členovia kolégia</w:t>
      </w:r>
      <w:r w:rsidRPr="002E7601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Zelenej školy GYM hravou formou hovoril</w:t>
      </w:r>
      <w:r w:rsidR="000D687A" w:rsidRPr="002E7601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i</w:t>
      </w:r>
      <w:r w:rsidRPr="002E7601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s deťmi prvého stupňa </w:t>
      </w:r>
      <w:r w:rsidR="000D687A" w:rsidRPr="002E7601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ZŠ </w:t>
      </w:r>
      <w:r w:rsidRPr="002E7601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o enviro témach.</w:t>
      </w:r>
    </w:p>
    <w:p w:rsidR="000D687A" w:rsidRPr="002E7601" w:rsidRDefault="000D687A" w:rsidP="000D687A">
      <w:pPr>
        <w:pStyle w:val="Odsekzoznamu"/>
        <w:numPr>
          <w:ilvl w:val="0"/>
          <w:numId w:val="20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</w:pPr>
      <w:r w:rsidRPr="002E7601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Január 2023 – </w:t>
      </w:r>
      <w:r w:rsidR="00AB1C15" w:rsidRPr="002E7601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projekt</w:t>
      </w:r>
      <w:r w:rsidRPr="002E7601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r w:rsidRPr="002E7601">
        <w:rPr>
          <w:rFonts w:ascii="Times New Roman" w:eastAsia="Times New Roman" w:hAnsi="Times New Roman" w:cs="Times New Roman"/>
          <w:b/>
          <w:i/>
          <w:sz w:val="24"/>
          <w:szCs w:val="24"/>
          <w:lang w:val="sk-SK" w:eastAsia="sk-SK"/>
        </w:rPr>
        <w:t>Solenie chodníkov v zime</w:t>
      </w:r>
      <w:r w:rsidR="00AB1C15" w:rsidRPr="002E7601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(</w:t>
      </w:r>
      <w:r w:rsidRPr="002E7601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II.AG)</w:t>
      </w:r>
    </w:p>
    <w:p w:rsidR="002D3E7B" w:rsidRPr="002E7601" w:rsidRDefault="002D3E7B" w:rsidP="002D3E7B">
      <w:pPr>
        <w:pStyle w:val="Odsekzoznamu"/>
        <w:numPr>
          <w:ilvl w:val="0"/>
          <w:numId w:val="20"/>
        </w:numPr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</w:pPr>
      <w:r w:rsidRPr="002E7601">
        <w:rPr>
          <w:rFonts w:ascii="Times New Roman" w:eastAsia="Arial" w:hAnsi="Times New Roman" w:cs="Times New Roman"/>
          <w:b/>
          <w:sz w:val="24"/>
          <w:szCs w:val="24"/>
          <w:lang w:val="sk-SK"/>
        </w:rPr>
        <w:t>Solárne chladiace fólie na okná.</w:t>
      </w:r>
      <w:r w:rsidRPr="002E7601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 V máji 2023 sme zakúpili a v júni 2023 sme nalepili fólie na všetky okná do učebne SJL. Fólie lepili pani učitelia Mgr. Tomáš Vasilčák a Mgr. Marián Halavin so žiakmi 8. A triedy. </w:t>
      </w:r>
    </w:p>
    <w:p w:rsidR="00726899" w:rsidRPr="002E7601" w:rsidRDefault="00726899" w:rsidP="0072689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</w:pPr>
      <w:r w:rsidRPr="002E7601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Separovanie odpadu papier – plast – sklo</w:t>
      </w:r>
      <w:r w:rsidRPr="002E7601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 xml:space="preserve"> (projekt </w:t>
      </w:r>
      <w:r w:rsidRPr="002E7601">
        <w:rPr>
          <w:rFonts w:ascii="Times New Roman" w:eastAsia="Times New Roman" w:hAnsi="Times New Roman" w:cs="Times New Roman"/>
          <w:bCs/>
          <w:i/>
          <w:sz w:val="24"/>
          <w:szCs w:val="24"/>
          <w:lang w:val="sk-SK" w:eastAsia="sk-SK" w:bidi="ar-SA"/>
        </w:rPr>
        <w:t>Triedim, triediš, triedime</w:t>
      </w:r>
      <w:r w:rsidRPr="002E7601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 xml:space="preserve">) prebiehalo počas celého šk. roka. Spolupráca s firmou Brantner s. s r. o. Poprad. </w:t>
      </w:r>
    </w:p>
    <w:p w:rsidR="002D3E7B" w:rsidRPr="002E7601" w:rsidRDefault="002D3E7B" w:rsidP="002D3E7B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</w:pPr>
      <w:r w:rsidRPr="002E7601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 xml:space="preserve">AKTIVITY </w:t>
      </w:r>
      <w:r w:rsidR="00AB1C15" w:rsidRPr="002E7601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 xml:space="preserve">PRESUNUTÉ </w:t>
      </w:r>
      <w:r w:rsidRPr="002E7601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 xml:space="preserve">DO NASTAVAJÚCEHO ŠK. ROKA </w:t>
      </w:r>
      <w:r w:rsidR="00AB1C15" w:rsidRPr="002E7601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2023/2024</w:t>
      </w:r>
    </w:p>
    <w:p w:rsidR="002D3E7B" w:rsidRPr="002E7601" w:rsidRDefault="002D3E7B" w:rsidP="002D3E7B">
      <w:pPr>
        <w:pStyle w:val="Odsekzoznamu"/>
        <w:numPr>
          <w:ilvl w:val="0"/>
          <w:numId w:val="20"/>
        </w:numPr>
        <w:spacing w:line="360" w:lineRule="auto"/>
        <w:ind w:left="719" w:hanging="43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</w:pPr>
      <w:r w:rsidRPr="002E7601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 xml:space="preserve">Čistenie PC: </w:t>
      </w:r>
      <w:r w:rsidRPr="002E7601">
        <w:rPr>
          <w:rFonts w:ascii="Times New Roman" w:eastAsia="Arial" w:hAnsi="Times New Roman" w:cs="Times New Roman"/>
          <w:sz w:val="24"/>
          <w:szCs w:val="24"/>
          <w:lang w:val="sk-SK"/>
        </w:rPr>
        <w:t>Dohoda s</w:t>
      </w:r>
      <w:r w:rsidR="00AB1C15" w:rsidRPr="002E7601">
        <w:rPr>
          <w:rFonts w:ascii="Times New Roman" w:eastAsia="Arial" w:hAnsi="Times New Roman" w:cs="Times New Roman"/>
          <w:sz w:val="24"/>
          <w:szCs w:val="24"/>
          <w:lang w:val="sk-SK"/>
        </w:rPr>
        <w:t> </w:t>
      </w:r>
      <w:r w:rsidRPr="002E7601">
        <w:rPr>
          <w:rFonts w:ascii="Times New Roman" w:eastAsia="Arial" w:hAnsi="Times New Roman" w:cs="Times New Roman"/>
          <w:sz w:val="24"/>
          <w:szCs w:val="24"/>
          <w:lang w:val="sk-SK"/>
        </w:rPr>
        <w:t>p</w:t>
      </w:r>
      <w:r w:rsidR="00AB1C15" w:rsidRPr="002E7601">
        <w:rPr>
          <w:rFonts w:ascii="Times New Roman" w:eastAsia="Arial" w:hAnsi="Times New Roman" w:cs="Times New Roman"/>
          <w:sz w:val="24"/>
          <w:szCs w:val="24"/>
          <w:lang w:val="sk-SK"/>
        </w:rPr>
        <w:t>.</w:t>
      </w:r>
      <w:r w:rsidRPr="002E7601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 uč</w:t>
      </w:r>
      <w:r w:rsidR="00AB1C15" w:rsidRPr="002E7601">
        <w:rPr>
          <w:rFonts w:ascii="Times New Roman" w:eastAsia="Arial" w:hAnsi="Times New Roman" w:cs="Times New Roman"/>
          <w:sz w:val="24"/>
          <w:szCs w:val="24"/>
          <w:lang w:val="sk-SK"/>
        </w:rPr>
        <w:t>.</w:t>
      </w:r>
      <w:r w:rsidRPr="002E7601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 Patrikom Sitiarikom: ak bude mať čas, úlohu za pomoci žiakov splní.</w:t>
      </w:r>
    </w:p>
    <w:p w:rsidR="002D3E7B" w:rsidRPr="002E7601" w:rsidRDefault="002D3E7B" w:rsidP="002D3E7B">
      <w:pPr>
        <w:pStyle w:val="Odsekzoznamu"/>
        <w:numPr>
          <w:ilvl w:val="0"/>
          <w:numId w:val="20"/>
        </w:numPr>
        <w:spacing w:line="360" w:lineRule="auto"/>
        <w:ind w:left="719" w:hanging="43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</w:pPr>
      <w:r w:rsidRPr="002E7601">
        <w:rPr>
          <w:rFonts w:ascii="Times New Roman" w:eastAsia="Arial" w:hAnsi="Times New Roman" w:cs="Times New Roman"/>
          <w:sz w:val="24"/>
          <w:szCs w:val="24"/>
          <w:lang w:val="sk-SK"/>
        </w:rPr>
        <w:t>Noc v škole zameraná na</w:t>
      </w:r>
      <w:r w:rsidR="00AB1C15" w:rsidRPr="002E7601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 energiu: Akcia po dohode s p. uč.</w:t>
      </w:r>
      <w:r w:rsidRPr="002E7601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 Evou Gavalierovou: aktivita presunutá na začiatok septembra 2023.</w:t>
      </w:r>
    </w:p>
    <w:p w:rsidR="002D3E7B" w:rsidRPr="002E7601" w:rsidRDefault="002D3E7B" w:rsidP="002D3E7B">
      <w:pPr>
        <w:pStyle w:val="Odsekzoznamu"/>
        <w:numPr>
          <w:ilvl w:val="0"/>
          <w:numId w:val="20"/>
        </w:numPr>
        <w:spacing w:line="360" w:lineRule="auto"/>
        <w:ind w:left="719" w:hanging="43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</w:pPr>
      <w:r w:rsidRPr="002E7601">
        <w:rPr>
          <w:rFonts w:ascii="Times New Roman" w:eastAsia="Arial" w:hAnsi="Times New Roman" w:cs="Times New Roman"/>
          <w:sz w:val="24"/>
          <w:szCs w:val="24"/>
          <w:lang w:val="sk-SK"/>
        </w:rPr>
        <w:t>Vyhotovenie energetickej mapy školy: Dohoda s</w:t>
      </w:r>
      <w:r w:rsidR="00AB1C15" w:rsidRPr="002E7601">
        <w:rPr>
          <w:rFonts w:ascii="Times New Roman" w:eastAsia="Arial" w:hAnsi="Times New Roman" w:cs="Times New Roman"/>
          <w:sz w:val="24"/>
          <w:szCs w:val="24"/>
          <w:lang w:val="sk-SK"/>
        </w:rPr>
        <w:t> </w:t>
      </w:r>
      <w:r w:rsidRPr="002E7601">
        <w:rPr>
          <w:rFonts w:ascii="Times New Roman" w:eastAsia="Arial" w:hAnsi="Times New Roman" w:cs="Times New Roman"/>
          <w:sz w:val="24"/>
          <w:szCs w:val="24"/>
          <w:lang w:val="sk-SK"/>
        </w:rPr>
        <w:t>p</w:t>
      </w:r>
      <w:r w:rsidR="00AB1C15" w:rsidRPr="002E7601">
        <w:rPr>
          <w:rFonts w:ascii="Times New Roman" w:eastAsia="Arial" w:hAnsi="Times New Roman" w:cs="Times New Roman"/>
          <w:sz w:val="24"/>
          <w:szCs w:val="24"/>
          <w:lang w:val="sk-SK"/>
        </w:rPr>
        <w:t>.</w:t>
      </w:r>
      <w:r w:rsidRPr="002E7601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 uč</w:t>
      </w:r>
      <w:r w:rsidR="00AB1C15" w:rsidRPr="002E7601">
        <w:rPr>
          <w:rFonts w:ascii="Times New Roman" w:eastAsia="Arial" w:hAnsi="Times New Roman" w:cs="Times New Roman"/>
          <w:sz w:val="24"/>
          <w:szCs w:val="24"/>
          <w:lang w:val="sk-SK"/>
        </w:rPr>
        <w:t>.</w:t>
      </w:r>
      <w:r w:rsidRPr="002E7601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 Martinom Stromkom: presun akcie na november 2023 – keď sa ochladí a rozdiel zaznamenaných teplôt bude zrejmejší.</w:t>
      </w:r>
    </w:p>
    <w:p w:rsidR="002D3E7B" w:rsidRPr="002E7601" w:rsidRDefault="002D3E7B" w:rsidP="002D3E7B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</w:pPr>
      <w:r w:rsidRPr="002E760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k-SK" w:eastAsia="sk-SK" w:bidi="ar-SA"/>
        </w:rPr>
        <w:t>Aktivity, ktoré sme nestihli zrealizovať</w:t>
      </w:r>
      <w:r w:rsidRPr="002E7601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: Návšteva Technického múzea v Košiciach a </w:t>
      </w:r>
      <w:r w:rsidRPr="002E7601">
        <w:rPr>
          <w:rFonts w:ascii="Times New Roman" w:eastAsia="Times New Roman" w:hAnsi="Times New Roman" w:cs="Times New Roman"/>
          <w:bCs/>
          <w:i/>
          <w:sz w:val="24"/>
          <w:szCs w:val="24"/>
          <w:lang w:val="sk-SK" w:eastAsia="sk-SK" w:bidi="ar-SA"/>
        </w:rPr>
        <w:t>Deň bez elektroniky</w:t>
      </w:r>
      <w:r w:rsidRPr="002E7601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 xml:space="preserve">. </w:t>
      </w:r>
    </w:p>
    <w:p w:rsidR="00AB1C15" w:rsidRPr="002E7601" w:rsidRDefault="00AB1C15" w:rsidP="002D3E7B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</w:pPr>
    </w:p>
    <w:p w:rsidR="00083600" w:rsidRPr="002E7601" w:rsidRDefault="00BC622B" w:rsidP="00F4759F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val="sk-SK" w:eastAsia="sk-SK" w:bidi="ar-SA"/>
        </w:rPr>
      </w:pPr>
      <w:r w:rsidRPr="002E7601">
        <w:rPr>
          <w:rFonts w:ascii="Times New Roman" w:eastAsia="Times New Roman" w:hAnsi="Times New Roman" w:cs="Times New Roman"/>
          <w:bCs/>
          <w:sz w:val="20"/>
          <w:szCs w:val="24"/>
          <w:lang w:val="sk-SK" w:eastAsia="sk-SK" w:bidi="ar-SA"/>
        </w:rPr>
        <w:t>P</w:t>
      </w:r>
      <w:r w:rsidR="00083600" w:rsidRPr="002E7601">
        <w:rPr>
          <w:rFonts w:ascii="Times New Roman" w:eastAsia="Times New Roman" w:hAnsi="Times New Roman" w:cs="Times New Roman"/>
          <w:bCs/>
          <w:sz w:val="20"/>
          <w:szCs w:val="24"/>
          <w:lang w:val="sk-SK" w:eastAsia="sk-SK" w:bidi="ar-SA"/>
        </w:rPr>
        <w:t xml:space="preserve">ríloha 1: </w:t>
      </w:r>
      <w:r w:rsidR="00083600" w:rsidRPr="002E7601">
        <w:rPr>
          <w:rFonts w:ascii="Times New Roman" w:eastAsia="Times New Roman" w:hAnsi="Times New Roman" w:cs="Times New Roman"/>
          <w:bCs/>
          <w:i/>
          <w:sz w:val="20"/>
          <w:szCs w:val="24"/>
          <w:lang w:val="sk-SK" w:eastAsia="sk-SK" w:bidi="ar-SA"/>
        </w:rPr>
        <w:t xml:space="preserve">Environmentálny akčný plán: Spojená škola sv. Jána Pavla II. Poprad – </w:t>
      </w:r>
      <w:r w:rsidR="00083600" w:rsidRPr="002E7601">
        <w:rPr>
          <w:rFonts w:ascii="Times New Roman" w:eastAsia="Times New Roman" w:hAnsi="Times New Roman" w:cs="Times New Roman"/>
          <w:bCs/>
          <w:sz w:val="20"/>
          <w:szCs w:val="24"/>
          <w:lang w:val="sk-SK" w:eastAsia="sk-SK" w:bidi="ar-SA"/>
        </w:rPr>
        <w:t xml:space="preserve">vyhodnotenie </w:t>
      </w:r>
      <w:r w:rsidR="00C437D1" w:rsidRPr="002E7601">
        <w:rPr>
          <w:rFonts w:ascii="Times New Roman" w:eastAsia="Times New Roman" w:hAnsi="Times New Roman" w:cs="Times New Roman"/>
          <w:bCs/>
          <w:sz w:val="20"/>
          <w:szCs w:val="24"/>
          <w:lang w:val="sk-SK" w:eastAsia="sk-SK" w:bidi="ar-SA"/>
        </w:rPr>
        <w:t>za šk. rok 2022/2023</w:t>
      </w:r>
    </w:p>
    <w:p w:rsidR="00AB1C15" w:rsidRPr="002E7601" w:rsidRDefault="00AB1C15" w:rsidP="00F4759F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val="sk-SK" w:eastAsia="sk-SK" w:bidi="ar-SA"/>
        </w:rPr>
      </w:pPr>
    </w:p>
    <w:p w:rsidR="00AB1C15" w:rsidRPr="002E7601" w:rsidRDefault="00AB1C15" w:rsidP="00F4759F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val="sk-SK" w:eastAsia="sk-SK" w:bidi="ar-SA"/>
        </w:rPr>
      </w:pPr>
    </w:p>
    <w:p w:rsidR="00B90112" w:rsidRPr="002E7601" w:rsidRDefault="00A424AF" w:rsidP="00AB1C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E7601">
        <w:rPr>
          <w:rFonts w:ascii="Times New Roman" w:hAnsi="Times New Roman" w:cs="Times New Roman"/>
          <w:sz w:val="24"/>
          <w:szCs w:val="24"/>
          <w:lang w:val="sk-SK"/>
        </w:rPr>
        <w:t xml:space="preserve">V Poprade dňa  </w:t>
      </w:r>
      <w:r w:rsidR="00C437D1" w:rsidRPr="002E7601">
        <w:rPr>
          <w:rFonts w:ascii="Times New Roman" w:hAnsi="Times New Roman" w:cs="Times New Roman"/>
          <w:sz w:val="24"/>
          <w:szCs w:val="24"/>
          <w:lang w:val="sk-SK"/>
        </w:rPr>
        <w:t>27</w:t>
      </w:r>
      <w:r w:rsidR="008243CB" w:rsidRPr="002E7601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C437D1" w:rsidRPr="002E760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8243CB" w:rsidRPr="002E7601">
        <w:rPr>
          <w:rFonts w:ascii="Times New Roman" w:hAnsi="Times New Roman" w:cs="Times New Roman"/>
          <w:sz w:val="24"/>
          <w:szCs w:val="24"/>
          <w:lang w:val="sk-SK"/>
        </w:rPr>
        <w:t>06</w:t>
      </w:r>
      <w:r w:rsidR="00564348" w:rsidRPr="002E7601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C437D1" w:rsidRPr="002E7601">
        <w:rPr>
          <w:rFonts w:ascii="Times New Roman" w:hAnsi="Times New Roman" w:cs="Times New Roman"/>
          <w:sz w:val="24"/>
          <w:szCs w:val="24"/>
          <w:lang w:val="sk-SK"/>
        </w:rPr>
        <w:t xml:space="preserve"> 2023</w:t>
      </w:r>
      <w:r w:rsidR="00C437D1" w:rsidRPr="002E7601">
        <w:rPr>
          <w:rFonts w:ascii="Times New Roman" w:hAnsi="Times New Roman" w:cs="Times New Roman"/>
          <w:sz w:val="24"/>
          <w:szCs w:val="24"/>
          <w:lang w:val="sk-SK"/>
        </w:rPr>
        <w:tab/>
      </w:r>
      <w:r w:rsidR="00C437D1" w:rsidRPr="002E7601">
        <w:rPr>
          <w:rFonts w:ascii="Times New Roman" w:hAnsi="Times New Roman" w:cs="Times New Roman"/>
          <w:sz w:val="24"/>
          <w:szCs w:val="24"/>
          <w:lang w:val="sk-SK"/>
        </w:rPr>
        <w:tab/>
      </w:r>
      <w:r w:rsidR="00C437D1" w:rsidRPr="002E7601">
        <w:rPr>
          <w:rFonts w:ascii="Times New Roman" w:hAnsi="Times New Roman" w:cs="Times New Roman"/>
          <w:sz w:val="24"/>
          <w:szCs w:val="24"/>
          <w:lang w:val="sk-SK"/>
        </w:rPr>
        <w:tab/>
      </w:r>
      <w:r w:rsidR="00C437D1" w:rsidRPr="002E7601">
        <w:rPr>
          <w:rFonts w:ascii="Times New Roman" w:hAnsi="Times New Roman" w:cs="Times New Roman"/>
          <w:sz w:val="24"/>
          <w:szCs w:val="24"/>
          <w:lang w:val="sk-SK"/>
        </w:rPr>
        <w:tab/>
      </w:r>
      <w:r w:rsidR="00C437D1" w:rsidRPr="002E7601"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</w:t>
      </w:r>
      <w:r w:rsidR="00F4759F" w:rsidRPr="002E7601">
        <w:rPr>
          <w:rFonts w:ascii="Times New Roman" w:hAnsi="Times New Roman" w:cs="Times New Roman"/>
          <w:sz w:val="24"/>
          <w:szCs w:val="24"/>
          <w:lang w:val="sk-SK"/>
        </w:rPr>
        <w:t xml:space="preserve">            </w:t>
      </w:r>
      <w:r w:rsidRPr="002E7601">
        <w:rPr>
          <w:rFonts w:ascii="Times New Roman" w:hAnsi="Times New Roman" w:cs="Times New Roman"/>
          <w:sz w:val="24"/>
          <w:szCs w:val="24"/>
          <w:lang w:val="sk-SK"/>
        </w:rPr>
        <w:t xml:space="preserve">PaedDr. Zuzana Čerkalová </w:t>
      </w:r>
    </w:p>
    <w:p w:rsidR="00946A3B" w:rsidRPr="002E7601" w:rsidRDefault="00C437D1" w:rsidP="00AB1C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E7601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                                   </w:t>
      </w:r>
      <w:r w:rsidR="00F4759F" w:rsidRPr="002E760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946A3B" w:rsidRPr="002E7601">
        <w:rPr>
          <w:rFonts w:ascii="Times New Roman" w:hAnsi="Times New Roman" w:cs="Times New Roman"/>
          <w:sz w:val="24"/>
          <w:szCs w:val="24"/>
          <w:lang w:val="sk-SK"/>
        </w:rPr>
        <w:t>školská koordinátorka programu Z</w:t>
      </w:r>
      <w:r w:rsidRPr="002E7601">
        <w:rPr>
          <w:rFonts w:ascii="Times New Roman" w:hAnsi="Times New Roman" w:cs="Times New Roman"/>
          <w:sz w:val="24"/>
          <w:szCs w:val="24"/>
          <w:lang w:val="sk-SK"/>
        </w:rPr>
        <w:t>elená škola</w:t>
      </w:r>
    </w:p>
    <w:sectPr w:rsidR="00946A3B" w:rsidRPr="002E7601" w:rsidSect="00AB1C15">
      <w:headerReference w:type="default" r:id="rId8"/>
      <w:footerReference w:type="default" r:id="rId9"/>
      <w:pgSz w:w="11906" w:h="16838"/>
      <w:pgMar w:top="993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6F4" w:rsidRDefault="000E06F4" w:rsidP="00A424AF">
      <w:pPr>
        <w:spacing w:after="0" w:line="240" w:lineRule="auto"/>
      </w:pPr>
      <w:r>
        <w:separator/>
      </w:r>
    </w:p>
  </w:endnote>
  <w:endnote w:type="continuationSeparator" w:id="1">
    <w:p w:rsidR="000E06F4" w:rsidRDefault="000E06F4" w:rsidP="00A42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0597"/>
      <w:docPartObj>
        <w:docPartGallery w:val="Page Numbers (Bottom of Page)"/>
        <w:docPartUnique/>
      </w:docPartObj>
    </w:sdtPr>
    <w:sdtContent>
      <w:p w:rsidR="00A424AF" w:rsidRDefault="00FB3ECA">
        <w:pPr>
          <w:pStyle w:val="Pta"/>
          <w:jc w:val="center"/>
        </w:pPr>
        <w:fldSimple w:instr=" PAGE   \* MERGEFORMAT ">
          <w:r w:rsidR="0031099D">
            <w:rPr>
              <w:noProof/>
            </w:rPr>
            <w:t>2</w:t>
          </w:r>
        </w:fldSimple>
      </w:p>
    </w:sdtContent>
  </w:sdt>
  <w:p w:rsidR="00A424AF" w:rsidRDefault="00A424A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6F4" w:rsidRDefault="000E06F4" w:rsidP="00A424AF">
      <w:pPr>
        <w:spacing w:after="0" w:line="240" w:lineRule="auto"/>
      </w:pPr>
      <w:r>
        <w:separator/>
      </w:r>
    </w:p>
  </w:footnote>
  <w:footnote w:type="continuationSeparator" w:id="1">
    <w:p w:rsidR="000E06F4" w:rsidRDefault="000E06F4" w:rsidP="00A42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C17" w:rsidRDefault="00226C17" w:rsidP="00226C17">
    <w:pPr>
      <w:pStyle w:val="Hlavika"/>
      <w:jc w:val="center"/>
    </w:pPr>
    <w:r>
      <w:t>Spojená škola sv. Jána Pavla II., Dlhé hony 3522/2, 058 01 Poprad</w:t>
    </w:r>
  </w:p>
  <w:p w:rsidR="00226C17" w:rsidRDefault="00226C1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A94"/>
    <w:multiLevelType w:val="hybridMultilevel"/>
    <w:tmpl w:val="D65ADFB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D4050"/>
    <w:multiLevelType w:val="hybridMultilevel"/>
    <w:tmpl w:val="F5FA1D58"/>
    <w:lvl w:ilvl="0" w:tplc="041B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">
    <w:nsid w:val="0D007B15"/>
    <w:multiLevelType w:val="hybridMultilevel"/>
    <w:tmpl w:val="32E001E4"/>
    <w:lvl w:ilvl="0" w:tplc="041B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0F933360"/>
    <w:multiLevelType w:val="hybridMultilevel"/>
    <w:tmpl w:val="7F36B27C"/>
    <w:lvl w:ilvl="0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171C428B"/>
    <w:multiLevelType w:val="hybridMultilevel"/>
    <w:tmpl w:val="2654B628"/>
    <w:lvl w:ilvl="0" w:tplc="041B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9365483"/>
    <w:multiLevelType w:val="hybridMultilevel"/>
    <w:tmpl w:val="74660D7C"/>
    <w:lvl w:ilvl="0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>
    <w:nsid w:val="1DD47708"/>
    <w:multiLevelType w:val="hybridMultilevel"/>
    <w:tmpl w:val="6D060262"/>
    <w:lvl w:ilvl="0" w:tplc="041B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>
    <w:nsid w:val="1E362F3E"/>
    <w:multiLevelType w:val="multilevel"/>
    <w:tmpl w:val="3154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F93DA7"/>
    <w:multiLevelType w:val="multilevel"/>
    <w:tmpl w:val="C408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787A51"/>
    <w:multiLevelType w:val="hybridMultilevel"/>
    <w:tmpl w:val="6D329E9E"/>
    <w:lvl w:ilvl="0" w:tplc="041B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0">
    <w:nsid w:val="34403B08"/>
    <w:multiLevelType w:val="hybridMultilevel"/>
    <w:tmpl w:val="5BDED6F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81516B"/>
    <w:multiLevelType w:val="hybridMultilevel"/>
    <w:tmpl w:val="61FA398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1039E"/>
    <w:multiLevelType w:val="hybridMultilevel"/>
    <w:tmpl w:val="1D4C5A9A"/>
    <w:lvl w:ilvl="0" w:tplc="041B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24C1D2A"/>
    <w:multiLevelType w:val="hybridMultilevel"/>
    <w:tmpl w:val="4ED84352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046569C"/>
    <w:multiLevelType w:val="multilevel"/>
    <w:tmpl w:val="B46E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4D5F59"/>
    <w:multiLevelType w:val="multilevel"/>
    <w:tmpl w:val="4AAC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B65990"/>
    <w:multiLevelType w:val="multilevel"/>
    <w:tmpl w:val="7FDA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8B2090"/>
    <w:multiLevelType w:val="hybridMultilevel"/>
    <w:tmpl w:val="E780BD0A"/>
    <w:lvl w:ilvl="0" w:tplc="041B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64B24337"/>
    <w:multiLevelType w:val="hybridMultilevel"/>
    <w:tmpl w:val="9A3EE3B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3709A"/>
    <w:multiLevelType w:val="hybridMultilevel"/>
    <w:tmpl w:val="C5224E82"/>
    <w:lvl w:ilvl="0" w:tplc="041B0003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20">
    <w:nsid w:val="6A285CE2"/>
    <w:multiLevelType w:val="hybridMultilevel"/>
    <w:tmpl w:val="DCECF098"/>
    <w:lvl w:ilvl="0" w:tplc="041B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6B056F33"/>
    <w:multiLevelType w:val="hybridMultilevel"/>
    <w:tmpl w:val="EB5E05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928AF"/>
    <w:multiLevelType w:val="hybridMultilevel"/>
    <w:tmpl w:val="34C00048"/>
    <w:lvl w:ilvl="0" w:tplc="041B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4454846"/>
    <w:multiLevelType w:val="hybridMultilevel"/>
    <w:tmpl w:val="D1E4AA0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E83072"/>
    <w:multiLevelType w:val="hybridMultilevel"/>
    <w:tmpl w:val="6DB05C06"/>
    <w:lvl w:ilvl="0" w:tplc="041B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7F716CF"/>
    <w:multiLevelType w:val="hybridMultilevel"/>
    <w:tmpl w:val="670A4B70"/>
    <w:lvl w:ilvl="0" w:tplc="041B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7CBC0E77"/>
    <w:multiLevelType w:val="multilevel"/>
    <w:tmpl w:val="15F2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254D4D"/>
    <w:multiLevelType w:val="multilevel"/>
    <w:tmpl w:val="A94C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7"/>
  </w:num>
  <w:num w:numId="3">
    <w:abstractNumId w:val="8"/>
  </w:num>
  <w:num w:numId="4">
    <w:abstractNumId w:val="26"/>
  </w:num>
  <w:num w:numId="5">
    <w:abstractNumId w:val="14"/>
  </w:num>
  <w:num w:numId="6">
    <w:abstractNumId w:val="7"/>
  </w:num>
  <w:num w:numId="7">
    <w:abstractNumId w:val="15"/>
  </w:num>
  <w:num w:numId="8">
    <w:abstractNumId w:val="16"/>
  </w:num>
  <w:num w:numId="9">
    <w:abstractNumId w:val="19"/>
  </w:num>
  <w:num w:numId="10">
    <w:abstractNumId w:val="22"/>
  </w:num>
  <w:num w:numId="11">
    <w:abstractNumId w:val="12"/>
  </w:num>
  <w:num w:numId="12">
    <w:abstractNumId w:val="24"/>
  </w:num>
  <w:num w:numId="13">
    <w:abstractNumId w:val="17"/>
  </w:num>
  <w:num w:numId="14">
    <w:abstractNumId w:val="5"/>
  </w:num>
  <w:num w:numId="15">
    <w:abstractNumId w:val="3"/>
  </w:num>
  <w:num w:numId="16">
    <w:abstractNumId w:val="4"/>
  </w:num>
  <w:num w:numId="17">
    <w:abstractNumId w:val="9"/>
  </w:num>
  <w:num w:numId="18">
    <w:abstractNumId w:val="1"/>
  </w:num>
  <w:num w:numId="19">
    <w:abstractNumId w:val="25"/>
  </w:num>
  <w:num w:numId="20">
    <w:abstractNumId w:val="20"/>
  </w:num>
  <w:num w:numId="21">
    <w:abstractNumId w:val="6"/>
  </w:num>
  <w:num w:numId="22">
    <w:abstractNumId w:val="0"/>
  </w:num>
  <w:num w:numId="23">
    <w:abstractNumId w:val="2"/>
  </w:num>
  <w:num w:numId="24">
    <w:abstractNumId w:val="13"/>
  </w:num>
  <w:num w:numId="25">
    <w:abstractNumId w:val="11"/>
  </w:num>
  <w:num w:numId="26">
    <w:abstractNumId w:val="18"/>
  </w:num>
  <w:num w:numId="27">
    <w:abstractNumId w:val="10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D65"/>
    <w:rsid w:val="00006EF4"/>
    <w:rsid w:val="00034188"/>
    <w:rsid w:val="00055302"/>
    <w:rsid w:val="0005753B"/>
    <w:rsid w:val="00083600"/>
    <w:rsid w:val="00087AD9"/>
    <w:rsid w:val="000D666C"/>
    <w:rsid w:val="000D687A"/>
    <w:rsid w:val="000D7895"/>
    <w:rsid w:val="000E06F4"/>
    <w:rsid w:val="00143FC0"/>
    <w:rsid w:val="00145AEA"/>
    <w:rsid w:val="00154738"/>
    <w:rsid w:val="00154FDD"/>
    <w:rsid w:val="00180887"/>
    <w:rsid w:val="001957D9"/>
    <w:rsid w:val="00212ABA"/>
    <w:rsid w:val="00226C17"/>
    <w:rsid w:val="002768EC"/>
    <w:rsid w:val="00286728"/>
    <w:rsid w:val="002A250B"/>
    <w:rsid w:val="002B1100"/>
    <w:rsid w:val="002D3E7B"/>
    <w:rsid w:val="002E7601"/>
    <w:rsid w:val="0031099D"/>
    <w:rsid w:val="003136D4"/>
    <w:rsid w:val="003648C5"/>
    <w:rsid w:val="003826FC"/>
    <w:rsid w:val="003C4EDD"/>
    <w:rsid w:val="003D29B3"/>
    <w:rsid w:val="003D7685"/>
    <w:rsid w:val="004006BF"/>
    <w:rsid w:val="004603CB"/>
    <w:rsid w:val="00486B47"/>
    <w:rsid w:val="004C0AE2"/>
    <w:rsid w:val="004F7875"/>
    <w:rsid w:val="00516F83"/>
    <w:rsid w:val="00564348"/>
    <w:rsid w:val="00564962"/>
    <w:rsid w:val="005D045F"/>
    <w:rsid w:val="005D6D1B"/>
    <w:rsid w:val="005E2CD9"/>
    <w:rsid w:val="00645A26"/>
    <w:rsid w:val="00690505"/>
    <w:rsid w:val="00726899"/>
    <w:rsid w:val="00742494"/>
    <w:rsid w:val="0075109A"/>
    <w:rsid w:val="00754172"/>
    <w:rsid w:val="00757868"/>
    <w:rsid w:val="007A244F"/>
    <w:rsid w:val="007C2C05"/>
    <w:rsid w:val="007C6768"/>
    <w:rsid w:val="007D6F6B"/>
    <w:rsid w:val="008243CB"/>
    <w:rsid w:val="0085765E"/>
    <w:rsid w:val="00897D42"/>
    <w:rsid w:val="008C655B"/>
    <w:rsid w:val="008E5B20"/>
    <w:rsid w:val="009030E0"/>
    <w:rsid w:val="009357D2"/>
    <w:rsid w:val="00944C39"/>
    <w:rsid w:val="00946A3B"/>
    <w:rsid w:val="00982EE9"/>
    <w:rsid w:val="009C4869"/>
    <w:rsid w:val="00A1427B"/>
    <w:rsid w:val="00A3071C"/>
    <w:rsid w:val="00A417E9"/>
    <w:rsid w:val="00A41E86"/>
    <w:rsid w:val="00A424AF"/>
    <w:rsid w:val="00AA5D65"/>
    <w:rsid w:val="00AB1C15"/>
    <w:rsid w:val="00AC2035"/>
    <w:rsid w:val="00AC6688"/>
    <w:rsid w:val="00B56CC9"/>
    <w:rsid w:val="00B90112"/>
    <w:rsid w:val="00BC622B"/>
    <w:rsid w:val="00C04F8D"/>
    <w:rsid w:val="00C437D1"/>
    <w:rsid w:val="00C56049"/>
    <w:rsid w:val="00D07B17"/>
    <w:rsid w:val="00D7386A"/>
    <w:rsid w:val="00E01FD8"/>
    <w:rsid w:val="00E44EC6"/>
    <w:rsid w:val="00E67967"/>
    <w:rsid w:val="00E737AE"/>
    <w:rsid w:val="00E73D48"/>
    <w:rsid w:val="00EF0EDF"/>
    <w:rsid w:val="00F12DEE"/>
    <w:rsid w:val="00F27823"/>
    <w:rsid w:val="00F27916"/>
    <w:rsid w:val="00F4759F"/>
    <w:rsid w:val="00F70D65"/>
    <w:rsid w:val="00FA2C92"/>
    <w:rsid w:val="00FA40A5"/>
    <w:rsid w:val="00FB3ECA"/>
    <w:rsid w:val="00FD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36D4"/>
  </w:style>
  <w:style w:type="paragraph" w:styleId="Nadpis1">
    <w:name w:val="heading 1"/>
    <w:basedOn w:val="Normlny"/>
    <w:next w:val="Normlny"/>
    <w:link w:val="Nadpis1Char"/>
    <w:uiPriority w:val="9"/>
    <w:qFormat/>
    <w:rsid w:val="00313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3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136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136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136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136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136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136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136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136D4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3136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3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3136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3136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3136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rsid w:val="003136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rsid w:val="003136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rsid w:val="003136D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3136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136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3136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3136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136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3136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3136D4"/>
    <w:rPr>
      <w:i/>
      <w:iCs/>
    </w:rPr>
  </w:style>
  <w:style w:type="paragraph" w:styleId="Bezriadkovania">
    <w:name w:val="No Spacing"/>
    <w:uiPriority w:val="1"/>
    <w:qFormat/>
    <w:rsid w:val="003136D4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136D4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3136D4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3136D4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136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136D4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3136D4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3136D4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3136D4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3136D4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3136D4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136D4"/>
    <w:pPr>
      <w:outlineLvl w:val="9"/>
    </w:pPr>
  </w:style>
  <w:style w:type="character" w:styleId="Hypertextovprepojenie">
    <w:name w:val="Hyperlink"/>
    <w:basedOn w:val="Predvolenpsmoodseku"/>
    <w:uiPriority w:val="99"/>
    <w:unhideWhenUsed/>
    <w:rsid w:val="00944C39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42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424AF"/>
  </w:style>
  <w:style w:type="paragraph" w:styleId="Pta">
    <w:name w:val="footer"/>
    <w:basedOn w:val="Normlny"/>
    <w:link w:val="PtaChar"/>
    <w:uiPriority w:val="99"/>
    <w:unhideWhenUsed/>
    <w:rsid w:val="00A42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424AF"/>
  </w:style>
  <w:style w:type="paragraph" w:customStyle="1" w:styleId="Telotextu">
    <w:name w:val="Telo textu"/>
    <w:basedOn w:val="Normlny"/>
    <w:uiPriority w:val="99"/>
    <w:rsid w:val="008243CB"/>
    <w:pPr>
      <w:widowControl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val="sk-SK" w:eastAsia="sk-SK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1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17E9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E44EC6"/>
    <w:rPr>
      <w:w w:val="100"/>
      <w:position w:val="-1"/>
      <w:sz w:val="16"/>
      <w:szCs w:val="16"/>
      <w:effect w:val="none"/>
      <w:vertAlign w:val="baseline"/>
      <w:cs w:val="0"/>
      <w:em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elenaskol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Zuzana</cp:lastModifiedBy>
  <cp:revision>46</cp:revision>
  <dcterms:created xsi:type="dcterms:W3CDTF">2018-12-30T21:49:00Z</dcterms:created>
  <dcterms:modified xsi:type="dcterms:W3CDTF">2023-06-29T19:16:00Z</dcterms:modified>
</cp:coreProperties>
</file>