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D379" w14:textId="303D358F" w:rsidR="006A6392" w:rsidRPr="0087260D" w:rsidRDefault="004051C6" w:rsidP="00A94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60D">
        <w:rPr>
          <w:rFonts w:ascii="Times New Roman" w:hAnsi="Times New Roman" w:cs="Times New Roman"/>
          <w:b/>
          <w:sz w:val="28"/>
          <w:szCs w:val="28"/>
        </w:rPr>
        <w:t>Rozkład materiału nauczania</w:t>
      </w:r>
      <w:r w:rsidR="00A01D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1DB6" w:rsidRPr="00A01DB6">
        <w:rPr>
          <w:rFonts w:ascii="Times New Roman" w:hAnsi="Times New Roman" w:cs="Times New Roman"/>
          <w:b/>
          <w:color w:val="0070C0"/>
          <w:sz w:val="28"/>
          <w:szCs w:val="28"/>
        </w:rPr>
        <w:t>edukacja matematyczna</w:t>
      </w:r>
    </w:p>
    <w:p w14:paraId="3E59843F" w14:textId="2752ACF8" w:rsidR="004051C6" w:rsidRPr="0087260D" w:rsidRDefault="00A9467A" w:rsidP="00A9467A">
      <w:pPr>
        <w:spacing w:after="0"/>
        <w:rPr>
          <w:rFonts w:ascii="Times New Roman" w:hAnsi="Times New Roman" w:cs="Times New Roman"/>
        </w:rPr>
      </w:pPr>
      <w:r w:rsidRPr="0087260D">
        <w:rPr>
          <w:rFonts w:ascii="Times New Roman" w:hAnsi="Times New Roman" w:cs="Times New Roman"/>
        </w:rPr>
        <w:t>k</w:t>
      </w:r>
      <w:r w:rsidR="004051C6" w:rsidRPr="0087260D">
        <w:rPr>
          <w:rFonts w:ascii="Times New Roman" w:hAnsi="Times New Roman" w:cs="Times New Roman"/>
        </w:rPr>
        <w:t xml:space="preserve">lasa 1 </w:t>
      </w:r>
      <w:r w:rsidR="00FB05CE">
        <w:rPr>
          <w:rFonts w:ascii="Times New Roman" w:hAnsi="Times New Roman" w:cs="Times New Roman"/>
        </w:rPr>
        <w:t xml:space="preserve">semestr 1 </w:t>
      </w:r>
      <w:r w:rsidR="004051C6" w:rsidRPr="0087260D">
        <w:rPr>
          <w:rFonts w:ascii="Times New Roman" w:hAnsi="Times New Roman" w:cs="Times New Roman"/>
        </w:rPr>
        <w:t>część 2</w:t>
      </w:r>
    </w:p>
    <w:p w14:paraId="02395BF6" w14:textId="77777777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FA717C" w14:textId="1542D394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60D">
        <w:rPr>
          <w:rFonts w:ascii="Times New Roman" w:hAnsi="Times New Roman" w:cs="Times New Roman"/>
          <w:sz w:val="20"/>
          <w:szCs w:val="20"/>
          <w:highlight w:val="lightGray"/>
        </w:rPr>
        <w:t>Uwaga!</w:t>
      </w:r>
      <w:r w:rsidRPr="0087260D">
        <w:rPr>
          <w:rFonts w:ascii="Times New Roman" w:hAnsi="Times New Roman" w:cs="Times New Roman"/>
          <w:sz w:val="20"/>
          <w:szCs w:val="20"/>
        </w:rPr>
        <w:t xml:space="preserve">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3FBB9401" w14:textId="77777777" w:rsidR="00A9467A" w:rsidRPr="0087260D" w:rsidRDefault="00A9467A" w:rsidP="00A9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A6392" w:rsidRPr="0087260D" w14:paraId="6A128B7D" w14:textId="77777777" w:rsidTr="00E66E70">
        <w:tc>
          <w:tcPr>
            <w:tcW w:w="9062" w:type="dxa"/>
            <w:gridSpan w:val="2"/>
          </w:tcPr>
          <w:p w14:paraId="6C50418E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550C8371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 krąg tematyczny: Słotna jesień</w:t>
            </w:r>
          </w:p>
          <w:p w14:paraId="58059ADA" w14:textId="5DEFD6B3" w:rsidR="00C47695" w:rsidRPr="00C47695" w:rsidRDefault="00C47695" w:rsidP="00C47695"/>
        </w:tc>
      </w:tr>
      <w:tr w:rsidR="006A6392" w:rsidRPr="0087260D" w14:paraId="7671C7C7" w14:textId="77777777" w:rsidTr="00E66E70">
        <w:tc>
          <w:tcPr>
            <w:tcW w:w="4673" w:type="dxa"/>
          </w:tcPr>
          <w:p w14:paraId="647E22A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5603941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2551E2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D25E25E" w14:textId="77777777" w:rsidTr="00E66E70">
        <w:tc>
          <w:tcPr>
            <w:tcW w:w="9062" w:type="dxa"/>
            <w:gridSpan w:val="2"/>
          </w:tcPr>
          <w:p w14:paraId="060A1DC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Jesień w kroplach deszczu –</w:t>
            </w:r>
            <w:r w:rsidRPr="0087260D"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PZ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cz.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4–7,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Z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cz.</w:t>
            </w:r>
            <w:r w:rsidRPr="0087260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s.</w:t>
            </w:r>
            <w:r w:rsidRPr="0087260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4,</w:t>
            </w:r>
            <w:r w:rsidRPr="0087260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48, M cz. 1 s. 48</w:t>
            </w:r>
          </w:p>
        </w:tc>
      </w:tr>
      <w:tr w:rsidR="006A6392" w:rsidRPr="0087260D" w14:paraId="34413222" w14:textId="77777777" w:rsidTr="00E66E70">
        <w:tc>
          <w:tcPr>
            <w:tcW w:w="4673" w:type="dxa"/>
          </w:tcPr>
          <w:p w14:paraId="35B23DA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1F4BD6A" w14:textId="77777777" w:rsidR="006A6392" w:rsidRPr="0087260D" w:rsidRDefault="00F04437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Rozwiązywanie i układanie złożonych zadań tekstowych, wymagających dodawania lub odejmowania kilku liczb w zakresie 9.</w:t>
            </w:r>
          </w:p>
        </w:tc>
        <w:tc>
          <w:tcPr>
            <w:tcW w:w="4389" w:type="dxa"/>
          </w:tcPr>
          <w:p w14:paraId="75133B62" w14:textId="27CD372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2.1, 2.2, 2.4, 3.2, 4.1,</w:t>
            </w:r>
            <w:r w:rsidR="00EA5799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4.2, 6.9</w:t>
            </w:r>
          </w:p>
          <w:p w14:paraId="7DDA216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Rozwiązuje i układa złożone zadania tekstowe, wymagające dodawania lub odejmowania liczb w zakresie 9.</w:t>
            </w:r>
          </w:p>
        </w:tc>
      </w:tr>
      <w:tr w:rsidR="006A6392" w:rsidRPr="0087260D" w14:paraId="1B2332C0" w14:textId="77777777" w:rsidTr="00E66E70">
        <w:tc>
          <w:tcPr>
            <w:tcW w:w="9062" w:type="dxa"/>
            <w:gridSpan w:val="2"/>
          </w:tcPr>
          <w:p w14:paraId="1B80114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Ubieram się stosownie do pogody – PZ cz. 2 s. 8–9, Z cz. 2 s. 5–6,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49</w:t>
            </w:r>
            <w:bookmarkStart w:id="0" w:name="_Hlk123654832"/>
            <w:r w:rsidR="009966E3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bookmarkEnd w:id="0"/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50, M cz. 1 s. 49</w:t>
            </w:r>
            <w:r w:rsidR="009966E3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6A6392" w:rsidRPr="0087260D" w14:paraId="767FC374" w14:textId="77777777" w:rsidTr="00E66E70">
        <w:tc>
          <w:tcPr>
            <w:tcW w:w="4673" w:type="dxa"/>
          </w:tcPr>
          <w:p w14:paraId="496B5AE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368C65BB" w14:textId="563FC9BF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Wprowadzenie liczby 0. Nauka pisania cyfry 0. Wprowadzenie pojęć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parzyste </w:t>
            </w:r>
            <w:r w:rsidR="006A6392" w:rsidRPr="00920A5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nieparzyste.</w:t>
            </w:r>
          </w:p>
        </w:tc>
        <w:tc>
          <w:tcPr>
            <w:tcW w:w="4389" w:type="dxa"/>
          </w:tcPr>
          <w:p w14:paraId="432787C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2.1, 2.2, 2.4, 3.2, 4.1, 6.6, 6.9</w:t>
            </w:r>
          </w:p>
          <w:p w14:paraId="5E90DD1E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Rozpoznaje i nazywa liczbę 0, zapisuje cyfrę 0. Zna i rozumie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pojęcia 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liczby parzyste i nieparzyste.</w:t>
            </w:r>
          </w:p>
        </w:tc>
      </w:tr>
      <w:tr w:rsidR="006A6392" w:rsidRPr="0087260D" w14:paraId="6FA2BE91" w14:textId="77777777" w:rsidTr="00E66E70">
        <w:tc>
          <w:tcPr>
            <w:tcW w:w="9062" w:type="dxa"/>
            <w:gridSpan w:val="2"/>
          </w:tcPr>
          <w:p w14:paraId="782647F0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48.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Jesienny jadłospis – PZ cz. 2 s. 10–11, Z cz. 2 s. 7–8,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51, M cz. 1 s. 51</w:t>
            </w:r>
            <w:r w:rsidR="007E4B33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</w:tr>
      <w:tr w:rsidR="006A6392" w:rsidRPr="0087260D" w14:paraId="1FFA466A" w14:textId="77777777" w:rsidTr="00E66E70">
        <w:tc>
          <w:tcPr>
            <w:tcW w:w="4673" w:type="dxa"/>
          </w:tcPr>
          <w:p w14:paraId="001EB36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34D43554" w14:textId="4DCA91E4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Monografia liczby 10. Liczby porządkowe w zakresie 10, porównywanie liczb i liczebności zbiorów. Banknot 10 zł i jego siła nabywcza, obliczenia pieniężne. Odczytywanie godziny dziesiątej na zegarze tarczowym.</w:t>
            </w:r>
          </w:p>
        </w:tc>
        <w:tc>
          <w:tcPr>
            <w:tcW w:w="4389" w:type="dxa"/>
          </w:tcPr>
          <w:p w14:paraId="4C0EADF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2.1, 2.2, 2.3, 2.4, 6.3, 6.4, 6.9</w:t>
            </w:r>
          </w:p>
          <w:p w14:paraId="6A3575E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923808" w:rsidRPr="0087260D">
              <w:rPr>
                <w:rFonts w:ascii="Times New Roman" w:eastAsia="Times New Roman" w:hAnsi="Times New Roman" w:cs="Times New Roman"/>
                <w:lang w:eastAsia="pl-PL"/>
              </w:rPr>
              <w:t>Rozpoznaje,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nazywa </w:t>
            </w:r>
            <w:r w:rsidR="00923808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i zapisuje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liczbę 10, rozumie aspekt porządkowy liczb w zakresie 10, porównuje liczby i liczebność zbiorów</w:t>
            </w:r>
            <w:r w:rsidR="00923808" w:rsidRPr="0087260D">
              <w:rPr>
                <w:rFonts w:ascii="Times New Roman" w:eastAsia="Times New Roman" w:hAnsi="Times New Roman" w:cs="Times New Roman"/>
                <w:lang w:eastAsia="pl-PL"/>
              </w:rPr>
              <w:t>. Zna banknot 10 zł i jego siłę nabywczą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923808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wykonuje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ob</w:t>
            </w:r>
            <w:r w:rsidR="00923808" w:rsidRPr="0087260D">
              <w:rPr>
                <w:rFonts w:ascii="Times New Roman" w:eastAsia="Times New Roman" w:hAnsi="Times New Roman" w:cs="Times New Roman"/>
                <w:lang w:eastAsia="pl-PL"/>
              </w:rPr>
              <w:t>liczenia pieniężne. Odczytuje godzinę dziesiątą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na zegarze tarczowym.</w:t>
            </w:r>
          </w:p>
        </w:tc>
      </w:tr>
      <w:tr w:rsidR="006A6392" w:rsidRPr="0087260D" w14:paraId="5493CB61" w14:textId="77777777" w:rsidTr="00E66E70">
        <w:tc>
          <w:tcPr>
            <w:tcW w:w="9062" w:type="dxa"/>
            <w:gridSpan w:val="2"/>
          </w:tcPr>
          <w:p w14:paraId="339775E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49.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 Jemy zdrowo i kolorowo – PZ cz. 2 s. 12–13, Z cz. 2 s. 9–10,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52, M cz. 1 s. 53</w:t>
            </w:r>
          </w:p>
        </w:tc>
      </w:tr>
      <w:tr w:rsidR="006A6392" w:rsidRPr="0087260D" w14:paraId="4DB5163C" w14:textId="77777777" w:rsidTr="00E66E70">
        <w:tc>
          <w:tcPr>
            <w:tcW w:w="4673" w:type="dxa"/>
          </w:tcPr>
          <w:p w14:paraId="2BA8218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C1C2850" w14:textId="34425117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Rozkład liczby 10 na składniki, uzupełnianie działań z okienkami. Rozwiązywanie zadań – dodawanie i odejmowanie liczb w zakresie 10.</w:t>
            </w:r>
          </w:p>
        </w:tc>
        <w:tc>
          <w:tcPr>
            <w:tcW w:w="4389" w:type="dxa"/>
          </w:tcPr>
          <w:p w14:paraId="0F437C34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3.2, 3.3, 4.1, 6.9</w:t>
            </w:r>
          </w:p>
          <w:p w14:paraId="2B00832D" w14:textId="3746C80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Rozkłada liczbę 10 na składniki, uzupełnia działania z okienkami. Rozwiązuje </w:t>
            </w:r>
            <w:r w:rsidR="00315A21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proste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zadania </w:t>
            </w:r>
            <w:r w:rsidR="00315A21" w:rsidRPr="0087260D">
              <w:rPr>
                <w:rFonts w:ascii="Times New Roman" w:eastAsia="Times New Roman" w:hAnsi="Times New Roman" w:cs="Times New Roman"/>
                <w:lang w:eastAsia="pl-PL"/>
              </w:rPr>
              <w:t>tekstowe.</w:t>
            </w:r>
          </w:p>
        </w:tc>
      </w:tr>
      <w:tr w:rsidR="006A6392" w:rsidRPr="0087260D" w14:paraId="20E89154" w14:textId="77777777" w:rsidTr="00E66E70">
        <w:tc>
          <w:tcPr>
            <w:tcW w:w="9062" w:type="dxa"/>
            <w:gridSpan w:val="2"/>
          </w:tcPr>
          <w:p w14:paraId="2E37774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50.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W czasie deszczu dzieci się bawią – DO s. 22–23</w:t>
            </w:r>
          </w:p>
        </w:tc>
      </w:tr>
      <w:tr w:rsidR="006A6392" w:rsidRPr="0087260D" w14:paraId="54A2457A" w14:textId="77777777" w:rsidTr="00E66E70">
        <w:tc>
          <w:tcPr>
            <w:tcW w:w="4673" w:type="dxa"/>
          </w:tcPr>
          <w:p w14:paraId="1B0C6EC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4701CE50" w14:textId="3BB1C221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287171" w:rsidRPr="0087260D">
              <w:rPr>
                <w:rFonts w:ascii="Times New Roman" w:hAnsi="Times New Roman" w:cs="Times New Roman"/>
              </w:rPr>
              <w:t>U</w:t>
            </w:r>
            <w:r w:rsidR="006A6392" w:rsidRPr="0087260D">
              <w:rPr>
                <w:rFonts w:ascii="Times New Roman" w:hAnsi="Times New Roman" w:cs="Times New Roman"/>
              </w:rPr>
              <w:t>trwala</w:t>
            </w:r>
            <w:r w:rsidR="00287171" w:rsidRPr="0087260D">
              <w:rPr>
                <w:rFonts w:ascii="Times New Roman" w:hAnsi="Times New Roman" w:cs="Times New Roman"/>
              </w:rPr>
              <w:t>nie w zabawie</w:t>
            </w:r>
            <w:r w:rsidR="006A6392" w:rsidRPr="0087260D">
              <w:rPr>
                <w:rFonts w:ascii="Times New Roman" w:hAnsi="Times New Roman" w:cs="Times New Roman"/>
              </w:rPr>
              <w:t xml:space="preserve"> nazw kolejnych dni tygodnia. </w:t>
            </w:r>
          </w:p>
        </w:tc>
        <w:tc>
          <w:tcPr>
            <w:tcW w:w="4389" w:type="dxa"/>
          </w:tcPr>
          <w:p w14:paraId="2B54A8A2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II.6.4</w:t>
            </w:r>
          </w:p>
          <w:p w14:paraId="69D612F6" w14:textId="30753BB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287171" w:rsidRPr="0087260D">
              <w:rPr>
                <w:rFonts w:ascii="Times New Roman" w:hAnsi="Times New Roman" w:cs="Times New Roman"/>
              </w:rPr>
              <w:t>W</w:t>
            </w:r>
            <w:r w:rsidRPr="0087260D">
              <w:rPr>
                <w:rFonts w:ascii="Times New Roman" w:hAnsi="Times New Roman" w:cs="Times New Roman"/>
              </w:rPr>
              <w:t>ymienia nazwy kolejnych dni tygodnia.</w:t>
            </w:r>
          </w:p>
        </w:tc>
      </w:tr>
      <w:tr w:rsidR="006A6392" w:rsidRPr="0087260D" w14:paraId="7A362B12" w14:textId="77777777" w:rsidTr="00E66E70">
        <w:tc>
          <w:tcPr>
            <w:tcW w:w="9062" w:type="dxa"/>
            <w:gridSpan w:val="2"/>
          </w:tcPr>
          <w:p w14:paraId="23540751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274AD0F9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 krąg tematyczny: Kiedy słońce i księżyc na niebie</w:t>
            </w:r>
          </w:p>
          <w:p w14:paraId="749B05B0" w14:textId="69A98471" w:rsidR="00C47695" w:rsidRPr="00C47695" w:rsidRDefault="00C47695" w:rsidP="00C47695"/>
        </w:tc>
      </w:tr>
      <w:tr w:rsidR="006A6392" w:rsidRPr="0087260D" w14:paraId="180AAC8C" w14:textId="77777777" w:rsidTr="00E66E70">
        <w:tc>
          <w:tcPr>
            <w:tcW w:w="4673" w:type="dxa"/>
          </w:tcPr>
          <w:p w14:paraId="0B1F454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49B28D3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1E1371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AD79ECE" w14:textId="77777777" w:rsidTr="00E66E70">
        <w:tc>
          <w:tcPr>
            <w:tcW w:w="9062" w:type="dxa"/>
            <w:gridSpan w:val="2"/>
          </w:tcPr>
          <w:p w14:paraId="6C8A25C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Dzień i noc w świecie zwierząt – PZ cz. 2 s. 14–15, Z cz. 2 s. 11–12,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53, M cz. 1 s. 54</w:t>
            </w:r>
          </w:p>
        </w:tc>
      </w:tr>
      <w:tr w:rsidR="006A6392" w:rsidRPr="0087260D" w14:paraId="04CE1FE8" w14:textId="77777777" w:rsidTr="00E66E70">
        <w:tc>
          <w:tcPr>
            <w:tcW w:w="4673" w:type="dxa"/>
          </w:tcPr>
          <w:p w14:paraId="3B003F0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37FF300" w14:textId="55981784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Ćwiczenia w dodawaniu w zakresie 10 – dopełnianie. Rozwiązywanie zadań tekstowych - działania z okienkami.</w:t>
            </w:r>
          </w:p>
        </w:tc>
        <w:tc>
          <w:tcPr>
            <w:tcW w:w="4389" w:type="dxa"/>
          </w:tcPr>
          <w:p w14:paraId="2E9A049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II.2.3,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3.2, 3.3, 4.1, 6.3, 6.9</w:t>
            </w:r>
          </w:p>
          <w:p w14:paraId="65AEFA8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Dodaje liczby w zakresie 10. Rozwiązuje zadania tekstowe, uzupełnia działania z okienkami.</w:t>
            </w:r>
          </w:p>
        </w:tc>
      </w:tr>
      <w:tr w:rsidR="006A6392" w:rsidRPr="0087260D" w14:paraId="0492480F" w14:textId="77777777" w:rsidTr="00E66E70">
        <w:tc>
          <w:tcPr>
            <w:tcW w:w="9062" w:type="dxa"/>
            <w:gridSpan w:val="2"/>
          </w:tcPr>
          <w:p w14:paraId="69F2040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52.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Senne marzenia – PZ cz. 2 s. 16–17, Z cz. 2 s. 13–14,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54, M cz. 1 s. 55</w:t>
            </w:r>
          </w:p>
        </w:tc>
      </w:tr>
      <w:tr w:rsidR="006A6392" w:rsidRPr="0087260D" w14:paraId="3407AA51" w14:textId="77777777" w:rsidTr="006A6392">
        <w:tc>
          <w:tcPr>
            <w:tcW w:w="4673" w:type="dxa"/>
          </w:tcPr>
          <w:p w14:paraId="4310FFB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E2F06FD" w14:textId="541CC3A7" w:rsidR="006A6392" w:rsidRPr="0087260D" w:rsidRDefault="00F360F9" w:rsidP="00E66E70">
            <w:pPr>
              <w:rPr>
                <w:rFonts w:ascii="Times New Roman" w:eastAsia="Times New Roman" w:hAnsi="Times New Roman" w:cs="Times New Roman"/>
                <w:b/>
                <w:spacing w:val="2"/>
                <w:lang w:eastAsia="pl-PL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lang w:eastAsia="pl-PL"/>
              </w:rPr>
              <w:t>Dodawanie i odejmowanie w zakresie 10, związek dodawania z odejmowaniem</w:t>
            </w:r>
            <w:r w:rsidR="003141F8" w:rsidRPr="0087260D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Rozwiązywanie i układanie zadań.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Dostrzeganie rytmów w otoczeniu, kontynuowanie rytmicznych wzorów. </w:t>
            </w:r>
          </w:p>
        </w:tc>
        <w:tc>
          <w:tcPr>
            <w:tcW w:w="4389" w:type="dxa"/>
          </w:tcPr>
          <w:p w14:paraId="6D2C0D3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2.3, 3.1, 3.2, 4.1, 4.2, 6.1, 6.9</w:t>
            </w:r>
          </w:p>
          <w:p w14:paraId="4E05151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Oblicza sumy i różnice w zakresie 10, </w:t>
            </w:r>
            <w:r w:rsidR="003141F8" w:rsidRPr="008726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intuicyjnie </w:t>
            </w:r>
            <w:r w:rsidRPr="0087260D">
              <w:rPr>
                <w:rFonts w:ascii="Times New Roman" w:eastAsia="Times New Roman" w:hAnsi="Times New Roman" w:cs="Times New Roman"/>
                <w:bCs/>
                <w:lang w:eastAsia="pl-PL"/>
              </w:rPr>
              <w:t>dostrzega związek dodawania z odejmowaniem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Rozwiązuje i układa zadania. 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Kontynuuje rytmiczny wzór.</w:t>
            </w:r>
          </w:p>
        </w:tc>
      </w:tr>
      <w:tr w:rsidR="00923808" w:rsidRPr="0087260D" w14:paraId="31CC3DE6" w14:textId="77777777" w:rsidTr="00E66E70">
        <w:tc>
          <w:tcPr>
            <w:tcW w:w="9062" w:type="dxa"/>
            <w:gridSpan w:val="2"/>
          </w:tcPr>
          <w:p w14:paraId="7892C63E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Zbliża się zima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PZ cz. 2 s. 18–20, Z cz. 2 s. 15,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55, M cz. 1 s. 56</w:t>
            </w:r>
          </w:p>
        </w:tc>
      </w:tr>
      <w:tr w:rsidR="006A6392" w:rsidRPr="0087260D" w14:paraId="58861A8C" w14:textId="77777777" w:rsidTr="006A6392">
        <w:tc>
          <w:tcPr>
            <w:tcW w:w="4673" w:type="dxa"/>
          </w:tcPr>
          <w:p w14:paraId="54157D1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576BD65B" w14:textId="270CC355" w:rsidR="006A6392" w:rsidRPr="0087260D" w:rsidRDefault="00F360F9" w:rsidP="003141F8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Dopełnianie liczb do 10 w układzie tabelarycznym</w:t>
            </w:r>
            <w:r w:rsidR="003141F8" w:rsidRPr="0087260D">
              <w:rPr>
                <w:rFonts w:ascii="Times New Roman" w:eastAsia="Times New Roman" w:hAnsi="Times New Roman" w:cs="Times New Roman"/>
                <w:lang w:eastAsia="pl-PL"/>
              </w:rPr>
              <w:t>, porównywanie liczb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. Rozwiązywanie zadań tekstowych, dobieranie pytań do treści zadania, </w:t>
            </w:r>
            <w:r w:rsidR="003141F8" w:rsidRPr="0087260D">
              <w:rPr>
                <w:rFonts w:ascii="Times New Roman" w:eastAsia="Times New Roman" w:hAnsi="Times New Roman" w:cs="Times New Roman"/>
                <w:lang w:eastAsia="pl-PL"/>
              </w:rPr>
              <w:t>obliczenia pieniężne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w zakresie 10.</w:t>
            </w:r>
          </w:p>
        </w:tc>
        <w:tc>
          <w:tcPr>
            <w:tcW w:w="4389" w:type="dxa"/>
          </w:tcPr>
          <w:p w14:paraId="5F0B5173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2.3, 2.4, 3.2, 4.1, 4.2, 6.3, 6.9</w:t>
            </w:r>
          </w:p>
          <w:p w14:paraId="5040944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Dopełnia liczby do 10 w układzie tabelarycznym</w:t>
            </w:r>
            <w:r w:rsidR="003141F8" w:rsidRPr="0087260D">
              <w:rPr>
                <w:rFonts w:ascii="Times New Roman" w:eastAsia="Times New Roman" w:hAnsi="Times New Roman" w:cs="Times New Roman"/>
                <w:lang w:eastAsia="pl-PL"/>
              </w:rPr>
              <w:t>, porównuje liczby w zakresie 10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. Rozwiązuje zadania tekstowe, dobiera pytanie do treści zadania, </w:t>
            </w:r>
            <w:r w:rsidR="003141F8" w:rsidRPr="0087260D">
              <w:rPr>
                <w:rFonts w:ascii="Times New Roman" w:eastAsia="Times New Roman" w:hAnsi="Times New Roman" w:cs="Times New Roman"/>
                <w:lang w:eastAsia="pl-PL"/>
              </w:rPr>
              <w:t>wykonuje obliczenia pieniężne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923808" w:rsidRPr="0087260D" w14:paraId="0F27D771" w14:textId="77777777" w:rsidTr="00E66E70">
        <w:tc>
          <w:tcPr>
            <w:tcW w:w="9062" w:type="dxa"/>
            <w:gridSpan w:val="2"/>
          </w:tcPr>
          <w:p w14:paraId="22897A5C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54.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Jesienią dni są krótkie – PZ cz. 2 s. 21, Z cz. 2 s. 16,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56</w:t>
            </w:r>
            <w:r w:rsidR="007E4B33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57, M cz. 1 s. 57</w:t>
            </w:r>
          </w:p>
        </w:tc>
      </w:tr>
      <w:tr w:rsidR="006A6392" w:rsidRPr="0087260D" w14:paraId="07AB623C" w14:textId="77777777" w:rsidTr="006A6392">
        <w:tc>
          <w:tcPr>
            <w:tcW w:w="4673" w:type="dxa"/>
          </w:tcPr>
          <w:p w14:paraId="138CC55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A7A99CE" w14:textId="3B161B4A" w:rsidR="006A6392" w:rsidRPr="0087260D" w:rsidRDefault="00F360F9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Ćwiczenia w mierzeniu, posługiwanie się linijką, wprowadzenie pojęcia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centymetr</w:t>
            </w:r>
            <w:r w:rsidR="00FD2E6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FD2E6C">
              <w:rPr>
                <w:rFonts w:ascii="Times New Roman" w:eastAsia="Times New Roman" w:hAnsi="Times New Roman" w:cs="Times New Roman"/>
                <w:lang w:eastAsia="pl-PL"/>
              </w:rPr>
              <w:t xml:space="preserve">i skrótu </w:t>
            </w:r>
            <w:r w:rsidR="00FD2E6C" w:rsidRPr="00FD2E6C">
              <w:rPr>
                <w:rFonts w:ascii="Times New Roman" w:eastAsia="Times New Roman" w:hAnsi="Times New Roman" w:cs="Times New Roman"/>
                <w:i/>
                <w:lang w:eastAsia="pl-PL"/>
              </w:rPr>
              <w:t>cm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Rysowanie linii z wykorzystaniem linijki i kratek.</w:t>
            </w:r>
          </w:p>
        </w:tc>
        <w:tc>
          <w:tcPr>
            <w:tcW w:w="4389" w:type="dxa"/>
          </w:tcPr>
          <w:p w14:paraId="6C6B4475" w14:textId="0F18C86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II.2.4, </w:t>
            </w:r>
            <w:r w:rsidR="00EA5799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3.2,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5.2, 6.9</w:t>
            </w:r>
          </w:p>
          <w:p w14:paraId="6A2E276D" w14:textId="10C297C0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Mierzy wskazan</w:t>
            </w:r>
            <w:r w:rsidR="00145A08" w:rsidRPr="008726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przedmiot</w:t>
            </w:r>
            <w:r w:rsidR="00145A08" w:rsidRPr="0087260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za pomocą linijki, zna i stosuje pojęcie 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centymetr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oraz jego skrót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Rysuje linie o wskazanej długości z wykorzystaniem linijki i kratek.</w:t>
            </w:r>
          </w:p>
        </w:tc>
      </w:tr>
      <w:tr w:rsidR="00923808" w:rsidRPr="0087260D" w14:paraId="694C326A" w14:textId="77777777" w:rsidTr="00E66E70">
        <w:tc>
          <w:tcPr>
            <w:tcW w:w="9062" w:type="dxa"/>
            <w:gridSpan w:val="2"/>
          </w:tcPr>
          <w:p w14:paraId="7360F2B6" w14:textId="77777777" w:rsidR="00923808" w:rsidRPr="0087260D" w:rsidRDefault="00923808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55.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Dzień odkrywców. Andrzejki – DO s. 24–25</w:t>
            </w:r>
          </w:p>
        </w:tc>
      </w:tr>
      <w:tr w:rsidR="006A6392" w:rsidRPr="0087260D" w14:paraId="728EEEEC" w14:textId="77777777" w:rsidTr="006A6392">
        <w:tc>
          <w:tcPr>
            <w:tcW w:w="4673" w:type="dxa"/>
          </w:tcPr>
          <w:p w14:paraId="7B12115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F316C55" w14:textId="5143CEB8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Utrwalanie poznanych liczb </w:t>
            </w:r>
            <w:r w:rsidR="007A1D50" w:rsidRPr="0087260D">
              <w:rPr>
                <w:rFonts w:ascii="Times New Roman" w:hAnsi="Times New Roman" w:cs="Times New Roman"/>
              </w:rPr>
              <w:t>–</w:t>
            </w:r>
            <w:r w:rsidR="006A6392" w:rsidRPr="0087260D">
              <w:rPr>
                <w:rFonts w:ascii="Times New Roman" w:hAnsi="Times New Roman" w:cs="Times New Roman"/>
              </w:rPr>
              <w:t xml:space="preserve"> odczytywanie liczby wyrzuconych oczek na kostkach do gry, obliczanie ich sumy i różnicy. </w:t>
            </w:r>
          </w:p>
        </w:tc>
        <w:tc>
          <w:tcPr>
            <w:tcW w:w="4389" w:type="dxa"/>
          </w:tcPr>
          <w:p w14:paraId="2615FEC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II.2.1, 2.2, 3.2</w:t>
            </w:r>
            <w:r w:rsidR="003141F8" w:rsidRPr="0087260D">
              <w:rPr>
                <w:rFonts w:ascii="Times New Roman" w:hAnsi="Times New Roman" w:cs="Times New Roman"/>
              </w:rPr>
              <w:t>, 6.8, 6.9</w:t>
            </w:r>
          </w:p>
          <w:p w14:paraId="34DBE28C" w14:textId="7672A416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7A1D50" w:rsidRPr="0087260D">
              <w:rPr>
                <w:rFonts w:ascii="Times New Roman" w:hAnsi="Times New Roman" w:cs="Times New Roman"/>
              </w:rPr>
              <w:t>O</w:t>
            </w:r>
            <w:r w:rsidRPr="0087260D">
              <w:rPr>
                <w:rFonts w:ascii="Times New Roman" w:hAnsi="Times New Roman" w:cs="Times New Roman"/>
              </w:rPr>
              <w:t xml:space="preserve">blicza </w:t>
            </w:r>
            <w:r w:rsidR="003141F8" w:rsidRPr="0087260D">
              <w:rPr>
                <w:rFonts w:ascii="Times New Roman" w:hAnsi="Times New Roman" w:cs="Times New Roman"/>
              </w:rPr>
              <w:t>sumę i różnicę wskazanych liczb podczas gry dydaktycznej.</w:t>
            </w:r>
          </w:p>
        </w:tc>
      </w:tr>
      <w:tr w:rsidR="006A6392" w:rsidRPr="0087260D" w14:paraId="0BA30EA0" w14:textId="77777777" w:rsidTr="00E66E70">
        <w:tc>
          <w:tcPr>
            <w:tcW w:w="9062" w:type="dxa"/>
            <w:gridSpan w:val="2"/>
          </w:tcPr>
          <w:p w14:paraId="30CA0A97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253C979A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XII krąg tematyczny: Niespodzianki na grudniowe wieczory</w:t>
            </w:r>
            <w:r w:rsidR="00716127"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i ranki</w:t>
            </w:r>
          </w:p>
          <w:p w14:paraId="3265EF88" w14:textId="52050278" w:rsidR="00C47695" w:rsidRPr="00C47695" w:rsidRDefault="00C47695" w:rsidP="00C47695"/>
        </w:tc>
      </w:tr>
      <w:tr w:rsidR="006A6392" w:rsidRPr="0087260D" w14:paraId="2BB27DFA" w14:textId="77777777" w:rsidTr="00E66E70">
        <w:tc>
          <w:tcPr>
            <w:tcW w:w="4673" w:type="dxa"/>
          </w:tcPr>
          <w:p w14:paraId="0974B7E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5DC050C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5E84BD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C755D2B" w14:textId="77777777" w:rsidTr="00E66E70">
        <w:tc>
          <w:tcPr>
            <w:tcW w:w="9062" w:type="dxa"/>
            <w:gridSpan w:val="2"/>
          </w:tcPr>
          <w:p w14:paraId="7997B7D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Sposoby na nudę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22–23,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17–18,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PM cz. 1 s. 58, M cz. 1 s. 58</w:t>
            </w:r>
          </w:p>
        </w:tc>
      </w:tr>
      <w:tr w:rsidR="006A6392" w:rsidRPr="0087260D" w14:paraId="60A23D84" w14:textId="77777777" w:rsidTr="00E66E70">
        <w:tc>
          <w:tcPr>
            <w:tcW w:w="4673" w:type="dxa"/>
          </w:tcPr>
          <w:p w14:paraId="1281DEE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B521506" w14:textId="2D437A83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7C0B9D" w:rsidRPr="0087260D">
              <w:rPr>
                <w:rFonts w:ascii="Times New Roman" w:hAnsi="Times New Roman" w:cs="Times New Roman"/>
              </w:rPr>
              <w:t>Mierzenie</w:t>
            </w:r>
            <w:r w:rsidR="006A6392" w:rsidRPr="0087260D">
              <w:rPr>
                <w:rFonts w:ascii="Times New Roman" w:hAnsi="Times New Roman" w:cs="Times New Roman"/>
              </w:rPr>
              <w:t xml:space="preserve"> linijką, zapisywanie wynik</w:t>
            </w:r>
            <w:r w:rsidR="007C0B9D" w:rsidRPr="0087260D">
              <w:rPr>
                <w:rFonts w:ascii="Times New Roman" w:hAnsi="Times New Roman" w:cs="Times New Roman"/>
              </w:rPr>
              <w:t>ów</w:t>
            </w:r>
            <w:r w:rsidR="006A6392" w:rsidRPr="0087260D">
              <w:rPr>
                <w:rFonts w:ascii="Times New Roman" w:hAnsi="Times New Roman" w:cs="Times New Roman"/>
              </w:rPr>
              <w:t xml:space="preserve"> pomiarów, porównywanie długości, stosowanie pojęcia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centymetr </w:t>
            </w:r>
            <w:r w:rsidR="006A6392" w:rsidRPr="0087260D">
              <w:rPr>
                <w:rFonts w:ascii="Times New Roman" w:hAnsi="Times New Roman" w:cs="Times New Roman"/>
              </w:rPr>
              <w:t xml:space="preserve">i skrótu </w:t>
            </w:r>
            <w:r w:rsidR="006A6392" w:rsidRPr="0087260D">
              <w:rPr>
                <w:rFonts w:ascii="Times New Roman" w:hAnsi="Times New Roman" w:cs="Times New Roman"/>
                <w:i/>
              </w:rPr>
              <w:t xml:space="preserve">cm. </w:t>
            </w:r>
            <w:r w:rsidR="006A6392" w:rsidRPr="0087260D">
              <w:rPr>
                <w:rFonts w:ascii="Times New Roman" w:hAnsi="Times New Roman" w:cs="Times New Roman"/>
              </w:rPr>
              <w:t xml:space="preserve">Wspólne rozwiązywanie złożonego zadania tekstowego </w:t>
            </w:r>
            <w:r w:rsidR="007C0B9D" w:rsidRPr="0087260D">
              <w:rPr>
                <w:rFonts w:ascii="Times New Roman" w:hAnsi="Times New Roman" w:cs="Times New Roman"/>
              </w:rPr>
              <w:t>–</w:t>
            </w:r>
            <w:r w:rsidR="006A6392" w:rsidRPr="0087260D">
              <w:rPr>
                <w:rFonts w:ascii="Times New Roman" w:hAnsi="Times New Roman" w:cs="Times New Roman"/>
              </w:rPr>
              <w:t xml:space="preserve"> porównywanie różnicowe</w:t>
            </w:r>
            <w:r w:rsidR="007C0B9D" w:rsidRPr="0087260D">
              <w:rPr>
                <w:rFonts w:ascii="Times New Roman" w:hAnsi="Times New Roman" w:cs="Times New Roman"/>
              </w:rPr>
              <w:t>,</w:t>
            </w:r>
            <w:r w:rsidR="006A6392" w:rsidRPr="0087260D">
              <w:rPr>
                <w:rFonts w:ascii="Times New Roman" w:hAnsi="Times New Roman" w:cs="Times New Roman"/>
              </w:rPr>
              <w:t xml:space="preserve"> obliczanie i porównywanie długości. Kolorowanie figur wg podanego kodu.</w:t>
            </w:r>
          </w:p>
        </w:tc>
        <w:tc>
          <w:tcPr>
            <w:tcW w:w="4389" w:type="dxa"/>
          </w:tcPr>
          <w:p w14:paraId="36FD426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II.2.4, 3.2, 4.1, 5.3, 6.1, 6.9</w:t>
            </w:r>
          </w:p>
          <w:p w14:paraId="2CE82362" w14:textId="2A897339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Mierzy linijką odcink</w:t>
            </w:r>
            <w:r w:rsidR="00E81424" w:rsidRPr="0087260D">
              <w:rPr>
                <w:rFonts w:ascii="Times New Roman" w:hAnsi="Times New Roman" w:cs="Times New Roman"/>
              </w:rPr>
              <w:t>i</w:t>
            </w:r>
            <w:r w:rsidRPr="0087260D">
              <w:rPr>
                <w:rFonts w:ascii="Times New Roman" w:hAnsi="Times New Roman" w:cs="Times New Roman"/>
              </w:rPr>
              <w:t>, zapisuje wynik</w:t>
            </w:r>
            <w:r w:rsidR="00E81424" w:rsidRPr="0087260D">
              <w:rPr>
                <w:rFonts w:ascii="Times New Roman" w:hAnsi="Times New Roman" w:cs="Times New Roman"/>
              </w:rPr>
              <w:t>i</w:t>
            </w:r>
            <w:r w:rsidRPr="0087260D">
              <w:rPr>
                <w:rFonts w:ascii="Times New Roman" w:hAnsi="Times New Roman" w:cs="Times New Roman"/>
              </w:rPr>
              <w:t xml:space="preserve"> pomiar</w:t>
            </w:r>
            <w:r w:rsidR="00E81424" w:rsidRPr="0087260D">
              <w:rPr>
                <w:rFonts w:ascii="Times New Roman" w:hAnsi="Times New Roman" w:cs="Times New Roman"/>
              </w:rPr>
              <w:t>ów</w:t>
            </w:r>
            <w:r w:rsidRPr="0087260D">
              <w:rPr>
                <w:rFonts w:ascii="Times New Roman" w:hAnsi="Times New Roman" w:cs="Times New Roman"/>
              </w:rPr>
              <w:t xml:space="preserve">, porównuje długości, stosuje pojęcie </w:t>
            </w:r>
            <w:r w:rsidRPr="0087260D">
              <w:rPr>
                <w:rFonts w:ascii="Times New Roman" w:hAnsi="Times New Roman" w:cs="Times New Roman"/>
                <w:i/>
              </w:rPr>
              <w:t xml:space="preserve">centymetr </w:t>
            </w:r>
            <w:r w:rsidRPr="0087260D">
              <w:rPr>
                <w:rFonts w:ascii="Times New Roman" w:hAnsi="Times New Roman" w:cs="Times New Roman"/>
              </w:rPr>
              <w:t xml:space="preserve">i skrót </w:t>
            </w:r>
            <w:r w:rsidRPr="0087260D">
              <w:rPr>
                <w:rFonts w:ascii="Times New Roman" w:hAnsi="Times New Roman" w:cs="Times New Roman"/>
                <w:i/>
              </w:rPr>
              <w:t xml:space="preserve">cm. </w:t>
            </w:r>
            <w:r w:rsidRPr="0087260D">
              <w:rPr>
                <w:rFonts w:ascii="Times New Roman" w:hAnsi="Times New Roman" w:cs="Times New Roman"/>
              </w:rPr>
              <w:t>Uczestniczy we wspólnym rozwiązaniu złożonego zadania na porówn</w:t>
            </w:r>
            <w:r w:rsidR="00BB02E7" w:rsidRPr="0087260D">
              <w:rPr>
                <w:rFonts w:ascii="Times New Roman" w:hAnsi="Times New Roman" w:cs="Times New Roman"/>
              </w:rPr>
              <w:t xml:space="preserve">ywanie różnicowe </w:t>
            </w:r>
            <w:r w:rsidRPr="0087260D">
              <w:rPr>
                <w:rFonts w:ascii="Times New Roman" w:hAnsi="Times New Roman" w:cs="Times New Roman"/>
              </w:rPr>
              <w:t>. Koloruje figury wg podanego kodu.</w:t>
            </w:r>
          </w:p>
        </w:tc>
      </w:tr>
      <w:tr w:rsidR="006A6392" w:rsidRPr="0087260D" w14:paraId="7822F66E" w14:textId="77777777" w:rsidTr="00E66E70">
        <w:tc>
          <w:tcPr>
            <w:tcW w:w="9062" w:type="dxa"/>
            <w:gridSpan w:val="2"/>
          </w:tcPr>
          <w:p w14:paraId="6AF5F0C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Mali artyści –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24–25,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19–20,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PM cz. 1 s. 59, M cz. 1 s. 59</w:t>
            </w:r>
          </w:p>
        </w:tc>
      </w:tr>
      <w:tr w:rsidR="006A6392" w:rsidRPr="0087260D" w14:paraId="21B3CFC4" w14:textId="77777777" w:rsidTr="00E66E70">
        <w:tc>
          <w:tcPr>
            <w:tcW w:w="4673" w:type="dxa"/>
          </w:tcPr>
          <w:p w14:paraId="7A33B50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CB5BCFE" w14:textId="4FF3AC4C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  <w:spacing w:val="2"/>
              </w:rPr>
              <w:t xml:space="preserve">Doskonalenie rachunku pamięciowego – obliczenia w zakresie 10. Rozwiązywanie i układanie zadań tekstowych z wykorzystaniem ilustracji. </w:t>
            </w:r>
            <w:r w:rsidR="006A6392" w:rsidRPr="0087260D">
              <w:rPr>
                <w:rFonts w:ascii="Times New Roman" w:hAnsi="Times New Roman" w:cs="Times New Roman"/>
              </w:rPr>
              <w:t>Dodawanie i odejmowanie w zakresie 10, porównywanie</w:t>
            </w:r>
            <w:r w:rsidR="006A6392" w:rsidRPr="0087260D">
              <w:rPr>
                <w:rFonts w:ascii="Times New Roman" w:hAnsi="Times New Roman" w:cs="Times New Roman"/>
                <w:spacing w:val="2"/>
              </w:rPr>
              <w:t xml:space="preserve"> liczb, działania z okienkami.</w:t>
            </w:r>
          </w:p>
        </w:tc>
        <w:tc>
          <w:tcPr>
            <w:tcW w:w="4389" w:type="dxa"/>
          </w:tcPr>
          <w:p w14:paraId="53202D1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II.2.4, 3.2, 3.3, 4.1, 4.2, 5.3, 6.9</w:t>
            </w:r>
          </w:p>
          <w:p w14:paraId="146FD7BB" w14:textId="792B70C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  <w:spacing w:val="2"/>
              </w:rPr>
              <w:t xml:space="preserve">Rozwiązuje i układa zadania tekstowe z wykorzystaniem ilustracji. </w:t>
            </w:r>
            <w:r w:rsidRPr="0087260D">
              <w:rPr>
                <w:rFonts w:ascii="Times New Roman" w:hAnsi="Times New Roman" w:cs="Times New Roman"/>
              </w:rPr>
              <w:t>Dodaje i odejmuje w zakresie 10, porównuje</w:t>
            </w:r>
            <w:r w:rsidRPr="0087260D">
              <w:rPr>
                <w:rFonts w:ascii="Times New Roman" w:hAnsi="Times New Roman" w:cs="Times New Roman"/>
                <w:spacing w:val="2"/>
              </w:rPr>
              <w:t xml:space="preserve"> liczby, uzupełnia działania z okienkami.</w:t>
            </w:r>
          </w:p>
        </w:tc>
      </w:tr>
      <w:tr w:rsidR="006A6392" w:rsidRPr="0087260D" w14:paraId="49EA48B0" w14:textId="77777777" w:rsidTr="00E66E70">
        <w:tc>
          <w:tcPr>
            <w:tcW w:w="9062" w:type="dxa"/>
            <w:gridSpan w:val="2"/>
          </w:tcPr>
          <w:p w14:paraId="135F4BC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58.</w:t>
            </w:r>
            <w:r w:rsidRPr="0087260D">
              <w:rPr>
                <w:rFonts w:ascii="Times New Roman" w:hAnsi="Times New Roman" w:cs="Times New Roman"/>
              </w:rPr>
              <w:t xml:space="preserve"> Z wizytą w galerii – 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PZ cz. 2 s. 26–27, Z cz. 2 s. 21–22, </w:t>
            </w:r>
            <w:bookmarkStart w:id="1" w:name="_Hlk124184926"/>
            <w:r w:rsidRPr="0087260D">
              <w:rPr>
                <w:rFonts w:ascii="Times New Roman" w:hAnsi="Times New Roman" w:cs="Times New Roman"/>
              </w:rPr>
              <w:t>PM cz. 1 s. 60 M cz. 1 s. 60</w:t>
            </w:r>
            <w:bookmarkEnd w:id="1"/>
          </w:p>
        </w:tc>
      </w:tr>
      <w:tr w:rsidR="006A6392" w:rsidRPr="0087260D" w14:paraId="276AFFCE" w14:textId="77777777" w:rsidTr="00E66E70">
        <w:tc>
          <w:tcPr>
            <w:tcW w:w="4673" w:type="dxa"/>
          </w:tcPr>
          <w:p w14:paraId="2F30C80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D758BD7" w14:textId="60381700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  <w:bCs/>
                <w:spacing w:val="2"/>
              </w:rPr>
              <w:t>Doskonalenie rachunku pamięciowego – obliczenia w zakresie 10. Dobieranie treści zadań do podanych działań.</w:t>
            </w:r>
            <w:r w:rsidR="006A6392" w:rsidRPr="0087260D">
              <w:rPr>
                <w:rFonts w:ascii="Times New Roman" w:hAnsi="Times New Roman" w:cs="Times New Roman"/>
                <w:spacing w:val="2"/>
              </w:rPr>
              <w:t xml:space="preserve"> Ćwicz</w:t>
            </w:r>
            <w:r w:rsidR="00BB02E7" w:rsidRPr="0087260D">
              <w:rPr>
                <w:rFonts w:ascii="Times New Roman" w:hAnsi="Times New Roman" w:cs="Times New Roman"/>
                <w:spacing w:val="2"/>
              </w:rPr>
              <w:t>enia w układaniu i rozwiązywaniu</w:t>
            </w:r>
            <w:r w:rsidR="006A6392" w:rsidRPr="0087260D">
              <w:rPr>
                <w:rFonts w:ascii="Times New Roman" w:hAnsi="Times New Roman" w:cs="Times New Roman"/>
                <w:spacing w:val="2"/>
              </w:rPr>
              <w:t xml:space="preserve"> zadań tekstowych.</w:t>
            </w:r>
          </w:p>
        </w:tc>
        <w:tc>
          <w:tcPr>
            <w:tcW w:w="4389" w:type="dxa"/>
          </w:tcPr>
          <w:p w14:paraId="2182A584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4.1, 4.2, 6.9</w:t>
            </w:r>
          </w:p>
          <w:p w14:paraId="2C14722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Cs/>
                <w:spacing w:val="2"/>
              </w:rPr>
              <w:t>Dodaje i odejmuje w pamięci w zakresie 10. Dobiera treść zadania do podanego działania.</w:t>
            </w:r>
            <w:r w:rsidRPr="0087260D">
              <w:rPr>
                <w:rFonts w:ascii="Times New Roman" w:hAnsi="Times New Roman" w:cs="Times New Roman"/>
                <w:spacing w:val="2"/>
              </w:rPr>
              <w:t xml:space="preserve"> Układa i rozwiązuje zadania tekstowe.</w:t>
            </w:r>
          </w:p>
        </w:tc>
      </w:tr>
      <w:tr w:rsidR="006A6392" w:rsidRPr="0087260D" w14:paraId="6CAAB2BC" w14:textId="77777777" w:rsidTr="00E66E70">
        <w:tc>
          <w:tcPr>
            <w:tcW w:w="9062" w:type="dxa"/>
            <w:gridSpan w:val="2"/>
          </w:tcPr>
          <w:p w14:paraId="64A36D73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59.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Domowa galeria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28–29,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23–24,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PM cz. 1 s. 61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62, M cz. 1 s.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</w:tr>
      <w:tr w:rsidR="006A6392" w:rsidRPr="0087260D" w14:paraId="41E0D4E9" w14:textId="77777777" w:rsidTr="00E66E70">
        <w:tc>
          <w:tcPr>
            <w:tcW w:w="4673" w:type="dxa"/>
          </w:tcPr>
          <w:p w14:paraId="7C38836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lastRenderedPageBreak/>
              <w:t>edukacja matematyczna</w:t>
            </w:r>
          </w:p>
          <w:p w14:paraId="1F1647BC" w14:textId="5ED7725F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  <w:iCs/>
              </w:rPr>
              <w:t>Etapowe rozwiązywanie zadań złożonych – obliczenia w zakresie 10. Omówienie zasad gry planszowej.</w:t>
            </w:r>
          </w:p>
        </w:tc>
        <w:tc>
          <w:tcPr>
            <w:tcW w:w="4389" w:type="dxa"/>
          </w:tcPr>
          <w:p w14:paraId="34CAC30D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4.1, 4.2, 6.8, 6.9</w:t>
            </w:r>
          </w:p>
          <w:p w14:paraId="61A995B3" w14:textId="3D21ACBF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iCs/>
              </w:rPr>
              <w:t xml:space="preserve">Etapowo rozwiązuje zadania złożone, wykonuje obliczenia w zakresie 10. Zna </w:t>
            </w:r>
            <w:r w:rsidR="00650385" w:rsidRPr="0087260D">
              <w:rPr>
                <w:rFonts w:ascii="Times New Roman" w:hAnsi="Times New Roman" w:cs="Times New Roman"/>
                <w:iCs/>
              </w:rPr>
              <w:t xml:space="preserve">i przestrzega </w:t>
            </w:r>
            <w:r w:rsidRPr="0087260D">
              <w:rPr>
                <w:rFonts w:ascii="Times New Roman" w:hAnsi="Times New Roman" w:cs="Times New Roman"/>
                <w:iCs/>
              </w:rPr>
              <w:t>zasad gry planszowej.</w:t>
            </w:r>
          </w:p>
        </w:tc>
      </w:tr>
      <w:tr w:rsidR="006A6392" w:rsidRPr="0087260D" w14:paraId="3667A9A9" w14:textId="77777777" w:rsidTr="00E66E70">
        <w:tc>
          <w:tcPr>
            <w:tcW w:w="9062" w:type="dxa"/>
            <w:gridSpan w:val="2"/>
          </w:tcPr>
          <w:p w14:paraId="459669DA" w14:textId="0AB50362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Zabawa w kolory –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DO s. 26–27</w:t>
            </w:r>
          </w:p>
        </w:tc>
      </w:tr>
      <w:tr w:rsidR="006A6392" w:rsidRPr="0087260D" w14:paraId="2EFA96A7" w14:textId="77777777" w:rsidTr="00E66E70">
        <w:tc>
          <w:tcPr>
            <w:tcW w:w="4673" w:type="dxa"/>
          </w:tcPr>
          <w:p w14:paraId="3FA59C3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4F67D6BB" w14:textId="4624C94D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Bingo! – gra z kolorami i działaniami. </w:t>
            </w:r>
          </w:p>
        </w:tc>
        <w:tc>
          <w:tcPr>
            <w:tcW w:w="4389" w:type="dxa"/>
          </w:tcPr>
          <w:p w14:paraId="5DA5A67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II.2.1, 2.2, 3.2, 6.8</w:t>
            </w:r>
            <w:r w:rsidR="00650385" w:rsidRPr="0087260D">
              <w:rPr>
                <w:rFonts w:ascii="Times New Roman" w:hAnsi="Times New Roman" w:cs="Times New Roman"/>
              </w:rPr>
              <w:t>, 6.9</w:t>
            </w:r>
          </w:p>
          <w:p w14:paraId="36EFF79A" w14:textId="562A7449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Wykorzystuje umiejętności rachunkowe </w:t>
            </w:r>
            <w:r w:rsidR="00F360F9" w:rsidRPr="0087260D">
              <w:rPr>
                <w:rFonts w:ascii="Times New Roman" w:hAnsi="Times New Roman" w:cs="Times New Roman"/>
              </w:rPr>
              <w:t>w</w:t>
            </w:r>
            <w:r w:rsidRPr="0087260D">
              <w:rPr>
                <w:rFonts w:ascii="Times New Roman" w:hAnsi="Times New Roman" w:cs="Times New Roman"/>
              </w:rPr>
              <w:t xml:space="preserve"> g</w:t>
            </w:r>
            <w:r w:rsidR="00F360F9" w:rsidRPr="0087260D">
              <w:rPr>
                <w:rFonts w:ascii="Times New Roman" w:hAnsi="Times New Roman" w:cs="Times New Roman"/>
              </w:rPr>
              <w:t>rach</w:t>
            </w:r>
            <w:r w:rsidRPr="0087260D">
              <w:rPr>
                <w:rFonts w:ascii="Times New Roman" w:hAnsi="Times New Roman" w:cs="Times New Roman"/>
              </w:rPr>
              <w:t xml:space="preserve"> edukacyjnych. </w:t>
            </w:r>
          </w:p>
        </w:tc>
      </w:tr>
      <w:tr w:rsidR="006A6392" w:rsidRPr="0087260D" w14:paraId="53678515" w14:textId="77777777" w:rsidTr="00E66E70">
        <w:tc>
          <w:tcPr>
            <w:tcW w:w="9062" w:type="dxa"/>
            <w:gridSpan w:val="2"/>
          </w:tcPr>
          <w:p w14:paraId="6B12341B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456C49D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XIII krąg tematyczny: Świat baśni</w:t>
            </w:r>
          </w:p>
          <w:p w14:paraId="10D195AB" w14:textId="3465E6DF" w:rsidR="00C47695" w:rsidRPr="00C47695" w:rsidRDefault="00C47695" w:rsidP="00C47695">
            <w:pPr>
              <w:rPr>
                <w:highlight w:val="cyan"/>
              </w:rPr>
            </w:pPr>
          </w:p>
        </w:tc>
      </w:tr>
      <w:tr w:rsidR="006A6392" w:rsidRPr="0087260D" w14:paraId="418D23CA" w14:textId="77777777" w:rsidTr="00E66E70">
        <w:tc>
          <w:tcPr>
            <w:tcW w:w="4673" w:type="dxa"/>
          </w:tcPr>
          <w:p w14:paraId="456946C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72CE0DF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5F9F73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24FBDD2B" w14:textId="77777777" w:rsidTr="00E66E70">
        <w:tc>
          <w:tcPr>
            <w:tcW w:w="9062" w:type="dxa"/>
            <w:gridSpan w:val="2"/>
          </w:tcPr>
          <w:p w14:paraId="5EA2C21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Mikołajki –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 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 30–31,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 s. 25–26,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63, M cz. 1 s. 62</w:t>
            </w:r>
          </w:p>
        </w:tc>
      </w:tr>
      <w:tr w:rsidR="006A6392" w:rsidRPr="0087260D" w14:paraId="75666F2A" w14:textId="77777777" w:rsidTr="00E66E70">
        <w:tc>
          <w:tcPr>
            <w:tcW w:w="4673" w:type="dxa"/>
          </w:tcPr>
          <w:p w14:paraId="3EBAF2F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507F607" w14:textId="4E9EADF2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Grupowanie przedmiotów wg wyróżnionej cechy.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Ćwiczenia w układaniu treści zadań do podanych działań – dodawanie i odejmowanie kilku liczb w zakresie 10.</w:t>
            </w:r>
            <w:r w:rsidR="006A6392" w:rsidRPr="00872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</w:tcPr>
          <w:p w14:paraId="3D762D8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1.2, 3.2, 4.1, 4.2, 5.1, 6.9</w:t>
            </w:r>
          </w:p>
          <w:p w14:paraId="79BD7CB7" w14:textId="4E2B41D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Grupuje przedmioty wg wyróżnionej cechy.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Układa treść zadania do podanych działań dodawania i odejmowania kilku liczb w zakresie 10.</w:t>
            </w:r>
          </w:p>
        </w:tc>
      </w:tr>
      <w:tr w:rsidR="006A6392" w:rsidRPr="0087260D" w14:paraId="12B764E9" w14:textId="77777777" w:rsidTr="00E66E70">
        <w:tc>
          <w:tcPr>
            <w:tcW w:w="9062" w:type="dxa"/>
            <w:gridSpan w:val="2"/>
          </w:tcPr>
          <w:p w14:paraId="245958FB" w14:textId="5B74211F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Bajka o dobrym smoku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="000A3698" w:rsidRPr="0087260D">
              <w:rPr>
                <w:rFonts w:ascii="Times New Roman" w:hAnsi="Times New Roman" w:cs="Times New Roman"/>
                <w:color w:val="231F20"/>
                <w:w w:val="110"/>
              </w:rPr>
              <w:t>s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.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32–33,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27–29,</w:t>
            </w:r>
            <w:r w:rsidRPr="0087260D">
              <w:rPr>
                <w:rFonts w:ascii="Times New Roman" w:hAnsi="Times New Roman" w:cs="Times New Roman"/>
                <w:color w:val="231F20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64, M cz. 1 s. 63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</w:tr>
      <w:tr w:rsidR="006A6392" w:rsidRPr="0087260D" w14:paraId="31BE968B" w14:textId="77777777" w:rsidTr="00E66E70">
        <w:tc>
          <w:tcPr>
            <w:tcW w:w="4673" w:type="dxa"/>
          </w:tcPr>
          <w:p w14:paraId="181E6AF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1FAF247" w14:textId="34727ACC" w:rsidR="006A6392" w:rsidRPr="0087260D" w:rsidRDefault="00F360F9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Powt</w:t>
            </w:r>
            <w:r w:rsidR="00B4141B" w:rsidRPr="0087260D">
              <w:rPr>
                <w:rFonts w:ascii="Times New Roman" w:eastAsia="Times New Roman" w:hAnsi="Times New Roman" w:cs="Times New Roman"/>
                <w:lang w:eastAsia="pl-PL"/>
              </w:rPr>
              <w:t>arzanie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i utrwal</w:t>
            </w:r>
            <w:r w:rsidR="00B4141B" w:rsidRPr="0087260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nie wiadomości i umiejętności w zakresie: przeliczania, porównywania liczb i znajomości aspektu porządkowego liczb, dodawania i </w:t>
            </w:r>
            <w:r w:rsidR="00586C35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odejmowania </w:t>
            </w:r>
            <w:r w:rsidR="00B4141B" w:rsidRPr="0087260D">
              <w:rPr>
                <w:rFonts w:ascii="Times New Roman" w:eastAsia="Times New Roman" w:hAnsi="Times New Roman" w:cs="Times New Roman"/>
                <w:lang w:eastAsia="pl-PL"/>
              </w:rPr>
              <w:t>w zakresie</w:t>
            </w:r>
            <w:r w:rsidR="00586C35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10, wskazywania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liczb parzystych i nieparzystych, uzupełniania działań z okienkami, rozwiązywania i układania zadań tekstowych, mierzenia długości i ich porównywania.</w:t>
            </w:r>
          </w:p>
        </w:tc>
        <w:tc>
          <w:tcPr>
            <w:tcW w:w="4389" w:type="dxa"/>
          </w:tcPr>
          <w:p w14:paraId="732D787D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2.1, 2.2, 2.3, 2.4, 3.2, 3.3, 4.1, 4.2, 5.2, 6.9</w:t>
            </w:r>
          </w:p>
          <w:p w14:paraId="3274466D" w14:textId="4F4FD678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Wykonuje ćwiczenia utrwalające wiadomości i umiejętności w zakresie: przeliczania, wskazywania liczb parzystych i nieparzystych, porównywania liczb i znajomości ich aspektu porządkowego, dodawania i odejmowania do 10, uzupełniania działań z okienkami, rozwiązywania i układania zadań tekstowych, mierzenia długości i ich porównywania.</w:t>
            </w:r>
          </w:p>
        </w:tc>
      </w:tr>
      <w:tr w:rsidR="006A6392" w:rsidRPr="0087260D" w14:paraId="7FBDB7E6" w14:textId="77777777" w:rsidTr="00E66E70">
        <w:tc>
          <w:tcPr>
            <w:tcW w:w="9062" w:type="dxa"/>
            <w:gridSpan w:val="2"/>
          </w:tcPr>
          <w:p w14:paraId="256A72A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Baśniowe stwory –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34,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color w:val="231F20"/>
                <w:spacing w:val="-1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color w:val="231F20"/>
                <w:spacing w:val="-7"/>
                <w:w w:val="110"/>
              </w:rPr>
              <w:t>30</w:t>
            </w:r>
          </w:p>
        </w:tc>
      </w:tr>
      <w:tr w:rsidR="00C801BC" w:rsidRPr="0087260D" w14:paraId="7A0F4AB1" w14:textId="77777777" w:rsidTr="00E66E70">
        <w:tc>
          <w:tcPr>
            <w:tcW w:w="4673" w:type="dxa"/>
          </w:tcPr>
          <w:p w14:paraId="539F710B" w14:textId="42DF4B50" w:rsidR="00C801BC" w:rsidRPr="0087260D" w:rsidRDefault="00C801BC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4951831" w14:textId="6863D500" w:rsidR="00C801BC" w:rsidRPr="0087260D" w:rsidRDefault="00C801BC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Utrwalanie i sprawdzanie zdobytych wiadomości i umiejętności z zakresu matematyki.</w:t>
            </w:r>
          </w:p>
        </w:tc>
        <w:tc>
          <w:tcPr>
            <w:tcW w:w="4389" w:type="dxa"/>
          </w:tcPr>
          <w:p w14:paraId="16CE0E82" w14:textId="77777777" w:rsidR="00C801BC" w:rsidRPr="0087260D" w:rsidRDefault="00C801BC" w:rsidP="00E66E70">
            <w:pPr>
              <w:rPr>
                <w:rFonts w:ascii="Times New Roman" w:hAnsi="Times New Roman" w:cs="Times New Roman"/>
              </w:rPr>
            </w:pPr>
          </w:p>
        </w:tc>
      </w:tr>
      <w:tr w:rsidR="006A6392" w:rsidRPr="0087260D" w14:paraId="68A1AB17" w14:textId="77777777" w:rsidTr="00E66E70">
        <w:tc>
          <w:tcPr>
            <w:tcW w:w="9062" w:type="dxa"/>
            <w:gridSpan w:val="2"/>
          </w:tcPr>
          <w:p w14:paraId="0F81262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Marzenia w bajkach zamknięte –</w:t>
            </w:r>
            <w:r w:rsidRPr="0087260D">
              <w:rPr>
                <w:rFonts w:ascii="Times New Roman" w:hAnsi="Times New Roman" w:cs="Times New Roman"/>
                <w:color w:val="231F20"/>
                <w:spacing w:val="-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2"/>
                <w:w w:val="110"/>
                <w:sz w:val="22"/>
                <w:szCs w:val="22"/>
              </w:rPr>
              <w:t>31,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PM cz. 1 s. 65, M cz. 1 s. 65</w:t>
            </w:r>
          </w:p>
        </w:tc>
      </w:tr>
      <w:tr w:rsidR="006A6392" w:rsidRPr="0087260D" w14:paraId="0D48ACA0" w14:textId="77777777" w:rsidTr="00E66E70">
        <w:tc>
          <w:tcPr>
            <w:tcW w:w="4673" w:type="dxa"/>
          </w:tcPr>
          <w:p w14:paraId="16862B2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343202A2" w14:textId="34043EA0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86C35" w:rsidRPr="0087260D">
              <w:rPr>
                <w:rFonts w:ascii="Times New Roman" w:eastAsia="Times New Roman" w:hAnsi="Times New Roman" w:cs="Times New Roman"/>
                <w:lang w:eastAsia="pl-PL"/>
              </w:rPr>
              <w:t>Monografia liczby 11. Kwota 11 zł i jej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siła nabywcza, obliczenia pieniężne. Odczytywanie godziny jedenastej na 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zegarze tarczowym. Rozwiązywanie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zadań tekstowych </w:t>
            </w:r>
            <w:r w:rsidR="0092202E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numeracyjne przypadki dodawania i odejmowania w zakresie 11. Dobieranie liczb spełniających podane warunki.</w:t>
            </w:r>
          </w:p>
        </w:tc>
        <w:tc>
          <w:tcPr>
            <w:tcW w:w="4389" w:type="dxa"/>
          </w:tcPr>
          <w:p w14:paraId="7D9BD2A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2.1, 2.2, 2.3, 3.2, 4.1, 6.3, 6.4, 6.9</w:t>
            </w:r>
          </w:p>
          <w:p w14:paraId="5DEDF7CF" w14:textId="2A05A22C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Rozpoznaje, nazywa i zapisuje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liczbę 11.</w:t>
            </w:r>
            <w:r w:rsidR="002116E7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Układa kwotę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11 zł i 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zna jej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siłę nabywczą, wykonuje obliczenia pieniężne. Odczytuje godzinę jedenastą na zegarze tarczowym. Rozwiązuje zadania tekstowe. Dobiera liczby spełniające podane warunki.</w:t>
            </w:r>
          </w:p>
        </w:tc>
      </w:tr>
      <w:tr w:rsidR="006A6392" w:rsidRPr="0087260D" w14:paraId="1608D66F" w14:textId="77777777" w:rsidTr="00E66E70">
        <w:tc>
          <w:tcPr>
            <w:tcW w:w="9062" w:type="dxa"/>
            <w:gridSpan w:val="2"/>
          </w:tcPr>
          <w:p w14:paraId="7F20527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Od bajki do bajki 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s. 28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</w:tr>
      <w:tr w:rsidR="006A6392" w:rsidRPr="0087260D" w14:paraId="594B0663" w14:textId="77777777" w:rsidTr="00E66E70">
        <w:tc>
          <w:tcPr>
            <w:tcW w:w="4673" w:type="dxa"/>
          </w:tcPr>
          <w:p w14:paraId="4AC509D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4184C57" w14:textId="3EB5B5D4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Powiększanie figur na sieci kwadratowej. </w:t>
            </w:r>
          </w:p>
        </w:tc>
        <w:tc>
          <w:tcPr>
            <w:tcW w:w="4389" w:type="dxa"/>
          </w:tcPr>
          <w:p w14:paraId="33354C0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II.5.1</w:t>
            </w:r>
          </w:p>
          <w:p w14:paraId="1EB322CE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Rysuje w powiększeniu figury na sieci kwadratowej. </w:t>
            </w:r>
          </w:p>
        </w:tc>
      </w:tr>
      <w:tr w:rsidR="006A6392" w:rsidRPr="0087260D" w14:paraId="61D2BACE" w14:textId="77777777" w:rsidTr="00E66E70">
        <w:tc>
          <w:tcPr>
            <w:tcW w:w="9062" w:type="dxa"/>
            <w:gridSpan w:val="2"/>
          </w:tcPr>
          <w:p w14:paraId="520E74D0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26EC5091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XIV krąg tematyczny: Wkrótce Boże Narodzenie</w:t>
            </w:r>
          </w:p>
          <w:p w14:paraId="34E57553" w14:textId="0FA42356" w:rsidR="00C47695" w:rsidRPr="00C47695" w:rsidRDefault="00C47695" w:rsidP="00C47695"/>
        </w:tc>
      </w:tr>
      <w:tr w:rsidR="006A6392" w:rsidRPr="0087260D" w14:paraId="6425623B" w14:textId="77777777" w:rsidTr="00E66E70">
        <w:tc>
          <w:tcPr>
            <w:tcW w:w="4673" w:type="dxa"/>
          </w:tcPr>
          <w:p w14:paraId="6C555FE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 xml:space="preserve">Treści kształcenia w poszczególnych </w:t>
            </w:r>
            <w:r w:rsidRPr="0087260D">
              <w:rPr>
                <w:rFonts w:ascii="Times New Roman" w:hAnsi="Times New Roman" w:cs="Times New Roman"/>
                <w:b/>
              </w:rPr>
              <w:lastRenderedPageBreak/>
              <w:t>edukacjach</w:t>
            </w:r>
          </w:p>
        </w:tc>
        <w:tc>
          <w:tcPr>
            <w:tcW w:w="4389" w:type="dxa"/>
          </w:tcPr>
          <w:p w14:paraId="224C1BE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5CD7F6D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61769E5" w14:textId="77777777" w:rsidTr="00E66E70">
        <w:tc>
          <w:tcPr>
            <w:tcW w:w="9062" w:type="dxa"/>
            <w:gridSpan w:val="2"/>
          </w:tcPr>
          <w:p w14:paraId="0936604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66.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Przygotowania do świąt –</w:t>
            </w:r>
            <w:r w:rsidRPr="0087260D"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>35–36,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32–33,</w:t>
            </w:r>
            <w:r w:rsidRPr="0087260D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PM cz. 1 s. 66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, M cz. 1 s. 66</w:t>
            </w:r>
          </w:p>
        </w:tc>
      </w:tr>
      <w:tr w:rsidR="006A6392" w:rsidRPr="0087260D" w14:paraId="4438774E" w14:textId="77777777" w:rsidTr="00E66E70">
        <w:tc>
          <w:tcPr>
            <w:tcW w:w="4673" w:type="dxa"/>
          </w:tcPr>
          <w:p w14:paraId="4EC4169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53A482D7" w14:textId="3C0810FA" w:rsidR="006A6392" w:rsidRPr="0087260D" w:rsidRDefault="00F360F9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Monografia liczby 12. </w:t>
            </w:r>
            <w:r w:rsidR="00FE6138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bliczenia pieniężne. Odczytywanie godziny dwunastej na zegarze tarczowym. Rozwiązywanie i układanie zadań </w:t>
            </w:r>
            <w:r w:rsidR="00CB358F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dodawani</w:t>
            </w:r>
            <w:r w:rsidR="00FE613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i odejmowani</w:t>
            </w:r>
            <w:r w:rsidR="00FE613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w zak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resie 12. Dobieranie liczb speł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ni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jących podane warunki.</w:t>
            </w:r>
          </w:p>
        </w:tc>
        <w:tc>
          <w:tcPr>
            <w:tcW w:w="4389" w:type="dxa"/>
          </w:tcPr>
          <w:p w14:paraId="693C4AF8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II.2.1, 2.2, 2.3, 3.2, 4.1, 4.2, 6.3, 6.4, 6.9</w:t>
            </w:r>
          </w:p>
          <w:p w14:paraId="4914F644" w14:textId="4A0EE9AE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Rozpoznaje, nazywa i pisze liczbę 12. Wykonuje obliczenia pieniężne w zakresie 12 zł. Odczytuje godzinę dwunastą na zegarze tarczowym. Rozwiązuje zadania tekstowe, </w:t>
            </w:r>
            <w:r w:rsidR="00CB358F" w:rsidRPr="0087260D">
              <w:rPr>
                <w:rFonts w:ascii="Times New Roman" w:eastAsia="Times New Roman" w:hAnsi="Times New Roman" w:cs="Times New Roman"/>
                <w:lang w:eastAsia="pl-PL"/>
              </w:rPr>
              <w:t>dodaje i odejmuje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. Dobiera liczby 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speł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ni</w:t>
            </w:r>
            <w:r w:rsidR="00BD6C32" w:rsidRPr="0087260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jące podane warunki.</w:t>
            </w:r>
          </w:p>
        </w:tc>
      </w:tr>
      <w:tr w:rsidR="006A6392" w:rsidRPr="0087260D" w14:paraId="24D67592" w14:textId="77777777" w:rsidTr="00E66E70">
        <w:tc>
          <w:tcPr>
            <w:tcW w:w="9062" w:type="dxa"/>
            <w:gridSpan w:val="2"/>
          </w:tcPr>
          <w:p w14:paraId="413EE4A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Pora ubierać choinkę –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37–39,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34,</w:t>
            </w:r>
            <w:r w:rsidRPr="0087260D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67, M cz. 1 s. 67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</w:tr>
      <w:tr w:rsidR="006A6392" w:rsidRPr="0087260D" w14:paraId="40BEAD00" w14:textId="77777777" w:rsidTr="00E66E70">
        <w:tc>
          <w:tcPr>
            <w:tcW w:w="4673" w:type="dxa"/>
          </w:tcPr>
          <w:p w14:paraId="3AE7C73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8D1B2A9" w14:textId="1D3C70CB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F52EFC" w:rsidRPr="0087260D">
              <w:rPr>
                <w:rFonts w:ascii="Times New Roman" w:hAnsi="Times New Roman" w:cs="Times New Roman"/>
                <w:lang w:eastAsia="pl-PL"/>
              </w:rPr>
              <w:t>Poznawanie zasad gry „</w:t>
            </w:r>
            <w:proofErr w:type="spellStart"/>
            <w:r w:rsidR="00F52EFC" w:rsidRPr="0087260D">
              <w:rPr>
                <w:rFonts w:ascii="Times New Roman" w:hAnsi="Times New Roman" w:cs="Times New Roman"/>
                <w:lang w:eastAsia="pl-PL"/>
              </w:rPr>
              <w:t>Zakrywanka</w:t>
            </w:r>
            <w:proofErr w:type="spellEnd"/>
            <w:r w:rsidR="00F52EFC" w:rsidRPr="0087260D">
              <w:rPr>
                <w:rFonts w:ascii="Times New Roman" w:hAnsi="Times New Roman" w:cs="Times New Roman"/>
                <w:lang w:eastAsia="pl-PL"/>
              </w:rPr>
              <w:t>”, utrwalanie umiejętności rachunkowych w zakresie 12.</w:t>
            </w:r>
            <w:r w:rsidR="00F52EFC" w:rsidRPr="0087260D">
              <w:rPr>
                <w:rFonts w:ascii="Times New Roman" w:hAnsi="Times New Roman" w:cs="Times New Roman"/>
              </w:rPr>
              <w:t xml:space="preserve">  </w:t>
            </w:r>
            <w:r w:rsidR="006A6392" w:rsidRPr="0087260D">
              <w:rPr>
                <w:rFonts w:ascii="Times New Roman" w:hAnsi="Times New Roman" w:cs="Times New Roman"/>
              </w:rPr>
              <w:t xml:space="preserve">„Rozwiązuję różne zadania” –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doskonalenie spostrzegawczości i wnioskowania, kontynuowanie regularnych wzorów, określe</w:t>
            </w:r>
            <w:r w:rsidR="005F3B72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dół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góra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w prawo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w lewo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2EFC" w:rsidRPr="0087260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poruszanie się po sieci kwadratowej.</w:t>
            </w:r>
          </w:p>
        </w:tc>
        <w:tc>
          <w:tcPr>
            <w:tcW w:w="4389" w:type="dxa"/>
          </w:tcPr>
          <w:p w14:paraId="4FBFF401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II.1.1,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3.2, 4.1, 6.1, 6.8, 6.9</w:t>
            </w:r>
          </w:p>
          <w:p w14:paraId="1200B8D0" w14:textId="1BDC75F9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Rozwiązuje zadania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doskonalące spostrzegawczość i umiejętność wnioskowania, kontynuuje regularne wzory, stosuje określenia 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dół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góra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w prawo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w lewo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6A6392" w:rsidRPr="0087260D" w14:paraId="6E45DAAF" w14:textId="77777777" w:rsidTr="00E66E70">
        <w:tc>
          <w:tcPr>
            <w:tcW w:w="9062" w:type="dxa"/>
            <w:gridSpan w:val="2"/>
          </w:tcPr>
          <w:p w14:paraId="3DA4971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color w:val="FF0000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68.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Worek prezentów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40–41,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35–36,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68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69, M cz. 1 s. 69</w:t>
            </w:r>
          </w:p>
        </w:tc>
      </w:tr>
      <w:tr w:rsidR="006A6392" w:rsidRPr="0087260D" w14:paraId="30D53312" w14:textId="77777777" w:rsidTr="00E66E70">
        <w:tc>
          <w:tcPr>
            <w:tcW w:w="4673" w:type="dxa"/>
          </w:tcPr>
          <w:p w14:paraId="32488F8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4B719A4" w14:textId="13899E42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Ćwiczenia w odczytywaniu pełnych godzin na zegarze w systemie 12-godzinnym. </w:t>
            </w:r>
            <w:r w:rsidR="00C316F6" w:rsidRPr="0087260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rost</w:t>
            </w:r>
            <w:r w:rsidR="00C316F6" w:rsidRPr="008726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oblicze</w:t>
            </w:r>
            <w:r w:rsidR="00C316F6" w:rsidRPr="0087260D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zegarow</w:t>
            </w:r>
            <w:r w:rsidR="00C316F6" w:rsidRPr="008726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389" w:type="dxa"/>
          </w:tcPr>
          <w:p w14:paraId="1F5F7C2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6.4, 6.9</w:t>
            </w:r>
          </w:p>
          <w:p w14:paraId="2D299F68" w14:textId="38F7B12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Rozumie znaczenie zegarów w życiu codziennym. Odczytuje pełne godziny na zegarze w systemie 12-godzinnym. Wykonuje proste obliczenia zegarowe.</w:t>
            </w:r>
          </w:p>
        </w:tc>
      </w:tr>
      <w:tr w:rsidR="006A6392" w:rsidRPr="0087260D" w14:paraId="2146B5B5" w14:textId="77777777" w:rsidTr="00E66E70">
        <w:tc>
          <w:tcPr>
            <w:tcW w:w="9062" w:type="dxa"/>
            <w:gridSpan w:val="2"/>
          </w:tcPr>
          <w:p w14:paraId="0E20F43E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69.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Na wigilijnym stole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42–43,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37,</w:t>
            </w:r>
            <w:r w:rsidRPr="0087260D">
              <w:rPr>
                <w:rFonts w:ascii="Times New Roman" w:hAnsi="Times New Roman" w:cs="Times New Roman"/>
                <w:spacing w:val="-7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70, M cz. 1 s. 70</w:t>
            </w:r>
          </w:p>
        </w:tc>
      </w:tr>
      <w:tr w:rsidR="006A6392" w:rsidRPr="0087260D" w14:paraId="726B7736" w14:textId="77777777" w:rsidTr="00E66E70">
        <w:tc>
          <w:tcPr>
            <w:tcW w:w="4673" w:type="dxa"/>
          </w:tcPr>
          <w:p w14:paraId="6BAA42D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DD41E2E" w14:textId="70FEFED0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Odczytywanie pełnych godzin na zegarze tarczowym w systemie 12</w:t>
            </w:r>
            <w:r w:rsidR="003416B9" w:rsidRPr="0087260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godzinnym. Rozwiązywanie zadań wymagających obliczeń zegarowych.</w:t>
            </w:r>
          </w:p>
        </w:tc>
        <w:tc>
          <w:tcPr>
            <w:tcW w:w="4389" w:type="dxa"/>
          </w:tcPr>
          <w:p w14:paraId="4D96BB54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4.1, 6.4, 6.9</w:t>
            </w:r>
          </w:p>
          <w:p w14:paraId="2A9D5FA8" w14:textId="0553125E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Odczytuje pełne godziny na zegarze tarczowym w systemie 12</w:t>
            </w:r>
            <w:r w:rsidR="003416B9" w:rsidRPr="0087260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godzinnym. Rozwiązuje zadania wymagające obliczeń zegarowych.</w:t>
            </w:r>
          </w:p>
        </w:tc>
      </w:tr>
      <w:tr w:rsidR="006A6392" w:rsidRPr="0087260D" w14:paraId="1A7B4C3C" w14:textId="77777777" w:rsidTr="00E66E70">
        <w:tc>
          <w:tcPr>
            <w:tcW w:w="9062" w:type="dxa"/>
            <w:gridSpan w:val="2"/>
          </w:tcPr>
          <w:p w14:paraId="23E16F65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W świątecznym nastroju – 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DO s. 30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</w:tr>
      <w:tr w:rsidR="006A6392" w:rsidRPr="0087260D" w14:paraId="79A1B558" w14:textId="77777777" w:rsidTr="00E66E70">
        <w:tc>
          <w:tcPr>
            <w:tcW w:w="4673" w:type="dxa"/>
          </w:tcPr>
          <w:p w14:paraId="7C9345B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38E6F2F2" w14:textId="4EFB4E9B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Wykonywanie rysunków</w:t>
            </w:r>
            <w:r w:rsidR="003416B9" w:rsidRPr="0087260D">
              <w:rPr>
                <w:rFonts w:ascii="Times New Roman" w:hAnsi="Times New Roman" w:cs="Times New Roman"/>
              </w:rPr>
              <w:t xml:space="preserve"> symetrycznych</w:t>
            </w:r>
            <w:r w:rsidR="006A6392" w:rsidRPr="00872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9" w:type="dxa"/>
          </w:tcPr>
          <w:p w14:paraId="0F0309D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="00C9776F" w:rsidRPr="0087260D">
              <w:rPr>
                <w:rFonts w:ascii="Times New Roman" w:hAnsi="Times New Roman" w:cs="Times New Roman"/>
              </w:rPr>
              <w:t xml:space="preserve">5.1, </w:t>
            </w:r>
            <w:r w:rsidRPr="0087260D">
              <w:rPr>
                <w:rFonts w:ascii="Times New Roman" w:hAnsi="Times New Roman" w:cs="Times New Roman"/>
              </w:rPr>
              <w:t>5.4</w:t>
            </w:r>
          </w:p>
          <w:p w14:paraId="029DC52B" w14:textId="4AFBA25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3416B9" w:rsidRPr="0087260D">
              <w:rPr>
                <w:rFonts w:ascii="Times New Roman" w:hAnsi="Times New Roman" w:cs="Times New Roman"/>
              </w:rPr>
              <w:t>W</w:t>
            </w:r>
            <w:r w:rsidRPr="0087260D">
              <w:rPr>
                <w:rFonts w:ascii="Times New Roman" w:hAnsi="Times New Roman" w:cs="Times New Roman"/>
              </w:rPr>
              <w:t xml:space="preserve">ykonuje rysunek symetryczny. </w:t>
            </w:r>
          </w:p>
        </w:tc>
      </w:tr>
      <w:tr w:rsidR="006A6392" w:rsidRPr="0087260D" w14:paraId="5621A827" w14:textId="77777777" w:rsidTr="00E66E70">
        <w:tc>
          <w:tcPr>
            <w:tcW w:w="9062" w:type="dxa"/>
            <w:gridSpan w:val="2"/>
          </w:tcPr>
          <w:p w14:paraId="4D7A2230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4964C1F0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 krąg tematyczny: A czas płynie</w:t>
            </w:r>
          </w:p>
          <w:p w14:paraId="7356705D" w14:textId="617E67E6" w:rsidR="00C47695" w:rsidRPr="00C47695" w:rsidRDefault="00C47695" w:rsidP="00C47695"/>
        </w:tc>
      </w:tr>
      <w:tr w:rsidR="006A6392" w:rsidRPr="0087260D" w14:paraId="01C26A79" w14:textId="77777777" w:rsidTr="00E66E70">
        <w:tc>
          <w:tcPr>
            <w:tcW w:w="4673" w:type="dxa"/>
          </w:tcPr>
          <w:p w14:paraId="643CD07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0C17099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6AD829A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096008CB" w14:textId="77777777" w:rsidTr="00E66E70">
        <w:tc>
          <w:tcPr>
            <w:tcW w:w="9062" w:type="dxa"/>
            <w:gridSpan w:val="2"/>
          </w:tcPr>
          <w:p w14:paraId="1A7B5B0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Witamy Nowy Rok – </w:t>
            </w:r>
            <w:r w:rsidRPr="0087260D">
              <w:rPr>
                <w:rFonts w:ascii="Times New Roman" w:hAnsi="Times New Roman" w:cs="Times New Roman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44–45,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Z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38,</w:t>
            </w:r>
            <w:r w:rsidRPr="0087260D">
              <w:rPr>
                <w:rFonts w:ascii="Times New Roman" w:hAnsi="Times New Roman" w:cs="Times New Roman"/>
                <w:spacing w:val="-5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71, M cz. 1 s. 71</w:t>
            </w:r>
          </w:p>
        </w:tc>
      </w:tr>
      <w:tr w:rsidR="006A6392" w:rsidRPr="0087260D" w14:paraId="11310C5C" w14:textId="77777777" w:rsidTr="00E66E70">
        <w:tc>
          <w:tcPr>
            <w:tcW w:w="4673" w:type="dxa"/>
          </w:tcPr>
          <w:p w14:paraId="7A1C4318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946EEF3" w14:textId="5A2CA4B0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5D1A14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D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odawanie i odejmowanie </w:t>
            </w:r>
            <w:r w:rsidR="00B36AA8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w zakresie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10. Pozn</w:t>
            </w:r>
            <w:r w:rsidR="00B36AA8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aw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anie różnych kalendarzy, utrwal</w:t>
            </w:r>
            <w:r w:rsidR="00B36AA8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a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nie nazw miesięcy. </w:t>
            </w:r>
            <w:r w:rsidR="005D1A14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R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ozwiązywanie zadań wymagających obliczeń kalendarzowych.</w:t>
            </w:r>
          </w:p>
        </w:tc>
        <w:tc>
          <w:tcPr>
            <w:tcW w:w="4389" w:type="dxa"/>
          </w:tcPr>
          <w:p w14:paraId="2149A43D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4.1, 6.4, 6.9</w:t>
            </w:r>
          </w:p>
          <w:p w14:paraId="212E885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Dodaje i odejmuje w zakresie 10. Zna i wymienia nazwy kolejnych miesięcy w roku. 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Wspólnie rozwiązuje zadania tekstowe wymagające obliczeń kalendarzowych.</w:t>
            </w:r>
          </w:p>
        </w:tc>
      </w:tr>
      <w:tr w:rsidR="006A6392" w:rsidRPr="0087260D" w14:paraId="609C6A0D" w14:textId="77777777" w:rsidTr="00E66E70">
        <w:tc>
          <w:tcPr>
            <w:tcW w:w="9062" w:type="dxa"/>
            <w:gridSpan w:val="2"/>
          </w:tcPr>
          <w:p w14:paraId="4A0944AC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Zegar czas odmierza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46–47,</w:t>
            </w:r>
            <w:r w:rsidRPr="0087260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Z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8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5"/>
              </w:rPr>
              <w:t>39–41,</w:t>
            </w:r>
            <w:r w:rsidRPr="0087260D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72, M cz. 1 s. 72</w:t>
            </w:r>
          </w:p>
        </w:tc>
      </w:tr>
      <w:tr w:rsidR="006A6392" w:rsidRPr="0087260D" w14:paraId="11B450CE" w14:textId="77777777" w:rsidTr="00E66E70">
        <w:tc>
          <w:tcPr>
            <w:tcW w:w="4673" w:type="dxa"/>
          </w:tcPr>
          <w:p w14:paraId="038D7117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4384436" w14:textId="620E962F" w:rsidR="006A6392" w:rsidRPr="0087260D" w:rsidRDefault="004051C6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Utrwalenie nazw kolejnych miesięcy w roku. 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Rozwiązywanie zadań tekstowych wymagających obliczeń kalendarzowych, 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lastRenderedPageBreak/>
              <w:t xml:space="preserve">wykorzystanie gry dydaktycznej </w:t>
            </w:r>
            <w:r w:rsidR="00C05DF6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w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oblicze</w:t>
            </w:r>
            <w:r w:rsidR="00C05DF6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niach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kalendarzowych.</w:t>
            </w:r>
          </w:p>
        </w:tc>
        <w:tc>
          <w:tcPr>
            <w:tcW w:w="4389" w:type="dxa"/>
          </w:tcPr>
          <w:p w14:paraId="5D9DC90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II.3.2, 4.1, 6.4, 6.8, 6.9</w:t>
            </w:r>
          </w:p>
          <w:p w14:paraId="0936ADC0" w14:textId="15CBEAA2" w:rsidR="006A6392" w:rsidRPr="0087260D" w:rsidRDefault="006A6392" w:rsidP="00E66E70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Wymienia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nazwy kolejnych miesięcy w roku. 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Rozwiązuje zadania tekstowe wymagające obliczeń kalendarzowych. 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lastRenderedPageBreak/>
              <w:t>Korzysta z gry dydaktycznej doskonalącej obliczenia kalendarzowe.</w:t>
            </w:r>
          </w:p>
        </w:tc>
      </w:tr>
      <w:tr w:rsidR="006A6392" w:rsidRPr="0087260D" w14:paraId="2CF44870" w14:textId="77777777" w:rsidTr="00E66E70">
        <w:tc>
          <w:tcPr>
            <w:tcW w:w="9062" w:type="dxa"/>
            <w:gridSpan w:val="2"/>
          </w:tcPr>
          <w:p w14:paraId="5E6D94D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Temat 73.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Od zimy do lata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48–49,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42,</w:t>
            </w:r>
            <w:r w:rsidRPr="0087260D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73, M cz. 1 s. 73</w:t>
            </w:r>
          </w:p>
        </w:tc>
      </w:tr>
      <w:tr w:rsidR="006A6392" w:rsidRPr="0087260D" w14:paraId="52F9F230" w14:textId="77777777" w:rsidTr="00E66E70">
        <w:tc>
          <w:tcPr>
            <w:tcW w:w="4673" w:type="dxa"/>
          </w:tcPr>
          <w:p w14:paraId="500C78E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9868AC3" w14:textId="1DA4043C" w:rsidR="006A6392" w:rsidRPr="0087260D" w:rsidRDefault="004051C6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Ćwiczenia w ważeniu, pozna</w:t>
            </w:r>
            <w:r w:rsidR="0031500E" w:rsidRPr="0087260D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nie wartości nominalnej odważników (1 kg, 2 kg, 5 kg, 10 kg). Wprowadzenie skrótu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kg.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Porównywanie wagi produktów.</w:t>
            </w:r>
          </w:p>
        </w:tc>
        <w:tc>
          <w:tcPr>
            <w:tcW w:w="4389" w:type="dxa"/>
          </w:tcPr>
          <w:p w14:paraId="09861CB5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2.4, 3.1, 6.7, 6.9</w:t>
            </w:r>
          </w:p>
          <w:p w14:paraId="7907F244" w14:textId="38434425" w:rsidR="006A6392" w:rsidRPr="0087260D" w:rsidRDefault="006A6392" w:rsidP="00E66E70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Zna wartości nominalne odważników (1 kg, 2 kg, 5 kg, 10 kg), zna i stosuje skrót </w:t>
            </w:r>
            <w:r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kg</w:t>
            </w:r>
            <w:r w:rsidR="0031500E" w:rsidRPr="0087260D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0E6027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Waży i porównuje wagę produktów.</w:t>
            </w:r>
          </w:p>
        </w:tc>
      </w:tr>
      <w:tr w:rsidR="006A6392" w:rsidRPr="0087260D" w14:paraId="66FEFF4C" w14:textId="77777777" w:rsidTr="00E66E70">
        <w:tc>
          <w:tcPr>
            <w:tcW w:w="9062" w:type="dxa"/>
            <w:gridSpan w:val="2"/>
          </w:tcPr>
          <w:p w14:paraId="190EC742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Mój wolny czas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50–52,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5"/>
                <w:w w:val="110"/>
                <w:sz w:val="22"/>
                <w:szCs w:val="22"/>
              </w:rPr>
              <w:t>43–44,</w:t>
            </w:r>
            <w:r w:rsidRPr="0087260D">
              <w:rPr>
                <w:rFonts w:ascii="Times New Roman" w:hAnsi="Times New Roman" w:cs="Times New Roman"/>
                <w:spacing w:val="-19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74, M cz. 1 s. 74</w:t>
            </w:r>
          </w:p>
        </w:tc>
      </w:tr>
      <w:tr w:rsidR="006A6392" w:rsidRPr="0087260D" w14:paraId="0680C2AC" w14:textId="77777777" w:rsidTr="00E66E70">
        <w:tc>
          <w:tcPr>
            <w:tcW w:w="4673" w:type="dxa"/>
          </w:tcPr>
          <w:p w14:paraId="2899EC8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34137F10" w14:textId="5879405D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Rozwiązywanie zadań wymagających obliczeń wagowych, utrwal</w:t>
            </w:r>
            <w:r w:rsidR="00BB3C2E" w:rsidRPr="0087260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nie wartości nominalnej odważników.</w:t>
            </w:r>
          </w:p>
        </w:tc>
        <w:tc>
          <w:tcPr>
            <w:tcW w:w="4389" w:type="dxa"/>
          </w:tcPr>
          <w:p w14:paraId="6AFE4CFF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3.2, 4.1, 6.7, 6.9</w:t>
            </w:r>
          </w:p>
          <w:p w14:paraId="38DCB7B7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Rozwiązuje zadania wymagające obliczeń wagowych, zna wartości nominalne odważników.</w:t>
            </w:r>
          </w:p>
        </w:tc>
      </w:tr>
      <w:tr w:rsidR="006A6392" w:rsidRPr="0087260D" w14:paraId="17ED84B0" w14:textId="77777777" w:rsidTr="00E66E70">
        <w:tc>
          <w:tcPr>
            <w:tcW w:w="9062" w:type="dxa"/>
            <w:gridSpan w:val="2"/>
          </w:tcPr>
          <w:p w14:paraId="1F1C336C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Cztery pory roku – DO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s. 32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</w:tr>
      <w:tr w:rsidR="006A6392" w:rsidRPr="0087260D" w14:paraId="06A092B3" w14:textId="77777777" w:rsidTr="00E66E70">
        <w:tc>
          <w:tcPr>
            <w:tcW w:w="4673" w:type="dxa"/>
          </w:tcPr>
          <w:p w14:paraId="70A2729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3142FA8" w14:textId="63BDE381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>Obliczenia w zakresie 10, dopełnianie do 10 – gry matematyczne.</w:t>
            </w:r>
          </w:p>
        </w:tc>
        <w:tc>
          <w:tcPr>
            <w:tcW w:w="4389" w:type="dxa"/>
          </w:tcPr>
          <w:p w14:paraId="5874F71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6.8</w:t>
            </w:r>
            <w:r w:rsidR="003671F3" w:rsidRPr="0087260D">
              <w:rPr>
                <w:rFonts w:ascii="Times New Roman" w:hAnsi="Times New Roman" w:cs="Times New Roman"/>
              </w:rPr>
              <w:t>, 6.9</w:t>
            </w:r>
          </w:p>
          <w:p w14:paraId="1A388DB2" w14:textId="61481E8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Wykorzystuje umiejętności rachunkowe (w zakresie 10) podczas gier. </w:t>
            </w:r>
          </w:p>
        </w:tc>
      </w:tr>
      <w:tr w:rsidR="006A6392" w:rsidRPr="0087260D" w14:paraId="7EB1A00A" w14:textId="77777777" w:rsidTr="00E66E70">
        <w:tc>
          <w:tcPr>
            <w:tcW w:w="9062" w:type="dxa"/>
            <w:gridSpan w:val="2"/>
          </w:tcPr>
          <w:p w14:paraId="3DB8A516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34FD0176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 krąg tematyczny: Hu, hu, ha…</w:t>
            </w:r>
            <w:r w:rsidR="00744E78"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zima zła!</w:t>
            </w:r>
          </w:p>
          <w:p w14:paraId="190F6565" w14:textId="6FA20093" w:rsidR="00C47695" w:rsidRPr="00C47695" w:rsidRDefault="00C47695" w:rsidP="00C47695"/>
        </w:tc>
      </w:tr>
      <w:tr w:rsidR="006A6392" w:rsidRPr="0087260D" w14:paraId="74ACF7F5" w14:textId="77777777" w:rsidTr="00E66E70">
        <w:tc>
          <w:tcPr>
            <w:tcW w:w="4673" w:type="dxa"/>
          </w:tcPr>
          <w:p w14:paraId="7F55A35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368C07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4AD3A9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75CA5DBD" w14:textId="77777777" w:rsidTr="00E66E70">
        <w:tc>
          <w:tcPr>
            <w:tcW w:w="9062" w:type="dxa"/>
            <w:gridSpan w:val="2"/>
          </w:tcPr>
          <w:p w14:paraId="2AB17B0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Zimowy świat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53–55,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45,</w:t>
            </w:r>
            <w:r w:rsidRPr="0087260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M cz. 1 s. 75, M cz. 1 s. 75</w:t>
            </w:r>
          </w:p>
        </w:tc>
      </w:tr>
      <w:tr w:rsidR="006A6392" w:rsidRPr="0087260D" w14:paraId="06B4F562" w14:textId="77777777" w:rsidTr="00E66E70">
        <w:tc>
          <w:tcPr>
            <w:tcW w:w="4673" w:type="dxa"/>
          </w:tcPr>
          <w:p w14:paraId="4BD7AC0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BEFC032" w14:textId="5E53C875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Przypomnienie nominałów monet </w:t>
            </w:r>
            <w:r w:rsidR="009C7399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i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banknotu 10 zł, wprowadzenie skrótu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i/>
                <w:spacing w:val="2"/>
                <w:lang w:eastAsia="pl-PL"/>
              </w:rPr>
              <w:t>zł.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</w:t>
            </w:r>
            <w:r w:rsidR="009C7399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R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ozmieniani</w:t>
            </w:r>
            <w:r w:rsidR="009C7399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10 zł</w:t>
            </w:r>
            <w:r w:rsidR="009C7399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– ćwiczenia praktyczne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.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Rozwiązywanie zadań tekstowych </w:t>
            </w:r>
            <w:r w:rsidR="009C7399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– 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oblicze</w:t>
            </w:r>
            <w:r w:rsidR="009C7399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nia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pieniężn</w:t>
            </w:r>
            <w:r w:rsidR="009C7399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w zakresie 12 zł, </w:t>
            </w:r>
            <w:r w:rsidR="009C7399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używanie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pojęcia </w:t>
            </w:r>
            <w:r w:rsidR="006A6392" w:rsidRPr="0087260D">
              <w:rPr>
                <w:rFonts w:ascii="Times New Roman" w:eastAsia="Times New Roman" w:hAnsi="Times New Roman" w:cs="Times New Roman"/>
                <w:i/>
                <w:spacing w:val="2"/>
                <w:lang w:eastAsia="pl-PL"/>
              </w:rPr>
              <w:t>reszta.</w:t>
            </w:r>
          </w:p>
        </w:tc>
        <w:tc>
          <w:tcPr>
            <w:tcW w:w="4389" w:type="dxa"/>
          </w:tcPr>
          <w:p w14:paraId="27ACF95C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4.1, 6.3, 6.9</w:t>
            </w:r>
          </w:p>
          <w:p w14:paraId="31E704EE" w14:textId="3F394E6C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Zna nominały monet </w:t>
            </w:r>
            <w:r w:rsidR="009C7399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i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banknot 10 zł, stosuje skrót </w:t>
            </w:r>
            <w:r w:rsidRPr="0087260D">
              <w:rPr>
                <w:rFonts w:ascii="Times New Roman" w:eastAsia="Times New Roman" w:hAnsi="Times New Roman" w:cs="Times New Roman"/>
                <w:bCs/>
                <w:i/>
                <w:spacing w:val="2"/>
                <w:lang w:eastAsia="pl-PL"/>
              </w:rPr>
              <w:t>zł.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Potrafi rozmienić banknot 10 zł na monety.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Rozwiązuje zadania tekstowe wymagające obliczeń pieniężnych w zakresie 12 zł, stosuje pojęcie </w:t>
            </w:r>
            <w:r w:rsidRPr="0087260D">
              <w:rPr>
                <w:rFonts w:ascii="Times New Roman" w:eastAsia="Times New Roman" w:hAnsi="Times New Roman" w:cs="Times New Roman"/>
                <w:i/>
                <w:spacing w:val="2"/>
                <w:lang w:eastAsia="pl-PL"/>
              </w:rPr>
              <w:t>reszta.</w:t>
            </w:r>
          </w:p>
        </w:tc>
      </w:tr>
      <w:tr w:rsidR="006A6392" w:rsidRPr="0087260D" w14:paraId="6F0B7590" w14:textId="77777777" w:rsidTr="00E66E70">
        <w:tc>
          <w:tcPr>
            <w:tcW w:w="9062" w:type="dxa"/>
            <w:gridSpan w:val="2"/>
          </w:tcPr>
          <w:p w14:paraId="57839C2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Ślady na śniegu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56–57,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>46–47,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76, M cz. 1 s. 76</w:t>
            </w:r>
          </w:p>
        </w:tc>
      </w:tr>
      <w:tr w:rsidR="006A6392" w:rsidRPr="0087260D" w14:paraId="7548861B" w14:textId="77777777" w:rsidTr="00E66E70">
        <w:tc>
          <w:tcPr>
            <w:tcW w:w="4673" w:type="dxa"/>
          </w:tcPr>
          <w:p w14:paraId="354F2E3D" w14:textId="77777777" w:rsidR="006A6392" w:rsidRPr="00DD7E25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DD7E25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39ADBC51" w14:textId="664D0AED" w:rsidR="006A6392" w:rsidRPr="00DD7E25" w:rsidRDefault="004051C6" w:rsidP="00E66E70">
            <w:pPr>
              <w:rPr>
                <w:rFonts w:ascii="Times New Roman" w:hAnsi="Times New Roman" w:cs="Times New Roman"/>
              </w:rPr>
            </w:pPr>
            <w:r w:rsidRPr="00DD7E25">
              <w:rPr>
                <w:rFonts w:ascii="Times New Roman" w:hAnsi="Times New Roman" w:cs="Times New Roman"/>
              </w:rPr>
              <w:t xml:space="preserve">• </w:t>
            </w:r>
            <w:r w:rsidR="008B58AF" w:rsidRPr="00DD7E25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O</w:t>
            </w:r>
            <w:r w:rsidR="006A6392" w:rsidRPr="00DD7E25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bliczani</w:t>
            </w:r>
            <w:r w:rsidR="008B58AF" w:rsidRPr="00DD7E25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e</w:t>
            </w:r>
            <w:r w:rsidR="006A6392" w:rsidRPr="00DD7E25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sumy wskazanych kwot w zakresie 10 zł. Dobieranie zakupów w obrębie podanej kwoty.</w:t>
            </w:r>
            <w:r w:rsidR="006A6392" w:rsidRPr="00DD7E25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 xml:space="preserve"> </w:t>
            </w:r>
            <w:r w:rsidR="006A6392" w:rsidRPr="00DD7E25">
              <w:rPr>
                <w:rFonts w:ascii="Times New Roman" w:eastAsia="Times New Roman" w:hAnsi="Times New Roman" w:cs="Times New Roman"/>
                <w:lang w:eastAsia="pl-PL"/>
              </w:rPr>
              <w:t xml:space="preserve">Rozwiązywanie i układanie zadań </w:t>
            </w:r>
            <w:r w:rsidR="008B58AF" w:rsidRPr="00DD7E25">
              <w:rPr>
                <w:rFonts w:ascii="Times New Roman" w:eastAsia="Times New Roman" w:hAnsi="Times New Roman" w:cs="Times New Roman"/>
                <w:lang w:eastAsia="pl-PL"/>
              </w:rPr>
              <w:t xml:space="preserve">tekstowych </w:t>
            </w:r>
            <w:r w:rsidR="006A6392" w:rsidRPr="00DD7E25">
              <w:rPr>
                <w:rFonts w:ascii="Times New Roman" w:eastAsia="Times New Roman" w:hAnsi="Times New Roman" w:cs="Times New Roman"/>
                <w:lang w:eastAsia="pl-PL"/>
              </w:rPr>
              <w:t>związanych z kupowaniem.</w:t>
            </w:r>
          </w:p>
        </w:tc>
        <w:tc>
          <w:tcPr>
            <w:tcW w:w="4389" w:type="dxa"/>
          </w:tcPr>
          <w:p w14:paraId="591E4751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3.2, 4.1, 4.2, 6.3, 6.9</w:t>
            </w:r>
          </w:p>
          <w:p w14:paraId="79A2CABC" w14:textId="5E89882C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Oblicza sumy wskazanych kwot w zakresie 10 zł, dobiera zakupy w obrębie podanej kwoty.</w:t>
            </w:r>
            <w:r w:rsidRPr="0087260D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Rozwiązuje i układa zada</w:t>
            </w:r>
            <w:r w:rsidR="008B58AF" w:rsidRPr="0087260D">
              <w:rPr>
                <w:rFonts w:ascii="Times New Roman" w:eastAsia="Times New Roman" w:hAnsi="Times New Roman" w:cs="Times New Roman"/>
                <w:lang w:eastAsia="pl-PL"/>
              </w:rPr>
              <w:t>nia tekstowe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związan</w:t>
            </w:r>
            <w:r w:rsidR="008B58AF" w:rsidRPr="008726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z kupowaniem.</w:t>
            </w:r>
          </w:p>
        </w:tc>
      </w:tr>
      <w:tr w:rsidR="006A6392" w:rsidRPr="0087260D" w14:paraId="633CAE29" w14:textId="77777777" w:rsidTr="00E66E70">
        <w:tc>
          <w:tcPr>
            <w:tcW w:w="9062" w:type="dxa"/>
            <w:gridSpan w:val="2"/>
          </w:tcPr>
          <w:p w14:paraId="241F639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78.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Jak przetrwać zimę? –</w:t>
            </w:r>
            <w:r w:rsidRPr="0087260D">
              <w:rPr>
                <w:rFonts w:ascii="Times New Roman" w:hAnsi="Times New Roman" w:cs="Times New Roman"/>
                <w:color w:val="231F20"/>
                <w:spacing w:val="-1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PZ</w:t>
            </w:r>
            <w:r w:rsidRPr="0087260D">
              <w:rPr>
                <w:rFonts w:ascii="Times New Roman" w:hAnsi="Times New Roman" w:cs="Times New Roman"/>
                <w:spacing w:val="-14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5"/>
              </w:rPr>
              <w:t>58–59,</w:t>
            </w:r>
            <w:r w:rsidRPr="0087260D">
              <w:rPr>
                <w:rFonts w:ascii="Times New Roman" w:hAnsi="Times New Roman" w:cs="Times New Roman"/>
                <w:spacing w:val="-13"/>
                <w:w w:val="115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77, M cz. 1 s. 77</w:t>
            </w:r>
          </w:p>
        </w:tc>
      </w:tr>
      <w:tr w:rsidR="006A6392" w:rsidRPr="0087260D" w14:paraId="3AEEEF6C" w14:textId="77777777" w:rsidTr="00E66E70">
        <w:tc>
          <w:tcPr>
            <w:tcW w:w="4673" w:type="dxa"/>
          </w:tcPr>
          <w:p w14:paraId="61043F0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AF25FBB" w14:textId="3732C806" w:rsidR="006A6392" w:rsidRPr="0087260D" w:rsidRDefault="004051C6" w:rsidP="00E66E70">
            <w:pPr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Ćwiczenia w pamięciowym obliczaniu sum podanych kwot w zakresie 10 zł. </w:t>
            </w:r>
          </w:p>
          <w:p w14:paraId="3F4F7CA0" w14:textId="137A632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Etapowe rozwiązywanie zadań złożonych o kupowaniu. Zapisywanie działań z danych układu tabelarycznego – obliczenia pieniężne w zakresie 12 zł.</w:t>
            </w:r>
          </w:p>
        </w:tc>
        <w:tc>
          <w:tcPr>
            <w:tcW w:w="4389" w:type="dxa"/>
          </w:tcPr>
          <w:p w14:paraId="676CCAFB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3.2, 4.1, 6.3, 6.9</w:t>
            </w:r>
          </w:p>
          <w:p w14:paraId="53B3FC9D" w14:textId="593A4401" w:rsidR="006A6392" w:rsidRPr="0087260D" w:rsidRDefault="006A6392" w:rsidP="00E66E70">
            <w:pPr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 w:rsidRPr="0087260D">
              <w:rPr>
                <w:rFonts w:ascii="Times New Roman" w:hAnsi="Times New Roman" w:cs="Times New Roman"/>
              </w:rPr>
              <w:t xml:space="preserve">• Oblicza w 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pamięci sumę podanych kwot w zakresie 10 zł. Etapowo rozwiązuje zadanie złożone o kupowaniu. Zapisuje działania z danych układu tabelarycznego, wykonuje obliczenia pieniężne w zakresie 12 zł.</w:t>
            </w:r>
          </w:p>
        </w:tc>
      </w:tr>
      <w:tr w:rsidR="006A6392" w:rsidRPr="0087260D" w14:paraId="2D43CD26" w14:textId="77777777" w:rsidTr="00E66E70">
        <w:tc>
          <w:tcPr>
            <w:tcW w:w="9062" w:type="dxa"/>
            <w:gridSpan w:val="2"/>
          </w:tcPr>
          <w:p w14:paraId="4484948D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79.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Bawimy się mądrze i bezpiecznie –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PZ cz. 2 cz. s. 60–61, Z cz. 2 s. 48,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78, M cz. 1 s. 78</w:t>
            </w:r>
          </w:p>
        </w:tc>
      </w:tr>
      <w:tr w:rsidR="006A6392" w:rsidRPr="0087260D" w14:paraId="66FE358D" w14:textId="77777777" w:rsidTr="00E66E70">
        <w:tc>
          <w:tcPr>
            <w:tcW w:w="4673" w:type="dxa"/>
          </w:tcPr>
          <w:p w14:paraId="093ACDDA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FF7C743" w14:textId="41B0DBAC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„Powtarzam i utrwalam” </w:t>
            </w:r>
            <w:r w:rsidR="00C7135D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przeliczani</w:t>
            </w:r>
            <w:r w:rsidR="00C7135D" w:rsidRPr="008726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, porównywani</w:t>
            </w:r>
            <w:r w:rsidR="00C7135D" w:rsidRPr="008726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, obliczani</w:t>
            </w:r>
            <w:r w:rsidR="00C7135D" w:rsidRPr="0087260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sum i różnic </w:t>
            </w:r>
            <w:r w:rsidR="00C7135D" w:rsidRPr="0087260D">
              <w:rPr>
                <w:rFonts w:ascii="Times New Roman" w:eastAsia="Times New Roman" w:hAnsi="Times New Roman" w:cs="Times New Roman"/>
                <w:lang w:eastAsia="pl-PL"/>
              </w:rPr>
              <w:t>w zakresie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12.</w:t>
            </w:r>
          </w:p>
        </w:tc>
        <w:tc>
          <w:tcPr>
            <w:tcW w:w="4389" w:type="dxa"/>
          </w:tcPr>
          <w:p w14:paraId="4FA42F7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2.1, 2.2, 2.3, 2.4, 3.2, 6.9</w:t>
            </w:r>
          </w:p>
          <w:p w14:paraId="68BE48DD" w14:textId="2A9CCAC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C7135D" w:rsidRPr="0087260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ykonuje polecenia z zakresu przeliczania, porównywania, obliczania sum i różnic.</w:t>
            </w:r>
            <w:r w:rsidRPr="008726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392" w:rsidRPr="0087260D" w14:paraId="627FB246" w14:textId="77777777" w:rsidTr="00E66E70">
        <w:tc>
          <w:tcPr>
            <w:tcW w:w="9062" w:type="dxa"/>
            <w:gridSpan w:val="2"/>
          </w:tcPr>
          <w:p w14:paraId="325E30B7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color w:val="943634" w:themeColor="accent2" w:themeShade="BF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Dzień odkrywców. Wyprawa do Krainy Śniegu i Lodu – </w:t>
            </w:r>
            <w:r w:rsidRPr="00030CA3">
              <w:rPr>
                <w:rFonts w:ascii="Times New Roman" w:hAnsi="Times New Roman" w:cs="Times New Roman"/>
                <w:bCs/>
                <w:sz w:val="22"/>
                <w:szCs w:val="22"/>
              </w:rPr>
              <w:t>DO s. 34</w:t>
            </w:r>
            <w:r w:rsidR="00C74F99" w:rsidRPr="00030CA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30CA3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</w:tr>
      <w:tr w:rsidR="006A6392" w:rsidRPr="0087260D" w14:paraId="097F6C40" w14:textId="77777777" w:rsidTr="00E66E70">
        <w:tc>
          <w:tcPr>
            <w:tcW w:w="9062" w:type="dxa"/>
            <w:gridSpan w:val="2"/>
          </w:tcPr>
          <w:p w14:paraId="2036E969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5D9E352F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XVII krąg tematyczny: Karnawałowy zawrót głowy</w:t>
            </w:r>
          </w:p>
          <w:p w14:paraId="65264DB1" w14:textId="75A532E3" w:rsidR="00C47695" w:rsidRPr="00C47695" w:rsidRDefault="00C47695" w:rsidP="00C47695"/>
        </w:tc>
      </w:tr>
      <w:tr w:rsidR="006A6392" w:rsidRPr="0087260D" w14:paraId="4EE0182F" w14:textId="77777777" w:rsidTr="00E66E70">
        <w:tc>
          <w:tcPr>
            <w:tcW w:w="4673" w:type="dxa"/>
          </w:tcPr>
          <w:p w14:paraId="78688AC5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lastRenderedPageBreak/>
              <w:t>Treści kształcenia w poszczególnych edukacjach</w:t>
            </w:r>
          </w:p>
        </w:tc>
        <w:tc>
          <w:tcPr>
            <w:tcW w:w="4389" w:type="dxa"/>
          </w:tcPr>
          <w:p w14:paraId="5DA0984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74FDFD0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2B1523E4" w14:textId="77777777" w:rsidTr="00E66E70">
        <w:tc>
          <w:tcPr>
            <w:tcW w:w="9062" w:type="dxa"/>
            <w:gridSpan w:val="2"/>
          </w:tcPr>
          <w:p w14:paraId="060C90A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81.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Wkrótce święto babci i dziadka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62–63,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49,</w:t>
            </w:r>
            <w:r w:rsidRPr="0087260D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79</w:t>
            </w:r>
            <w:r w:rsidR="00C74F99"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80, M cz. 1 s. 79</w:t>
            </w:r>
          </w:p>
        </w:tc>
      </w:tr>
      <w:tr w:rsidR="006A6392" w:rsidRPr="0087260D" w14:paraId="58FBE74B" w14:textId="77777777" w:rsidTr="00E66E70">
        <w:tc>
          <w:tcPr>
            <w:tcW w:w="4673" w:type="dxa"/>
          </w:tcPr>
          <w:p w14:paraId="04A0E51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2B81FCF3" w14:textId="225D8E71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Powtórzenie i utrwal</w:t>
            </w:r>
            <w:r w:rsidR="00A7689E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a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nie wiadomości z zakresu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praktycznych: pomiar, obliczenia pieniężne, wagowe, kalendarzowe i zegarowe – stacje zadaniowe oraz praca indywidualna.</w:t>
            </w:r>
          </w:p>
        </w:tc>
        <w:tc>
          <w:tcPr>
            <w:tcW w:w="4389" w:type="dxa"/>
          </w:tcPr>
          <w:p w14:paraId="34D1BC5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2.2, 5.2, 6.3, 6.4, 6.7, 6.9</w:t>
            </w:r>
          </w:p>
          <w:p w14:paraId="6D3302B6" w14:textId="7A2E3FCB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Wykonuje w grupie i indywidualnie polecenia utrwalające umiejętności z zakresu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: pomiaru, obliczeń wagowych, pieniężnych, kalendarzowych i zegarowych. </w:t>
            </w:r>
          </w:p>
        </w:tc>
      </w:tr>
      <w:tr w:rsidR="006A6392" w:rsidRPr="0087260D" w14:paraId="44DA06C4" w14:textId="77777777" w:rsidTr="00E66E70">
        <w:tc>
          <w:tcPr>
            <w:tcW w:w="9062" w:type="dxa"/>
            <w:gridSpan w:val="2"/>
          </w:tcPr>
          <w:p w14:paraId="45E387B5" w14:textId="65C9F442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color w:val="FF0000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82.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Kostiumowy bal klasowy –</w:t>
            </w:r>
            <w:r w:rsidRPr="0087260D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05"/>
              </w:rPr>
              <w:t>PZ cz. 2 s. 64–65, Z. cz. 2 s. 50</w:t>
            </w:r>
            <w:r w:rsidR="0074726A" w:rsidRPr="0087260D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</w:tr>
      <w:tr w:rsidR="0087260D" w:rsidRPr="0087260D" w14:paraId="2A71092C" w14:textId="77777777" w:rsidTr="00E66E70">
        <w:tc>
          <w:tcPr>
            <w:tcW w:w="4673" w:type="dxa"/>
          </w:tcPr>
          <w:p w14:paraId="47B89442" w14:textId="55CF2806" w:rsidR="0087260D" w:rsidRPr="0087260D" w:rsidRDefault="0087260D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061494F" w14:textId="021C4E75" w:rsidR="0087260D" w:rsidRPr="0087260D" w:rsidRDefault="0087260D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>Utrwalanie i sprawdzanie zdobytych wiadomości i umiejętności z zakresu matematyki.</w:t>
            </w:r>
          </w:p>
        </w:tc>
        <w:tc>
          <w:tcPr>
            <w:tcW w:w="4389" w:type="dxa"/>
          </w:tcPr>
          <w:p w14:paraId="2F45F913" w14:textId="77777777" w:rsidR="0087260D" w:rsidRPr="0087260D" w:rsidRDefault="0087260D" w:rsidP="00E66E70">
            <w:pPr>
              <w:rPr>
                <w:rFonts w:ascii="Times New Roman" w:hAnsi="Times New Roman" w:cs="Times New Roman"/>
              </w:rPr>
            </w:pPr>
          </w:p>
        </w:tc>
      </w:tr>
      <w:tr w:rsidR="006A6392" w:rsidRPr="0087260D" w14:paraId="4510CAFA" w14:textId="77777777" w:rsidTr="00E66E70">
        <w:tc>
          <w:tcPr>
            <w:tcW w:w="9062" w:type="dxa"/>
            <w:gridSpan w:val="2"/>
          </w:tcPr>
          <w:p w14:paraId="618BA39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83.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Na koncercie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–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66–68,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3"/>
                <w:w w:val="110"/>
              </w:rPr>
              <w:t>51–52,</w:t>
            </w:r>
            <w:r w:rsidRPr="0087260D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81, M cz. 1 s. 80</w:t>
            </w:r>
          </w:p>
        </w:tc>
      </w:tr>
      <w:tr w:rsidR="006A6392" w:rsidRPr="0087260D" w14:paraId="2FB863D8" w14:textId="77777777" w:rsidTr="00E66E70">
        <w:tc>
          <w:tcPr>
            <w:tcW w:w="4673" w:type="dxa"/>
          </w:tcPr>
          <w:p w14:paraId="327FC67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AED7069" w14:textId="2BBFA004" w:rsidR="006A6392" w:rsidRPr="0087260D" w:rsidRDefault="004051C6" w:rsidP="00E66E70">
            <w:pPr>
              <w:rPr>
                <w:rFonts w:ascii="Times New Roman" w:hAnsi="Times New Roman" w:cs="Times New Roman"/>
                <w:spacing w:val="2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Monografia liczby 13, nauka jej pis</w:t>
            </w:r>
            <w:r w:rsidR="00094A5B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ania. </w:t>
            </w:r>
            <w:r w:rsidR="003A72D8" w:rsidRPr="0087260D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umeracyjne przypadki</w:t>
            </w:r>
            <w:r w:rsidR="003A72D8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dodawania i odejmowania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A6392" w:rsidRPr="0087260D">
              <w:rPr>
                <w:rFonts w:ascii="Times New Roman" w:hAnsi="Times New Roman" w:cs="Times New Roman"/>
                <w:spacing w:val="2"/>
              </w:rPr>
              <w:t xml:space="preserve"> Układanie kwoty 13 zł z banknotu 10 zł i różnych monet, siła nabywcza 13 zł. Rozwiązywanie zadań tekstowych.</w:t>
            </w:r>
          </w:p>
        </w:tc>
        <w:tc>
          <w:tcPr>
            <w:tcW w:w="4389" w:type="dxa"/>
          </w:tcPr>
          <w:p w14:paraId="31FE5A4A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1.2, 2.1, 2.2, 2.3, 3.2, 6.3, 6.9</w:t>
            </w:r>
          </w:p>
          <w:p w14:paraId="05DAA353" w14:textId="1786DC56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Rozpoznaje, nazywa i pisze liczbę 13. </w:t>
            </w:r>
            <w:r w:rsidR="003A72D8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Dodaje i odejmuje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w zakresie 13.</w:t>
            </w:r>
            <w:r w:rsidRPr="0087260D">
              <w:rPr>
                <w:rFonts w:ascii="Times New Roman" w:hAnsi="Times New Roman" w:cs="Times New Roman"/>
                <w:spacing w:val="2"/>
              </w:rPr>
              <w:t xml:space="preserve"> Układa kwotę 13 zł z banknotu 10 zł i różnych monet, zna siłę nabywczą 13 zł. Rozwiązuje zadania tekstowe.</w:t>
            </w:r>
          </w:p>
        </w:tc>
      </w:tr>
      <w:tr w:rsidR="006A6392" w:rsidRPr="0087260D" w14:paraId="216E8988" w14:textId="77777777" w:rsidTr="00E66E70">
        <w:tc>
          <w:tcPr>
            <w:tcW w:w="9062" w:type="dxa"/>
            <w:gridSpan w:val="2"/>
          </w:tcPr>
          <w:p w14:paraId="7E731EB9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84.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Kiedy ktoś znajdzie się w potrzebie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 xml:space="preserve"> 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69–71,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  <w:sz w:val="22"/>
                <w:szCs w:val="22"/>
              </w:rPr>
              <w:t>53–54,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82, M cz. 1 s. 81</w:t>
            </w:r>
          </w:p>
        </w:tc>
      </w:tr>
      <w:tr w:rsidR="006A6392" w:rsidRPr="0087260D" w14:paraId="47686C02" w14:textId="77777777" w:rsidTr="00E66E70">
        <w:tc>
          <w:tcPr>
            <w:tcW w:w="4673" w:type="dxa"/>
          </w:tcPr>
          <w:p w14:paraId="21B46933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75591BC9" w14:textId="666F531C" w:rsidR="006A6392" w:rsidRPr="0087260D" w:rsidRDefault="004051C6" w:rsidP="005C0D59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Dodawanie i odejmowanie liczb w zakresie 13 – </w:t>
            </w:r>
            <w:r w:rsidR="005C0D59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numeracyjne przypadki,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dostrzeganie analogii w obliczeniach.</w:t>
            </w:r>
            <w:r w:rsidR="005C0D59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</w:t>
            </w:r>
            <w:r w:rsidR="00654B7A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P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orównywanie liczb, stosowanie znaków &gt;, &lt;, =.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Rozwiązywanie zadań tekstowych.</w:t>
            </w:r>
          </w:p>
        </w:tc>
        <w:tc>
          <w:tcPr>
            <w:tcW w:w="4389" w:type="dxa"/>
          </w:tcPr>
          <w:p w14:paraId="768BE92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2.1, 2.2, 2.3, 2.4, 3.2, 4.1, 6.9</w:t>
            </w:r>
          </w:p>
          <w:p w14:paraId="707B5B3F" w14:textId="231122A7" w:rsidR="006A6392" w:rsidRPr="0087260D" w:rsidRDefault="006A6392" w:rsidP="00E66E70">
            <w:pPr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Dodaje i odejmuje liczby w zakresie 13 (bez przekraczania progu) – dostrzega analogię w obliczeniach. </w:t>
            </w:r>
            <w:r w:rsidR="00654B7A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P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orównuje liczby, stosuje znaki &gt;, &lt;, =.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Rozwiązuje zadania tekstowe.</w:t>
            </w:r>
          </w:p>
        </w:tc>
      </w:tr>
      <w:tr w:rsidR="006A6392" w:rsidRPr="0087260D" w14:paraId="4AB471D3" w14:textId="77777777" w:rsidTr="00E66E70">
        <w:tc>
          <w:tcPr>
            <w:tcW w:w="9062" w:type="dxa"/>
            <w:gridSpan w:val="2"/>
          </w:tcPr>
          <w:p w14:paraId="7E602D3D" w14:textId="2234F2FB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85.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Klasowy Klub Wzajemnej Pomocy 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s. 36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</w:tr>
      <w:tr w:rsidR="006A6392" w:rsidRPr="0087260D" w14:paraId="18116C81" w14:textId="77777777" w:rsidTr="00E66E70">
        <w:tc>
          <w:tcPr>
            <w:tcW w:w="9062" w:type="dxa"/>
            <w:gridSpan w:val="2"/>
          </w:tcPr>
          <w:p w14:paraId="42042C5D" w14:textId="77777777" w:rsidR="00C47695" w:rsidRDefault="00C47695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14:paraId="2D6106D0" w14:textId="77777777" w:rsidR="006A6392" w:rsidRDefault="006A6392" w:rsidP="00E66E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87260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XVIII krąg tematyczny: Dobre wychowanie</w:t>
            </w:r>
          </w:p>
          <w:p w14:paraId="779E8997" w14:textId="7E4F28E8" w:rsidR="00C47695" w:rsidRPr="00C47695" w:rsidRDefault="00C47695" w:rsidP="00C47695">
            <w:bookmarkStart w:id="2" w:name="_GoBack"/>
            <w:bookmarkEnd w:id="2"/>
          </w:p>
        </w:tc>
      </w:tr>
      <w:tr w:rsidR="006A6392" w:rsidRPr="0087260D" w14:paraId="354D53E2" w14:textId="77777777" w:rsidTr="00E66E70">
        <w:tc>
          <w:tcPr>
            <w:tcW w:w="4673" w:type="dxa"/>
          </w:tcPr>
          <w:p w14:paraId="6F7C5412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0FB2341F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42864D39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6A6392" w:rsidRPr="0087260D" w14:paraId="439BFFE6" w14:textId="77777777" w:rsidTr="00E66E70">
        <w:tc>
          <w:tcPr>
            <w:tcW w:w="9062" w:type="dxa"/>
            <w:gridSpan w:val="2"/>
          </w:tcPr>
          <w:p w14:paraId="7297C636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86.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Ważne słowa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72–73,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55–56,</w:t>
            </w:r>
            <w:r w:rsidRPr="0087260D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83, M cz. 1 s. 82</w:t>
            </w:r>
          </w:p>
        </w:tc>
      </w:tr>
      <w:tr w:rsidR="006A6392" w:rsidRPr="0087260D" w14:paraId="1FE176A7" w14:textId="77777777" w:rsidTr="00E66E70">
        <w:tc>
          <w:tcPr>
            <w:tcW w:w="4673" w:type="dxa"/>
          </w:tcPr>
          <w:p w14:paraId="6D7CED8D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6CB218DB" w14:textId="0B6E22B0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Wprowadzenie liczby 14, nauka jej pisania.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Układanie kwoty 14 zł z banknotu 10 zł i różnych monet.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M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ierzeni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i porównywani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e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długości, zapisywanie wynik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ów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pomiar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ów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. Rozwiązywanie i układanie treści zadań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–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obliczenia wagowe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,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dodawanie i odejmowanie w zakresie 14.</w:t>
            </w:r>
          </w:p>
        </w:tc>
        <w:tc>
          <w:tcPr>
            <w:tcW w:w="4389" w:type="dxa"/>
          </w:tcPr>
          <w:p w14:paraId="07707349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2.1, 2.2, 2.3, 3.2, 4.1, 4.2, 5.2, 6.3, 6.7, 6.9</w:t>
            </w:r>
          </w:p>
          <w:p w14:paraId="00037663" w14:textId="2C027181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Rozpoznaje, nazywa i pisze liczbę 14.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Oblicza sumy i różnice w zakresie 14. Układa kwotę 14 zł z banknotu 10 zł i różnych monet.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Omierza i porównuje długości, zapisuje wynik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i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pomiar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ów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. Rozwiązuje i układa zadania, </w:t>
            </w:r>
            <w:r w:rsidR="00372E5C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m.in. wymagające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obliczeń wagowych.</w:t>
            </w:r>
          </w:p>
        </w:tc>
      </w:tr>
      <w:tr w:rsidR="006A6392" w:rsidRPr="0087260D" w14:paraId="4BFC0444" w14:textId="77777777" w:rsidTr="00E66E70">
        <w:tc>
          <w:tcPr>
            <w:tcW w:w="9062" w:type="dxa"/>
            <w:gridSpan w:val="2"/>
          </w:tcPr>
          <w:p w14:paraId="34FF94CB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87.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Rodzinna kolacja –</w:t>
            </w:r>
            <w:r w:rsidRPr="0087260D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PZ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74–75,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Z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cz.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2</w:t>
            </w:r>
            <w:r w:rsidRPr="0087260D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s.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hAnsi="Times New Roman" w:cs="Times New Roman"/>
                <w:w w:val="110"/>
              </w:rPr>
              <w:t>57–59,</w:t>
            </w:r>
            <w:r w:rsidRPr="0087260D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84, M cz. 1 s. 83</w:t>
            </w:r>
          </w:p>
        </w:tc>
      </w:tr>
      <w:tr w:rsidR="006A6392" w:rsidRPr="0087260D" w14:paraId="4FEEEBEC" w14:textId="77777777" w:rsidTr="00E66E70">
        <w:tc>
          <w:tcPr>
            <w:tcW w:w="4673" w:type="dxa"/>
          </w:tcPr>
          <w:p w14:paraId="3F668CEE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5C394B2B" w14:textId="530530D3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>Dodawanie i odejmowanie w zakresie 14, odwrotno</w:t>
            </w:r>
            <w:r w:rsidR="005737DF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C60456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="006A6392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 odejmowania względem dodawania. Wspólne rozwiązywanie zadania tekstowego. Obliczenia pieniężne. Rysowanie drugiej połowy figury symetrycznej na sieci kwadratowej.</w:t>
            </w:r>
          </w:p>
        </w:tc>
        <w:tc>
          <w:tcPr>
            <w:tcW w:w="4389" w:type="dxa"/>
          </w:tcPr>
          <w:p w14:paraId="1D05A01E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3.1, 3.2, 4.1, 6.3, 5.4, 6.9</w:t>
            </w:r>
          </w:p>
          <w:p w14:paraId="7BDC5D29" w14:textId="7BAD6780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Oblicza sumy i różnice w zakresie 14. </w:t>
            </w:r>
            <w:r w:rsidR="00607926" w:rsidRPr="0087260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ozwiązuje </w:t>
            </w:r>
            <w:r w:rsidR="00607926" w:rsidRPr="0087260D">
              <w:rPr>
                <w:rFonts w:ascii="Times New Roman" w:eastAsia="Times New Roman" w:hAnsi="Times New Roman" w:cs="Times New Roman"/>
                <w:lang w:eastAsia="pl-PL"/>
              </w:rPr>
              <w:t xml:space="preserve">zespołowo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zadanie tekstowe. Wykonuje obliczenia pieniężne. Rysuje drugą połowę figury symetrycznej na sieci kwadratowej.</w:t>
            </w:r>
          </w:p>
        </w:tc>
      </w:tr>
      <w:tr w:rsidR="006A6392" w:rsidRPr="0087260D" w14:paraId="653E5A7F" w14:textId="77777777" w:rsidTr="00E66E70">
        <w:tc>
          <w:tcPr>
            <w:tcW w:w="9062" w:type="dxa"/>
            <w:gridSpan w:val="2"/>
          </w:tcPr>
          <w:p w14:paraId="2C58C9B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  <w:strike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highlight w:val="yellow"/>
              </w:rPr>
              <w:t>Temat 88.</w:t>
            </w:r>
            <w:r w:rsidRPr="0087260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>Robię zakupy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Pr="0087260D">
              <w:rPr>
                <w:rFonts w:ascii="Times New Roman" w:hAnsi="Times New Roman" w:cs="Times New Roman"/>
              </w:rPr>
              <w:t xml:space="preserve">– </w:t>
            </w:r>
            <w:r w:rsidRPr="0087260D">
              <w:rPr>
                <w:rFonts w:ascii="Times New Roman" w:hAnsi="Times New Roman" w:cs="Times New Roman"/>
                <w:w w:val="110"/>
              </w:rPr>
              <w:t xml:space="preserve">PZ cz. 2 s. 76–77, Z cz. 2 s. 60–62, 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PM cz. 1 s. 85, M cz. 1 s. 84</w:t>
            </w:r>
          </w:p>
        </w:tc>
      </w:tr>
      <w:tr w:rsidR="006A6392" w:rsidRPr="0087260D" w14:paraId="282093BB" w14:textId="77777777" w:rsidTr="00E66E70">
        <w:tc>
          <w:tcPr>
            <w:tcW w:w="4673" w:type="dxa"/>
          </w:tcPr>
          <w:p w14:paraId="374992D4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C92AA48" w14:textId="191E8BDB" w:rsidR="006A6392" w:rsidRPr="0087260D" w:rsidRDefault="004051C6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Wprowadzenie liczby 15, nauka jej pisania.</w:t>
            </w:r>
            <w:r w:rsidR="006A6392"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Dodawanie i odejmowanie w zakresie 15 – numeracyjne przypadki, obliczenia pieniężne.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Rozwiązywanie zadań tekstowych.</w:t>
            </w:r>
          </w:p>
        </w:tc>
        <w:tc>
          <w:tcPr>
            <w:tcW w:w="4389" w:type="dxa"/>
          </w:tcPr>
          <w:p w14:paraId="419B48C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2.1, 2.2, 2.3, 3.2, 4.1, 6.3, 6.9</w:t>
            </w:r>
          </w:p>
          <w:p w14:paraId="7D43ABBE" w14:textId="30790C5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Rozpoznaje, nazywa i pisze liczbę 15.</w:t>
            </w:r>
            <w:r w:rsidRPr="0087260D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Dodaje i odejmuje w zakresie 15. Wykonuje obliczenia pieniężne.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Rozwiązuje zadania tekstowe.</w:t>
            </w:r>
          </w:p>
        </w:tc>
      </w:tr>
      <w:tr w:rsidR="006A6392" w:rsidRPr="0087260D" w14:paraId="11F0BE04" w14:textId="77777777" w:rsidTr="00E66E70">
        <w:tc>
          <w:tcPr>
            <w:tcW w:w="9062" w:type="dxa"/>
            <w:gridSpan w:val="2"/>
          </w:tcPr>
          <w:p w14:paraId="2870FEEE" w14:textId="653BC4DB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lastRenderedPageBreak/>
              <w:t>Temat 89.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Wiemy, jak zachować się przy stole –</w:t>
            </w:r>
            <w:r w:rsidRPr="0087260D">
              <w:rPr>
                <w:rFonts w:ascii="Times New Roman" w:hAnsi="Times New Roman" w:cs="Times New Roman"/>
                <w:color w:val="231F20"/>
                <w:spacing w:val="-1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PZ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78–79,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Z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cz.</w:t>
            </w:r>
            <w:r w:rsidRPr="0087260D">
              <w:rPr>
                <w:rFonts w:ascii="Times New Roman" w:hAnsi="Times New Roman" w:cs="Times New Roman"/>
                <w:spacing w:val="-12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2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s.</w:t>
            </w:r>
            <w:r w:rsidRPr="0087260D">
              <w:rPr>
                <w:rFonts w:ascii="Times New Roman" w:hAnsi="Times New Roman" w:cs="Times New Roman"/>
                <w:spacing w:val="-13"/>
                <w:w w:val="110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pacing w:val="-1"/>
                <w:w w:val="110"/>
                <w:sz w:val="22"/>
                <w:szCs w:val="22"/>
              </w:rPr>
              <w:t>63,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PM cz. 1 s. 86, M cz. 1 s. 85</w:t>
            </w:r>
            <w:r w:rsidR="00C8040E" w:rsidRPr="0087260D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–86</w:t>
            </w:r>
          </w:p>
        </w:tc>
      </w:tr>
      <w:tr w:rsidR="006A6392" w:rsidRPr="0087260D" w14:paraId="578CA6B0" w14:textId="77777777" w:rsidTr="00E66E70">
        <w:tc>
          <w:tcPr>
            <w:tcW w:w="4673" w:type="dxa"/>
          </w:tcPr>
          <w:p w14:paraId="2D6B4070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0693C169" w14:textId="4F6E2837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887693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Numeracyjne przypadki d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odawani</w:t>
            </w:r>
            <w:r w:rsidR="00887693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a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i odejmowani</w:t>
            </w:r>
            <w:r w:rsidR="00887693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a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w zakresie 15. Rozwiązywanie i układanie zadań tekstowych</w:t>
            </w:r>
            <w:r w:rsidR="00887693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–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obliczenia pieniężne.</w:t>
            </w:r>
            <w:r w:rsidR="006A6392" w:rsidRPr="0087260D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 xml:space="preserve"> 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Kontynuowanie wzoru</w:t>
            </w:r>
            <w:r w:rsidR="00887693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. P</w:t>
            </w:r>
            <w:r w:rsidR="006A6392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isanie liczebników wg kodu – liczby parzyste i nieparzyste.</w:t>
            </w:r>
          </w:p>
        </w:tc>
        <w:tc>
          <w:tcPr>
            <w:tcW w:w="4389" w:type="dxa"/>
          </w:tcPr>
          <w:p w14:paraId="6D6F9FE0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</w:t>
            </w:r>
            <w:r w:rsidRPr="0087260D">
              <w:rPr>
                <w:rFonts w:ascii="Times New Roman" w:eastAsia="Times New Roman" w:hAnsi="Times New Roman" w:cs="Times New Roman"/>
                <w:lang w:eastAsia="pl-PL"/>
              </w:rPr>
              <w:t>3.1, 3.2, 4.1, 4.2, 6.1, 6.3, 6.9</w:t>
            </w:r>
          </w:p>
          <w:p w14:paraId="6E554032" w14:textId="31D10125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887693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Dodaje i odejmuje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w zakresie 15. Rozwiązuje i układa zadania tekstowe wymagające obliczeń pieniężnych.</w:t>
            </w:r>
            <w:r w:rsidRPr="0087260D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 xml:space="preserve"> 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Kontynuuje regularny wzór</w:t>
            </w:r>
            <w:r w:rsidR="0088657A"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. W</w:t>
            </w:r>
            <w:r w:rsidRPr="0087260D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skazuje liczby parzyste i nieparzyste.</w:t>
            </w:r>
          </w:p>
        </w:tc>
      </w:tr>
      <w:tr w:rsidR="006A6392" w:rsidRPr="0087260D" w14:paraId="2B74C93B" w14:textId="77777777" w:rsidTr="00E66E70">
        <w:tc>
          <w:tcPr>
            <w:tcW w:w="9062" w:type="dxa"/>
            <w:gridSpan w:val="2"/>
          </w:tcPr>
          <w:p w14:paraId="7CC4F841" w14:textId="77777777" w:rsidR="006A6392" w:rsidRPr="0087260D" w:rsidRDefault="006A6392" w:rsidP="00E66E70">
            <w:pPr>
              <w:pStyle w:val="Pa19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60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Temat 90.</w:t>
            </w:r>
            <w:r w:rsidRPr="0087260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>Dzień odkrywców. Zabawa w sklep</w:t>
            </w:r>
            <w:r w:rsidRPr="0087260D"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87260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DO s. 38</w:t>
            </w:r>
            <w:r w:rsidR="00C74F99" w:rsidRPr="008726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7260D">
              <w:rPr>
                <w:rFonts w:ascii="Times New Roman" w:hAnsi="Times New Roman" w:cs="Times New Roman"/>
                <w:bCs/>
                <w:sz w:val="22"/>
                <w:szCs w:val="22"/>
              </w:rPr>
              <w:t>39</w:t>
            </w:r>
          </w:p>
        </w:tc>
      </w:tr>
      <w:tr w:rsidR="006A6392" w:rsidRPr="0087260D" w14:paraId="4F76732E" w14:textId="77777777" w:rsidTr="00E66E70">
        <w:tc>
          <w:tcPr>
            <w:tcW w:w="4673" w:type="dxa"/>
          </w:tcPr>
          <w:p w14:paraId="6A994C81" w14:textId="77777777" w:rsidR="006A6392" w:rsidRPr="0087260D" w:rsidRDefault="006A6392" w:rsidP="00E66E70">
            <w:pPr>
              <w:rPr>
                <w:rFonts w:ascii="Times New Roman" w:hAnsi="Times New Roman" w:cs="Times New Roman"/>
                <w:b/>
              </w:rPr>
            </w:pPr>
            <w:r w:rsidRPr="0087260D">
              <w:rPr>
                <w:rFonts w:ascii="Times New Roman" w:hAnsi="Times New Roman" w:cs="Times New Roman"/>
                <w:b/>
              </w:rPr>
              <w:t>edukacja matematyczna</w:t>
            </w:r>
          </w:p>
          <w:p w14:paraId="1618D74B" w14:textId="60EA1849" w:rsidR="006A6392" w:rsidRPr="0087260D" w:rsidRDefault="004051C6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 xml:space="preserve">• </w:t>
            </w:r>
            <w:r w:rsidR="006A6392" w:rsidRPr="0087260D">
              <w:rPr>
                <w:rFonts w:ascii="Times New Roman" w:hAnsi="Times New Roman" w:cs="Times New Roman"/>
              </w:rPr>
              <w:t xml:space="preserve">Zabawa w sklep – obliczenia pieniężne. </w:t>
            </w:r>
          </w:p>
        </w:tc>
        <w:tc>
          <w:tcPr>
            <w:tcW w:w="4389" w:type="dxa"/>
          </w:tcPr>
          <w:p w14:paraId="52081756" w14:textId="7777777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II.3.2, 4.2, 6.3</w:t>
            </w:r>
          </w:p>
          <w:p w14:paraId="1B7415D6" w14:textId="6EA129F7" w:rsidR="006A6392" w:rsidRPr="0087260D" w:rsidRDefault="006A6392" w:rsidP="00E66E70">
            <w:pPr>
              <w:rPr>
                <w:rFonts w:ascii="Times New Roman" w:hAnsi="Times New Roman" w:cs="Times New Roman"/>
              </w:rPr>
            </w:pPr>
            <w:r w:rsidRPr="0087260D">
              <w:rPr>
                <w:rFonts w:ascii="Times New Roman" w:hAnsi="Times New Roman" w:cs="Times New Roman"/>
              </w:rPr>
              <w:t>• Wykonuje obliczenia pieniężne w zakresie 10.</w:t>
            </w:r>
          </w:p>
        </w:tc>
      </w:tr>
    </w:tbl>
    <w:p w14:paraId="6CE0C468" w14:textId="77777777" w:rsidR="00EC6CA2" w:rsidRPr="0087260D" w:rsidRDefault="00EC6CA2">
      <w:pPr>
        <w:rPr>
          <w:rFonts w:ascii="Times New Roman" w:hAnsi="Times New Roman" w:cs="Times New Roman"/>
        </w:rPr>
      </w:pPr>
    </w:p>
    <w:sectPr w:rsidR="00EC6CA2" w:rsidRPr="0087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QDIG O+ 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7FAE"/>
    <w:multiLevelType w:val="hybridMultilevel"/>
    <w:tmpl w:val="1F40F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887E2C"/>
    <w:multiLevelType w:val="hybridMultilevel"/>
    <w:tmpl w:val="4C54B15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FA5F18"/>
    <w:multiLevelType w:val="hybridMultilevel"/>
    <w:tmpl w:val="F238D6C8"/>
    <w:lvl w:ilvl="0" w:tplc="6DCED9B8">
      <w:start w:val="1"/>
      <w:numFmt w:val="decimal"/>
      <w:lvlText w:val="%1."/>
      <w:lvlJc w:val="left"/>
      <w:pPr>
        <w:ind w:left="401" w:hanging="253"/>
        <w:jc w:val="right"/>
      </w:pPr>
      <w:rPr>
        <w:rFonts w:ascii="Arial" w:eastAsia="Arial" w:hAnsi="Arial" w:cs="Arial" w:hint="default"/>
        <w:b/>
        <w:bCs/>
        <w:i w:val="0"/>
        <w:iCs w:val="0"/>
        <w:color w:val="78A22E"/>
        <w:w w:val="113"/>
        <w:sz w:val="20"/>
        <w:szCs w:val="20"/>
        <w:lang w:val="pl-PL" w:eastAsia="en-US" w:bidi="ar-SA"/>
      </w:rPr>
    </w:lvl>
    <w:lvl w:ilvl="1" w:tplc="1B922436">
      <w:numFmt w:val="bullet"/>
      <w:lvlText w:val="•"/>
      <w:lvlJc w:val="left"/>
      <w:pPr>
        <w:ind w:left="545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2" w:tplc="7B9A4598">
      <w:numFmt w:val="bullet"/>
      <w:lvlText w:val="•"/>
      <w:lvlJc w:val="left"/>
      <w:pPr>
        <w:ind w:left="95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3" w:tplc="24D439A6">
      <w:numFmt w:val="bullet"/>
      <w:lvlText w:val="•"/>
      <w:lvlJc w:val="left"/>
      <w:pPr>
        <w:ind w:left="960" w:hanging="159"/>
      </w:pPr>
      <w:rPr>
        <w:rFonts w:hint="default"/>
        <w:lang w:val="pl-PL" w:eastAsia="en-US" w:bidi="ar-SA"/>
      </w:rPr>
    </w:lvl>
    <w:lvl w:ilvl="4" w:tplc="ED0C6B0E">
      <w:numFmt w:val="bullet"/>
      <w:lvlText w:val="•"/>
      <w:lvlJc w:val="left"/>
      <w:pPr>
        <w:ind w:left="1905" w:hanging="159"/>
      </w:pPr>
      <w:rPr>
        <w:rFonts w:hint="default"/>
        <w:lang w:val="pl-PL" w:eastAsia="en-US" w:bidi="ar-SA"/>
      </w:rPr>
    </w:lvl>
    <w:lvl w:ilvl="5" w:tplc="6C70893A">
      <w:numFmt w:val="bullet"/>
      <w:lvlText w:val="•"/>
      <w:lvlJc w:val="left"/>
      <w:pPr>
        <w:ind w:left="2850" w:hanging="159"/>
      </w:pPr>
      <w:rPr>
        <w:rFonts w:hint="default"/>
        <w:lang w:val="pl-PL" w:eastAsia="en-US" w:bidi="ar-SA"/>
      </w:rPr>
    </w:lvl>
    <w:lvl w:ilvl="6" w:tplc="EEBAFE8E">
      <w:numFmt w:val="bullet"/>
      <w:lvlText w:val="•"/>
      <w:lvlJc w:val="left"/>
      <w:pPr>
        <w:ind w:left="3795" w:hanging="159"/>
      </w:pPr>
      <w:rPr>
        <w:rFonts w:hint="default"/>
        <w:lang w:val="pl-PL" w:eastAsia="en-US" w:bidi="ar-SA"/>
      </w:rPr>
    </w:lvl>
    <w:lvl w:ilvl="7" w:tplc="4BCE9A26">
      <w:numFmt w:val="bullet"/>
      <w:lvlText w:val="•"/>
      <w:lvlJc w:val="left"/>
      <w:pPr>
        <w:ind w:left="4741" w:hanging="159"/>
      </w:pPr>
      <w:rPr>
        <w:rFonts w:hint="default"/>
        <w:lang w:val="pl-PL" w:eastAsia="en-US" w:bidi="ar-SA"/>
      </w:rPr>
    </w:lvl>
    <w:lvl w:ilvl="8" w:tplc="27F2E540">
      <w:numFmt w:val="bullet"/>
      <w:lvlText w:val="•"/>
      <w:lvlJc w:val="left"/>
      <w:pPr>
        <w:ind w:left="5686" w:hanging="159"/>
      </w:pPr>
      <w:rPr>
        <w:rFonts w:hint="default"/>
        <w:lang w:val="pl-PL" w:eastAsia="en-US" w:bidi="ar-SA"/>
      </w:rPr>
    </w:lvl>
  </w:abstractNum>
  <w:abstractNum w:abstractNumId="3" w15:restartNumberingAfterBreak="0">
    <w:nsid w:val="20EE08A4"/>
    <w:multiLevelType w:val="hybridMultilevel"/>
    <w:tmpl w:val="4B7EB188"/>
    <w:lvl w:ilvl="0" w:tplc="4238DBCA">
      <w:numFmt w:val="bullet"/>
      <w:lvlText w:val="–"/>
      <w:lvlJc w:val="left"/>
      <w:pPr>
        <w:ind w:left="987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C704FCC">
      <w:numFmt w:val="bullet"/>
      <w:lvlText w:val="–"/>
      <w:lvlJc w:val="left"/>
      <w:pPr>
        <w:ind w:left="2235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A37AED0C">
      <w:numFmt w:val="bullet"/>
      <w:lvlText w:val="•"/>
      <w:lvlJc w:val="left"/>
      <w:pPr>
        <w:ind w:left="3281" w:hanging="151"/>
      </w:pPr>
      <w:rPr>
        <w:rFonts w:hint="default"/>
        <w:lang w:val="pl-PL" w:eastAsia="en-US" w:bidi="ar-SA"/>
      </w:rPr>
    </w:lvl>
    <w:lvl w:ilvl="3" w:tplc="8B34CDA8">
      <w:numFmt w:val="bullet"/>
      <w:lvlText w:val="•"/>
      <w:lvlJc w:val="left"/>
      <w:pPr>
        <w:ind w:left="4322" w:hanging="151"/>
      </w:pPr>
      <w:rPr>
        <w:rFonts w:hint="default"/>
        <w:lang w:val="pl-PL" w:eastAsia="en-US" w:bidi="ar-SA"/>
      </w:rPr>
    </w:lvl>
    <w:lvl w:ilvl="4" w:tplc="555C41AC">
      <w:numFmt w:val="bullet"/>
      <w:lvlText w:val="•"/>
      <w:lvlJc w:val="left"/>
      <w:pPr>
        <w:ind w:left="5363" w:hanging="151"/>
      </w:pPr>
      <w:rPr>
        <w:rFonts w:hint="default"/>
        <w:lang w:val="pl-PL" w:eastAsia="en-US" w:bidi="ar-SA"/>
      </w:rPr>
    </w:lvl>
    <w:lvl w:ilvl="5" w:tplc="AF4CA930">
      <w:numFmt w:val="bullet"/>
      <w:lvlText w:val="•"/>
      <w:lvlJc w:val="left"/>
      <w:pPr>
        <w:ind w:left="6404" w:hanging="151"/>
      </w:pPr>
      <w:rPr>
        <w:rFonts w:hint="default"/>
        <w:lang w:val="pl-PL" w:eastAsia="en-US" w:bidi="ar-SA"/>
      </w:rPr>
    </w:lvl>
    <w:lvl w:ilvl="6" w:tplc="2482E038">
      <w:numFmt w:val="bullet"/>
      <w:lvlText w:val="•"/>
      <w:lvlJc w:val="left"/>
      <w:pPr>
        <w:ind w:left="7444" w:hanging="151"/>
      </w:pPr>
      <w:rPr>
        <w:rFonts w:hint="default"/>
        <w:lang w:val="pl-PL" w:eastAsia="en-US" w:bidi="ar-SA"/>
      </w:rPr>
    </w:lvl>
    <w:lvl w:ilvl="7" w:tplc="4174797C">
      <w:numFmt w:val="bullet"/>
      <w:lvlText w:val="•"/>
      <w:lvlJc w:val="left"/>
      <w:pPr>
        <w:ind w:left="8485" w:hanging="151"/>
      </w:pPr>
      <w:rPr>
        <w:rFonts w:hint="default"/>
        <w:lang w:val="pl-PL" w:eastAsia="en-US" w:bidi="ar-SA"/>
      </w:rPr>
    </w:lvl>
    <w:lvl w:ilvl="8" w:tplc="03C26154">
      <w:numFmt w:val="bullet"/>
      <w:lvlText w:val="•"/>
      <w:lvlJc w:val="left"/>
      <w:pPr>
        <w:ind w:left="9526" w:hanging="151"/>
      </w:pPr>
      <w:rPr>
        <w:rFonts w:hint="default"/>
        <w:lang w:val="pl-PL" w:eastAsia="en-US" w:bidi="ar-SA"/>
      </w:rPr>
    </w:lvl>
  </w:abstractNum>
  <w:abstractNum w:abstractNumId="4" w15:restartNumberingAfterBreak="0">
    <w:nsid w:val="239C5C56"/>
    <w:multiLevelType w:val="hybridMultilevel"/>
    <w:tmpl w:val="3DA8E9CE"/>
    <w:lvl w:ilvl="0" w:tplc="1780EBA6">
      <w:start w:val="1"/>
      <w:numFmt w:val="decimal"/>
      <w:lvlText w:val="%1."/>
      <w:lvlJc w:val="left"/>
      <w:pPr>
        <w:ind w:left="595" w:hanging="253"/>
        <w:jc w:val="right"/>
      </w:pPr>
      <w:rPr>
        <w:rFonts w:ascii="Arial" w:eastAsia="Arial" w:hAnsi="Arial" w:cs="Arial" w:hint="default"/>
        <w:b/>
        <w:bCs/>
        <w:i w:val="0"/>
        <w:iCs w:val="0"/>
        <w:color w:val="78A22E"/>
        <w:w w:val="113"/>
        <w:sz w:val="20"/>
        <w:szCs w:val="20"/>
        <w:lang w:val="pl-PL" w:eastAsia="en-US" w:bidi="ar-SA"/>
      </w:rPr>
    </w:lvl>
    <w:lvl w:ilvl="1" w:tplc="E6B675CC">
      <w:numFmt w:val="bullet"/>
      <w:lvlText w:val="•"/>
      <w:lvlJc w:val="left"/>
      <w:pPr>
        <w:ind w:left="74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68"/>
        <w:sz w:val="20"/>
        <w:szCs w:val="20"/>
        <w:lang w:val="pl-PL" w:eastAsia="en-US" w:bidi="ar-SA"/>
      </w:rPr>
    </w:lvl>
    <w:lvl w:ilvl="2" w:tplc="A5E6174C">
      <w:numFmt w:val="bullet"/>
      <w:lvlText w:val="•"/>
      <w:lvlJc w:val="left"/>
      <w:pPr>
        <w:ind w:left="960" w:hanging="159"/>
      </w:pPr>
      <w:rPr>
        <w:rFonts w:hint="default"/>
        <w:lang w:val="pl-PL" w:eastAsia="en-US" w:bidi="ar-SA"/>
      </w:rPr>
    </w:lvl>
    <w:lvl w:ilvl="3" w:tplc="035410D4">
      <w:numFmt w:val="bullet"/>
      <w:lvlText w:val="•"/>
      <w:lvlJc w:val="left"/>
      <w:pPr>
        <w:ind w:left="2200" w:hanging="159"/>
      </w:pPr>
      <w:rPr>
        <w:rFonts w:hint="default"/>
        <w:lang w:val="pl-PL" w:eastAsia="en-US" w:bidi="ar-SA"/>
      </w:rPr>
    </w:lvl>
    <w:lvl w:ilvl="4" w:tplc="F2204D92">
      <w:numFmt w:val="bullet"/>
      <w:lvlText w:val="•"/>
      <w:lvlJc w:val="left"/>
      <w:pPr>
        <w:ind w:left="2996" w:hanging="159"/>
      </w:pPr>
      <w:rPr>
        <w:rFonts w:hint="default"/>
        <w:lang w:val="pl-PL" w:eastAsia="en-US" w:bidi="ar-SA"/>
      </w:rPr>
    </w:lvl>
    <w:lvl w:ilvl="5" w:tplc="3EB4092E">
      <w:numFmt w:val="bullet"/>
      <w:lvlText w:val="•"/>
      <w:lvlJc w:val="left"/>
      <w:pPr>
        <w:ind w:left="3792" w:hanging="159"/>
      </w:pPr>
      <w:rPr>
        <w:rFonts w:hint="default"/>
        <w:lang w:val="pl-PL" w:eastAsia="en-US" w:bidi="ar-SA"/>
      </w:rPr>
    </w:lvl>
    <w:lvl w:ilvl="6" w:tplc="6382D1F8">
      <w:numFmt w:val="bullet"/>
      <w:lvlText w:val="•"/>
      <w:lvlJc w:val="left"/>
      <w:pPr>
        <w:ind w:left="4588" w:hanging="159"/>
      </w:pPr>
      <w:rPr>
        <w:rFonts w:hint="default"/>
        <w:lang w:val="pl-PL" w:eastAsia="en-US" w:bidi="ar-SA"/>
      </w:rPr>
    </w:lvl>
    <w:lvl w:ilvl="7" w:tplc="AF68CFEA">
      <w:numFmt w:val="bullet"/>
      <w:lvlText w:val="•"/>
      <w:lvlJc w:val="left"/>
      <w:pPr>
        <w:ind w:left="5384" w:hanging="159"/>
      </w:pPr>
      <w:rPr>
        <w:rFonts w:hint="default"/>
        <w:lang w:val="pl-PL" w:eastAsia="en-US" w:bidi="ar-SA"/>
      </w:rPr>
    </w:lvl>
    <w:lvl w:ilvl="8" w:tplc="E05EF7FA">
      <w:numFmt w:val="bullet"/>
      <w:lvlText w:val="•"/>
      <w:lvlJc w:val="left"/>
      <w:pPr>
        <w:ind w:left="6180" w:hanging="159"/>
      </w:pPr>
      <w:rPr>
        <w:rFonts w:hint="default"/>
        <w:lang w:val="pl-PL" w:eastAsia="en-US" w:bidi="ar-SA"/>
      </w:rPr>
    </w:lvl>
  </w:abstractNum>
  <w:abstractNum w:abstractNumId="5" w15:restartNumberingAfterBreak="0">
    <w:nsid w:val="614157C9"/>
    <w:multiLevelType w:val="hybridMultilevel"/>
    <w:tmpl w:val="EA58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92"/>
    <w:rsid w:val="00020084"/>
    <w:rsid w:val="000200C9"/>
    <w:rsid w:val="00023129"/>
    <w:rsid w:val="000266A0"/>
    <w:rsid w:val="00030CA3"/>
    <w:rsid w:val="000439AE"/>
    <w:rsid w:val="000566CE"/>
    <w:rsid w:val="00070B45"/>
    <w:rsid w:val="00094A5B"/>
    <w:rsid w:val="000A3698"/>
    <w:rsid w:val="000B04DF"/>
    <w:rsid w:val="000C085E"/>
    <w:rsid w:val="000C68C2"/>
    <w:rsid w:val="001076CB"/>
    <w:rsid w:val="0011126E"/>
    <w:rsid w:val="0014508F"/>
    <w:rsid w:val="00145A08"/>
    <w:rsid w:val="001466B6"/>
    <w:rsid w:val="00157B5C"/>
    <w:rsid w:val="0016328E"/>
    <w:rsid w:val="00176982"/>
    <w:rsid w:val="001A53DF"/>
    <w:rsid w:val="001D6D49"/>
    <w:rsid w:val="001E17EE"/>
    <w:rsid w:val="002116E7"/>
    <w:rsid w:val="002310DA"/>
    <w:rsid w:val="002329BB"/>
    <w:rsid w:val="00242849"/>
    <w:rsid w:val="00287171"/>
    <w:rsid w:val="00305282"/>
    <w:rsid w:val="003141F8"/>
    <w:rsid w:val="0031500E"/>
    <w:rsid w:val="00315A21"/>
    <w:rsid w:val="003242DC"/>
    <w:rsid w:val="00334435"/>
    <w:rsid w:val="003416B9"/>
    <w:rsid w:val="00360569"/>
    <w:rsid w:val="003671F3"/>
    <w:rsid w:val="00367BE4"/>
    <w:rsid w:val="00372E5C"/>
    <w:rsid w:val="00385479"/>
    <w:rsid w:val="00395948"/>
    <w:rsid w:val="003A44BD"/>
    <w:rsid w:val="003A6139"/>
    <w:rsid w:val="003A72D8"/>
    <w:rsid w:val="003E0F5D"/>
    <w:rsid w:val="003E347B"/>
    <w:rsid w:val="00400224"/>
    <w:rsid w:val="004051C6"/>
    <w:rsid w:val="00416B48"/>
    <w:rsid w:val="004177B0"/>
    <w:rsid w:val="004239E0"/>
    <w:rsid w:val="004249E6"/>
    <w:rsid w:val="0043640E"/>
    <w:rsid w:val="00453936"/>
    <w:rsid w:val="00466F29"/>
    <w:rsid w:val="00467839"/>
    <w:rsid w:val="00491398"/>
    <w:rsid w:val="004960B3"/>
    <w:rsid w:val="004A5C55"/>
    <w:rsid w:val="004B428E"/>
    <w:rsid w:val="004B77CB"/>
    <w:rsid w:val="004C402A"/>
    <w:rsid w:val="004D2A8B"/>
    <w:rsid w:val="004F0A35"/>
    <w:rsid w:val="004F61BB"/>
    <w:rsid w:val="00506BA7"/>
    <w:rsid w:val="00544889"/>
    <w:rsid w:val="005737DF"/>
    <w:rsid w:val="005769CE"/>
    <w:rsid w:val="0058053A"/>
    <w:rsid w:val="0058137F"/>
    <w:rsid w:val="00586C35"/>
    <w:rsid w:val="00597E72"/>
    <w:rsid w:val="005C0D59"/>
    <w:rsid w:val="005D1A14"/>
    <w:rsid w:val="005E489D"/>
    <w:rsid w:val="005F3B72"/>
    <w:rsid w:val="005F6446"/>
    <w:rsid w:val="00607926"/>
    <w:rsid w:val="0063372A"/>
    <w:rsid w:val="00650385"/>
    <w:rsid w:val="00654B7A"/>
    <w:rsid w:val="00665971"/>
    <w:rsid w:val="006702FC"/>
    <w:rsid w:val="00684154"/>
    <w:rsid w:val="00696B64"/>
    <w:rsid w:val="006A6392"/>
    <w:rsid w:val="006C55D2"/>
    <w:rsid w:val="006D0F34"/>
    <w:rsid w:val="006E30B5"/>
    <w:rsid w:val="006F3BAF"/>
    <w:rsid w:val="0070250C"/>
    <w:rsid w:val="00716127"/>
    <w:rsid w:val="00744E78"/>
    <w:rsid w:val="0074726A"/>
    <w:rsid w:val="00763441"/>
    <w:rsid w:val="00772F94"/>
    <w:rsid w:val="007875CF"/>
    <w:rsid w:val="007A1D50"/>
    <w:rsid w:val="007C0B9D"/>
    <w:rsid w:val="007E4B33"/>
    <w:rsid w:val="008263B8"/>
    <w:rsid w:val="00831FE9"/>
    <w:rsid w:val="008379BF"/>
    <w:rsid w:val="0084344A"/>
    <w:rsid w:val="00856D46"/>
    <w:rsid w:val="0087260D"/>
    <w:rsid w:val="008809FB"/>
    <w:rsid w:val="0088657A"/>
    <w:rsid w:val="0088680E"/>
    <w:rsid w:val="00887693"/>
    <w:rsid w:val="00896C22"/>
    <w:rsid w:val="008A0D31"/>
    <w:rsid w:val="008B58AF"/>
    <w:rsid w:val="008D4955"/>
    <w:rsid w:val="008E3CD5"/>
    <w:rsid w:val="008E5786"/>
    <w:rsid w:val="008F522B"/>
    <w:rsid w:val="009039C7"/>
    <w:rsid w:val="00920A59"/>
    <w:rsid w:val="0092202E"/>
    <w:rsid w:val="00923808"/>
    <w:rsid w:val="00923BEF"/>
    <w:rsid w:val="009368CC"/>
    <w:rsid w:val="00943186"/>
    <w:rsid w:val="00945CA8"/>
    <w:rsid w:val="00974441"/>
    <w:rsid w:val="0097749A"/>
    <w:rsid w:val="00981443"/>
    <w:rsid w:val="0099031C"/>
    <w:rsid w:val="009966E3"/>
    <w:rsid w:val="009A0E0C"/>
    <w:rsid w:val="009B7431"/>
    <w:rsid w:val="009C7399"/>
    <w:rsid w:val="009D4C30"/>
    <w:rsid w:val="009E4B7A"/>
    <w:rsid w:val="009F03E4"/>
    <w:rsid w:val="00A01DB6"/>
    <w:rsid w:val="00A07B56"/>
    <w:rsid w:val="00A124C1"/>
    <w:rsid w:val="00A37F5C"/>
    <w:rsid w:val="00A47EF8"/>
    <w:rsid w:val="00A60DD0"/>
    <w:rsid w:val="00A64FB2"/>
    <w:rsid w:val="00A7689E"/>
    <w:rsid w:val="00A9068E"/>
    <w:rsid w:val="00A9467A"/>
    <w:rsid w:val="00AA7BB8"/>
    <w:rsid w:val="00AB3CDC"/>
    <w:rsid w:val="00AC349E"/>
    <w:rsid w:val="00B018CA"/>
    <w:rsid w:val="00B01C8F"/>
    <w:rsid w:val="00B26D4E"/>
    <w:rsid w:val="00B277A1"/>
    <w:rsid w:val="00B36AA8"/>
    <w:rsid w:val="00B4141B"/>
    <w:rsid w:val="00B6080F"/>
    <w:rsid w:val="00B76358"/>
    <w:rsid w:val="00B81F6B"/>
    <w:rsid w:val="00B857A5"/>
    <w:rsid w:val="00B90AEA"/>
    <w:rsid w:val="00BA2872"/>
    <w:rsid w:val="00BB02E7"/>
    <w:rsid w:val="00BB3C2E"/>
    <w:rsid w:val="00BC3C24"/>
    <w:rsid w:val="00BD6C32"/>
    <w:rsid w:val="00C05DF6"/>
    <w:rsid w:val="00C05EA1"/>
    <w:rsid w:val="00C06573"/>
    <w:rsid w:val="00C17092"/>
    <w:rsid w:val="00C2294A"/>
    <w:rsid w:val="00C316F6"/>
    <w:rsid w:val="00C4241C"/>
    <w:rsid w:val="00C43F25"/>
    <w:rsid w:val="00C47695"/>
    <w:rsid w:val="00C56ABB"/>
    <w:rsid w:val="00C60456"/>
    <w:rsid w:val="00C7135D"/>
    <w:rsid w:val="00C74F99"/>
    <w:rsid w:val="00C801BC"/>
    <w:rsid w:val="00C8040E"/>
    <w:rsid w:val="00C81E21"/>
    <w:rsid w:val="00C9776F"/>
    <w:rsid w:val="00CB358F"/>
    <w:rsid w:val="00CB38FA"/>
    <w:rsid w:val="00CE3979"/>
    <w:rsid w:val="00CE5DB3"/>
    <w:rsid w:val="00D00272"/>
    <w:rsid w:val="00D17C2E"/>
    <w:rsid w:val="00D27B16"/>
    <w:rsid w:val="00D35352"/>
    <w:rsid w:val="00D60A87"/>
    <w:rsid w:val="00D74432"/>
    <w:rsid w:val="00D752A4"/>
    <w:rsid w:val="00D819D2"/>
    <w:rsid w:val="00D8213B"/>
    <w:rsid w:val="00D92520"/>
    <w:rsid w:val="00DB0716"/>
    <w:rsid w:val="00DC2FAF"/>
    <w:rsid w:val="00DD7E25"/>
    <w:rsid w:val="00DE120D"/>
    <w:rsid w:val="00DE2709"/>
    <w:rsid w:val="00E05371"/>
    <w:rsid w:val="00E12A42"/>
    <w:rsid w:val="00E5751B"/>
    <w:rsid w:val="00E66E70"/>
    <w:rsid w:val="00E81424"/>
    <w:rsid w:val="00E86139"/>
    <w:rsid w:val="00E946A6"/>
    <w:rsid w:val="00EA5286"/>
    <w:rsid w:val="00EA5799"/>
    <w:rsid w:val="00EC6CA2"/>
    <w:rsid w:val="00F04437"/>
    <w:rsid w:val="00F07406"/>
    <w:rsid w:val="00F146C1"/>
    <w:rsid w:val="00F14938"/>
    <w:rsid w:val="00F160DC"/>
    <w:rsid w:val="00F222A6"/>
    <w:rsid w:val="00F2449F"/>
    <w:rsid w:val="00F273C3"/>
    <w:rsid w:val="00F359D9"/>
    <w:rsid w:val="00F360F9"/>
    <w:rsid w:val="00F4367A"/>
    <w:rsid w:val="00F52EFC"/>
    <w:rsid w:val="00F83BFA"/>
    <w:rsid w:val="00FB05CE"/>
    <w:rsid w:val="00FC35EE"/>
    <w:rsid w:val="00FD2E6C"/>
    <w:rsid w:val="00FE3E6E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7196"/>
  <w15:docId w15:val="{D389E227-9541-4936-8CBD-43ADAA1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392"/>
  </w:style>
  <w:style w:type="paragraph" w:styleId="Nagwek6">
    <w:name w:val="heading 6"/>
    <w:basedOn w:val="Normalny"/>
    <w:link w:val="Nagwek6Znak"/>
    <w:uiPriority w:val="9"/>
    <w:unhideWhenUsed/>
    <w:qFormat/>
    <w:rsid w:val="006A6392"/>
    <w:pPr>
      <w:widowControl w:val="0"/>
      <w:autoSpaceDE w:val="0"/>
      <w:autoSpaceDN w:val="0"/>
      <w:spacing w:after="0" w:line="240" w:lineRule="auto"/>
      <w:ind w:left="806" w:hanging="253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0">
    <w:name w:val="Pa40"/>
    <w:basedOn w:val="Normalny"/>
    <w:next w:val="Normalny"/>
    <w:uiPriority w:val="99"/>
    <w:rsid w:val="006A6392"/>
    <w:pPr>
      <w:autoSpaceDE w:val="0"/>
      <w:autoSpaceDN w:val="0"/>
      <w:adjustRightInd w:val="0"/>
      <w:spacing w:after="0" w:line="2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9">
    <w:name w:val="Pa19"/>
    <w:basedOn w:val="Normalny"/>
    <w:next w:val="Normalny"/>
    <w:uiPriority w:val="99"/>
    <w:rsid w:val="006A6392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A6392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A63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3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39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A6392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9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A639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3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392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A6392"/>
    <w:rPr>
      <w:sz w:val="20"/>
      <w:szCs w:val="20"/>
    </w:rPr>
  </w:style>
  <w:style w:type="paragraph" w:customStyle="1" w:styleId="Domynie">
    <w:name w:val="Domy徑nie"/>
    <w:rsid w:val="006A6392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6A6392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6A639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04437"/>
    <w:pPr>
      <w:autoSpaceDE w:val="0"/>
      <w:autoSpaceDN w:val="0"/>
      <w:adjustRightInd w:val="0"/>
      <w:spacing w:after="0" w:line="240" w:lineRule="auto"/>
    </w:pPr>
    <w:rPr>
      <w:rFonts w:ascii="PQDIG O+ Minion Pro" w:hAnsi="PQDIG O+ Minion Pro" w:cs="PQDIG O+ 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5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C5647-1BE2-44D3-8938-63F56DEF3605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570efc-75cf-496e-87ca-61d359d7a044"/>
    <ds:schemaRef ds:uri="6a58c713-624c-4cd1-a440-51c1ac9502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A20604-5FA8-4288-8267-B8CB61478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1C4C0-8B88-4375-9EC2-E6D66C6F3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2975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Elżbieta Rola</cp:lastModifiedBy>
  <cp:revision>6</cp:revision>
  <dcterms:created xsi:type="dcterms:W3CDTF">2023-07-17T16:06:00Z</dcterms:created>
  <dcterms:modified xsi:type="dcterms:W3CDTF">2023-07-19T18:21:00Z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