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Paprotnia, dn. 14.06.2019r.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Konkursy szkolne i pozaszkolne przeprowadzone w Szkole Podstawowej w Paprotni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roku szkolnym 2018/2019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70"/>
        <w:gridCol w:w="3550"/>
        <w:gridCol w:w="1933"/>
        <w:gridCol w:w="1603"/>
        <w:gridCol w:w="2641"/>
        <w:gridCol w:w="3923"/>
      </w:tblGrid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 konkursu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Etap konkursu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Data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Przeprowadzaj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ący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konkurs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Laureaci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Plastyczny: „Moje wspomnienia z wakacji”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Stowarzyszenie „Lokalna Grupa Dzia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łania – Tygiel Doliny Bugu”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22.09.2018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Janusz Malinowski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p. Agnieszka Biernacka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p. Ewa Miro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Hanna Kruk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p.. Beata Gromulska,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p. Martyna Miko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łajczuk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Micha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Kąkol – V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Kacper 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żniak – V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Patrycja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Łęczycka – IV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Aniela Borkowska – OA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Nikola Szybka – O 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Agata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łoszek – O A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XVI Konkurs Ekologiczny „B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ądź świadomy – walcz ze smogiem!”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Organizator: Urz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ąd Marszałkowski Województwa Mazowieckiego w Warszawie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Województwo mazowieckie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30.10.2018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29.10.2018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4.12.2018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łgorzata Nasiłowska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p. Gra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żyna Łęczycka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p. Agnieszka Korniluk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p. Ewa Miro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łgorzata Czarnocka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p. 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łgorzata Nasiłowska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p. Hanna Kruk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p. Gra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żyna Łęczycka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Marta Kami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 – VI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Patrycja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Łęczycka – IV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Anna Grochowska – IV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Marta Kami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ńska – zakwalifikowała się do etapu wojewódzkiego</w:t>
            </w:r>
          </w:p>
          <w:p>
            <w:pPr>
              <w:numPr>
                <w:ilvl w:val="0"/>
                <w:numId w:val="16"/>
              </w:numPr>
              <w:spacing w:before="0" w:after="0" w:line="240"/>
              <w:ind w:right="0" w:left="72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Bart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łomiej Trębicki – III</w:t>
            </w:r>
          </w:p>
          <w:p>
            <w:pPr>
              <w:numPr>
                <w:ilvl w:val="0"/>
                <w:numId w:val="16"/>
              </w:numPr>
              <w:spacing w:before="0" w:after="0" w:line="240"/>
              <w:ind w:right="0" w:left="72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Magdalena Wile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 – III</w:t>
            </w:r>
          </w:p>
          <w:p>
            <w:pPr>
              <w:numPr>
                <w:ilvl w:val="0"/>
                <w:numId w:val="16"/>
              </w:numPr>
              <w:spacing w:before="0" w:after="0" w:line="240"/>
              <w:ind w:right="0" w:left="72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Maksymilian Kami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ński – III</w:t>
            </w:r>
          </w:p>
          <w:p>
            <w:pPr>
              <w:spacing w:before="0" w:after="0" w:line="240"/>
              <w:ind w:right="0" w:left="72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Bart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łomiej Trębicki – zakwalifikował się do etapu wojewódzkiego</w:t>
            </w:r>
          </w:p>
          <w:p>
            <w:pPr>
              <w:spacing w:before="0" w:after="0" w:line="240"/>
              <w:ind w:right="0" w:left="72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Bart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łomiej Trębicki - wyróżnienie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Fizyczny –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Podstawowa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17.10.2018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Agnieszka Korniluk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Monika 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łkińska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Joanna Jakubik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Fizyczny - Gimnazjum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17.10.2018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Agnieszka Korniluk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Monika 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łkińska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Joanna Jakubik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005" w:hRule="auto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Wiedzy o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łeczeństwie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18.10.2018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Agnieszka Biernacka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Monika Rzewuska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łgorzata Denisiuk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45" w:hRule="auto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Chemiczny –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Podstawowa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22.10.2018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Ewa Miro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Monika Rzewuska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Agnieszka Korniluk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Chemiczny - Gimnazjum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22.10.2018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Ewa Miro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Monika Rzewuska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Agnieszka Korniluk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ęzyka niemieckiego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23.10.2018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Beata Pawlak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Karol Boguszewski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Marzena Boguszewska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Historyczny –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Podstawowa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26.10.2018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Agnieszka Biernacka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Monika Rzewuska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łgorzata Denisiuk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Historyczny – Gimnazjum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26.10.2018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Agnieszka Biernacka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Monika Rzewuska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łgorzata Denisiuk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Matematyczny –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Podstawowa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25.10.2018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Monika 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łkińska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Agnieszka Korniluk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Joanna Jakubik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Matematyczny – Gimnazjum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25.10.2018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Monika 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łkińska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Agnieszka Korniluk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Joanna Jakubik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Geograficzny –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Podstawowa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24.10.2018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Monika Rzewuska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Ewa Miro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Agnieszka Korniluk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Geograficzny - Gimnazjum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24.10.2018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Monika Rzewuska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Ewa Miro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Agnieszka Korniluk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Biologiczny - Gimnazjum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6.11.2018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Ewa Miro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Monika Rzewuska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Agnieszka Korniluk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Biologiczny –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Podstawowa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6.11.2018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Ewa Miro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Monika Rzewuska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Agnieszka Korniluk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810" w:hRule="auto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ęzyka angielskiego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7.11.2018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Karol Boguszewski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Marzena Boguszewska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Beata Pawlak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840" w:hRule="auto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Polonistyczny - Gimnazjum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09.11.2018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łgorzata Denisiuk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Anna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łuchowska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Agnieszka Biernacka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Polonistyczny –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Podstawowa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09.10.2018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łgorzata Denisiuk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Monika Rzewuska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Karol Boguszewski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Profilaktyczny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„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Chcemy sob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 być i zdrowo żyć” Szkoła Podstawowa w Przesmykach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ędzygminny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Jakub Nasi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łowski, Piotr Kobyliński – III A Gimn.,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Julia Krakowska, Aleksandra Czarnocka – VIII, Karol Czarnocki – VII – II miejsce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Plastyczny: „Jedz warzywa i owoce, bo witamin 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 w nich moce” – Krajowy Ośrodek Wsparcia Rolnictwa w Warszawie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16.11.2018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Janusz Malinowski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Ewa Miro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Irenuesz Miro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Agnieszka Biernacka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 Rados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ław Nasiłowski – IV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 Anna Grochowska – IV – wys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łano prace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„Moja ulubiona bajka”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30.10.2018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Joanna Ol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Joanna Skwierczy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Martyna Miko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łajczuk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Beata Gromulska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Nikola Szybka – OB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Magdalena Jasi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 – OB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Julia Sadowa – OB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Bart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łomiej Rybak – 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Agata Wile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 - 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Pisemny z okazji odzyskania niepodleg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łości przez Polskę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31.10.2018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Agnieszka Biernacka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Monika Rzewuska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Krzysztof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Łęczycki – III A Gimn.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Kacper 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żniak – V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Julia Nurzy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 - VI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Informatyczny: „Lokalne miejsca pami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ęci narodowej”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6.10.2018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Joanna Jakubik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Agnieszka Korniluk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Tomasz Nasi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łowski – III A Gimn.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Jakub Nasi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łowski – III A Gimn.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Aleksandra Czarnocka – VIII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Krzysztof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Łęczycki – III A Gimn.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Literacki: „Gdy my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ślę Polska – co to znaczy być współczesnym patriotą”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9.11.2018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łgorzata Denisiuk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Anna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łuchowska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Agnieszka Biernacka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Natalia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Łoza – VIII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Aleksandra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Żółkowska – III A Gimn.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Aleksandra Czarnocka – VIII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Julia Nurzy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 – VI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Marta Kami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 – VI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Julia Kobyli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 – V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 Anna Grochowska - IV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Plastyczny: „Wolna i niepodleg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ła”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7.11.2018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Agata Grzeszczuk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Agnieszka Korniluk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Beata Gromulska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Julia Nasi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łowska – VI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Marta Kami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 – VI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Alan Borkowski – OB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Aniela Borkowska - OB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Plastyczny: „Miko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łaj niesie prezenty”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4.12.2018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Joanna Skwierczy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Joanna Ol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Beata Gromulska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Martyna Miko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łajczuk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Marcel Wakuli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ński – OB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Nikola Szybka – OB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Wiktor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Żółkowski – OA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Bart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łomiej Trębicki – III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Agata Wile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 – 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Amelia Olszewska – 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Najpi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ękniejsza Kartka Bożonarodzeniowa w języku niemieckim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18.12.2018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Beata Pawlak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Marzena Boguszewska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Agata Grzeszczuk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Julia Krakowska – VIII</w:t>
              <w:br/>
              <w:t xml:space="preserve">2. Julia Bieli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 – VIII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Daria Trochimiak – III B Gimn.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Historyczny: „Drzewo genealogiczne swojej rodziny”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13.12.2018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Monika Rzewuska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Agnieszka Biernacka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Ewa Miro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Anna Grochowska – IV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Juliusz Zawadzki – IV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Milena Nasi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łowska – IV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Rados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ław Nasiłowski – IV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Maja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Łoza – IV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Kacper Czarnocki – IV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Patrycja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Łęczycka - IV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Historyczny: „Tak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żyłem, jak żyłem, warto było…” Józef Piłsudski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12.2018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Agnieszka Biernacka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Monika Rzewuska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Janusz Malinowski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Sebastian Tr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ębicki – 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Pawe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 Wakuliński –II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Mateusz Sawicki – II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Alan Borkowski – OB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Micha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 Kobyliński – V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Julia Bieli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ńska – VIII –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Prace zakwalifikowano do etapu rejonowego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„Jan Pawe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 II – papież wolności”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Organizator: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Mazowiecki Kurator 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światy 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Rejonowy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12.12.2018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13.02.2019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Agata Grzeszczuk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Karol Boguszewski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Beata Gromulska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Natalia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Łoza – VIII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Karolina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Łęczycka - VIII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3.. Krzysztof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Łęczycki – III A Gimn.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Natalia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Łoza – zakwalifikowała się do etapu rejonowego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„Wszystkie kolory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świata” - UNICEF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12.2018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Agnieszka Biernacka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Agata Grzeszczuk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Anna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łuchowska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Janusz Malinowski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Wykonano 46 laleczek, na konkurs ogólnopolski  wys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łano laleczkę Leny Bielińskiej – klasa IV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33. 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Matematyczny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16.01.2019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Joanna Jakubik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Agnieszka Korniluk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Monika 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łkińska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Krzysztof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Łęczycki – III A Gimn.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Kacper Wozniak – V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Karol Czarnocki – VII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Patrycja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Łęczycka - IV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ędzynarodowy Konkurs „Kangur Matematyczny”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Ogólnopolski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21.03.2019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Milena Nasi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łowska – IV i  Małgorzata Chodowiec – III B Gimn. - wyróżnienie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XV Konkurs Recytatorski „Miedzy wierszami” Organizator: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 Dom Pracy Twórczej „Reymontówka”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19.03.2019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Beata Gromulska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łgorzata Denisiuk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Agata Grzeszczuk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Natalia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Łoza – VIII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Aleksandra Czarnocka – VII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Karol Czarnocki – VII – reprezentowali nas w powiecie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IX Ogólnopolski Konkurs Plastyczny: „Bezpiecznie na wsi: maszyna pracuje a dziecko obserwuje”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Organizator: KRUS w Siedlcach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Powiatowy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25.03.2019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18.03.2018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Hanna Kruk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łgorzata Nasiłowska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Gra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żyna Łęczycka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Joanna Skwierczy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Janusz Malinowski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łgorzata Denisiuk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Agnieszka Biernacka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Wys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łano 20 prac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Wys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łano 6 prac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Maksymilian Kami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ński – I miejsce w powiecie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Plastyczny: „Zwierz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ęta leśne”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Organizator: Nadle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śnictwo Siedlce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Powiatowy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16.05.2019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Hanna Kruk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łgorzata Nasiłowska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Gra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żyna Łęczycka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Joanna Skwierczy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Joanna Ol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ędzka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Wys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łano 9 prac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Julia Wakuli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ńska – O B – wyróżnienie na szczeblu powiatowym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Plastyczny: „Mój wymarzony zawód”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20.03.2019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Hanna Kruk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łgorzata Nasiłowska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Gra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żyna Łęczycka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Joanna Skwierczy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9"/>
              </w:numPr>
              <w:spacing w:before="0" w:after="0" w:line="240"/>
              <w:ind w:right="0" w:left="720" w:hanging="36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Bartosz Grochowski – OA</w:t>
            </w:r>
          </w:p>
          <w:p>
            <w:pPr>
              <w:numPr>
                <w:ilvl w:val="0"/>
                <w:numId w:val="139"/>
              </w:numPr>
              <w:spacing w:before="0" w:after="0" w:line="240"/>
              <w:ind w:right="0" w:left="720" w:hanging="36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Mateusz Zawadzki – OB</w:t>
              <w:br/>
              <w:t xml:space="preserve">3. Kacper Bieli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ński – OA – prace zakwalifikowano do etapu rejonowego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Ekologiczny: „Chro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 naturę – nic wielkiego, zrób dla Ziemi cos wielkiego”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Organizator: Urz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ąd Marszałkowski Województwa Mazowieckiego w Warszawie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08.04.2019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Joanna Skwierczy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Joanna  Ol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Beata Gromulska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Agata W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łoszek – OA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Aleksandra W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łoszek – OA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Mateusz Sucho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żebrski – OA  -  zakwalifikowali się do etapu rejonowego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Świeć odblaskiem i przykładem” Organizator: WORD w Siedlcach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15.05.2019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Hanna Kruk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łgorzata Nasiłowska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Gra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żyna Łęczycka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Joanna Skwierczy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Wys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łano 13 prac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XXXVI Konkurs Recytatorski   im. Kornela Makuszy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ńskiego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Organizator: MOK W Siedlcach, Dom Pracy Twórczej „Reymontówka” w Chlewiskach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Gminny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Powiatowy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29.04.2019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10.05.2018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27/28.05.2018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Beata Gromulska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łgorzata Denisiuk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Beata Gromulska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Gra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żyna Łęczycka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Urz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ąd Gminy w Paprotni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Dom Pracy Twórczej „Reymontówka” w Chlewiskach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Klasy I- III </w:t>
            </w:r>
          </w:p>
          <w:p>
            <w:pPr>
              <w:numPr>
                <w:ilvl w:val="0"/>
                <w:numId w:val="163"/>
              </w:numPr>
              <w:spacing w:before="0" w:after="0" w:line="240"/>
              <w:ind w:right="0" w:left="720" w:hanging="36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Bart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łomiej Rybak – I</w:t>
            </w:r>
          </w:p>
          <w:p>
            <w:pPr>
              <w:numPr>
                <w:ilvl w:val="0"/>
                <w:numId w:val="163"/>
              </w:numPr>
              <w:spacing w:before="0" w:after="0" w:line="240"/>
              <w:ind w:right="0" w:left="720" w:hanging="36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Pawe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 Wakuliński – II</w:t>
            </w:r>
          </w:p>
          <w:p>
            <w:pPr>
              <w:numPr>
                <w:ilvl w:val="0"/>
                <w:numId w:val="163"/>
              </w:numPr>
              <w:spacing w:before="0" w:after="0" w:line="240"/>
              <w:ind w:right="0" w:left="720" w:hanging="36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Bart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łomiej Trębicki - III</w:t>
            </w:r>
          </w:p>
          <w:p>
            <w:pPr>
              <w:spacing w:before="0" w:after="0" w:line="240"/>
              <w:ind w:right="0" w:left="72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Klasy  IV – VI </w:t>
            </w:r>
          </w:p>
          <w:p>
            <w:pPr>
              <w:numPr>
                <w:ilvl w:val="0"/>
                <w:numId w:val="165"/>
              </w:numPr>
              <w:spacing w:before="0" w:after="0" w:line="240"/>
              <w:ind w:right="0" w:left="1080" w:hanging="36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Marta Kami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ńska </w:t>
            </w:r>
          </w:p>
          <w:p>
            <w:pPr>
              <w:numPr>
                <w:ilvl w:val="0"/>
                <w:numId w:val="165"/>
              </w:numPr>
              <w:spacing w:before="0" w:after="0" w:line="240"/>
              <w:ind w:right="0" w:left="1080" w:hanging="36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Julia Nurzy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ńska</w:t>
            </w:r>
          </w:p>
          <w:p>
            <w:pPr>
              <w:numPr>
                <w:ilvl w:val="0"/>
                <w:numId w:val="165"/>
              </w:numPr>
              <w:spacing w:before="0" w:after="0" w:line="240"/>
              <w:ind w:right="0" w:left="1080" w:hanging="36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Wiktoria Czarnocka – VI</w:t>
            </w:r>
          </w:p>
          <w:p>
            <w:pPr>
              <w:spacing w:before="0" w:after="0" w:line="240"/>
              <w:ind w:right="0" w:left="72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przeszli do etapu gminnego</w:t>
            </w:r>
          </w:p>
          <w:p>
            <w:pPr>
              <w:spacing w:before="0" w:after="0" w:line="240"/>
              <w:ind w:right="0" w:left="108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Marta Kami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ńska</w:t>
            </w:r>
          </w:p>
          <w:p>
            <w:pPr>
              <w:spacing w:before="0" w:after="0" w:line="240"/>
              <w:ind w:right="0" w:left="108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Julia Nurzy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ńska</w:t>
            </w:r>
          </w:p>
          <w:p>
            <w:pPr>
              <w:spacing w:before="0" w:after="0" w:line="240"/>
              <w:ind w:right="0" w:left="108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Bart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łomiej Rybak –</w:t>
            </w:r>
          </w:p>
          <w:p>
            <w:pPr>
              <w:spacing w:before="0" w:after="0" w:line="240"/>
              <w:ind w:right="0" w:left="108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przeszli do etapu powiatowego</w:t>
            </w:r>
          </w:p>
          <w:p>
            <w:pPr>
              <w:spacing w:before="0" w:after="0" w:line="240"/>
              <w:ind w:right="0" w:left="108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Marta Kami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ńska – zdobyła wyróżnienie</w:t>
            </w:r>
          </w:p>
          <w:p>
            <w:pPr>
              <w:spacing w:before="0" w:after="0" w:line="240"/>
              <w:ind w:right="0" w:left="108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108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108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108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42. 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Ogólnopolski konkurs: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„ List do taty"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Organizator: Kancelaria Senatu RP Waldemara Kraski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Wys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łano 7 prac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„Projekt z ZUS”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13.05.2019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Agnieszka Biernacka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Agata Grzeszczuk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Joanna Jakubik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Wys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łano prace grupowe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Najlepszy informatyk w szkole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20.05.2018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Monika 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łkińska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Agnieszka Korniluk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Joanna Jakubik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Micha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Łęczycki – V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Krzysztof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Łęczycki – III A Gimn.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Jakub Kosieradzki – III B Gimn.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Historyczny: „Narodziny Niepodleg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łej Polski”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24.05.2019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Monika Rzewuska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Agnieszka Biernacka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łgorzata Denisiuk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Jakub Nasi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łowski – III A Gimn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Krzysztof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Łęczycki – III A Gimn.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Tomasz Nasi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łowski – III A Gimn.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łgorzata Chodowiec – III B Gimn.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Geograficzny: „Najlepszy geograf 2019”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03.06.2019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Monika Rzewuska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Ewa Miro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Agnieszka Korniluk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Adrian Szybka – VII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Aleksandra Czarnocka – VIII</w:t>
              <w:br/>
              <w:t xml:space="preserve">3. Aleksandra Tarkowska - VII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Plastyczny: „Narkotyki, dopalacze – Twój wróg”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20.05.2019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Janusz Malinowski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Martyna Miko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łajczuk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Hanna Kruk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łgorzata Nasiłowska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Magdalena Wile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 – III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Marta Kami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 – VI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Adrian Szybka - VII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Plastyczny: „Nie pal przy mnie, prosz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ę”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12.06.2019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Joanna Jakubik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łgorzata Nasiłowska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Hanna Kruk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Natalia Kry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 – III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Amelia Sucho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żebrska – 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Rafa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Łęczycki - II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Ogólnopolski Turniej Bezpiecze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ństwa w Ruchu Drogowym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Rejonowy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Janusz Malinowski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Reprezentacja szko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ły: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Adrian Szybka, Grzegorz Zacharczuk,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Karol Czarnocki - VII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„Pomagam innym”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09.04.2019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Agata Grzeszczuk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Beata Gromulska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Marta Kami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 – VI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Maksymilian Kami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ński - III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III Diecezjalny  Konkurs Biblijny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Organizator: Diecezjalne Dzie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 Biblijne pod patronatem Biskupa Diecezjalnego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28.02.2019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Agata Grzeszczuk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Beata Gromulska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Agnieszka Biernacka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Maja Bieli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 – VII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Aleksandra Tarkowska – VII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Izabela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Łęczycka - VII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Św. Stanisław Kostka – patron dzieci i młodzieży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10.10.2018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Agata Grzeszczuk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Beata Gromulska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Marta Kami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 – VI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Aleksandra Tarkowska – VII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Julia Nurzy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 - VI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53. 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Ogólnopolski konkurs plastyczny: „Moja ulubiona powie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ść biblijna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30.04.2019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Agata Grzeszczuk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Janusz Malinowski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Beata Gromulska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Wys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łano 15 prac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54. 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Plastyczny na ilustracj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do ulubionej bajki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11.2018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Beata Gromulska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Konkurs na najciekawsze przebranie podczas choinki szkolnej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01.2019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Beata Gromulska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Konkurs na najciekawsz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recenzje książki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03.2019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Beata Gromulska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Marta Kami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 – VI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Julia Nurzy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 – VI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Wiktoria Czarnocka - VI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57. 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Najlepszy czytelnik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 rok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Beata Gromulska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Karolina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ąbrowa – III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Julia Nasi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łowska – II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Magdalena Wile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 – III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 Maksymilian Kami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ński – III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klasach IV – VIII i gimn.</w:t>
            </w:r>
          </w:p>
          <w:p>
            <w:pPr>
              <w:numPr>
                <w:ilvl w:val="0"/>
                <w:numId w:val="212"/>
              </w:numPr>
              <w:spacing w:before="0" w:after="0" w:line="240"/>
              <w:ind w:right="0" w:left="72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Natalia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Łoza - VIII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58.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Ogólnopolski: „G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łoskowe rymowanki”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03.2019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Martyna Miko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łajczuk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Hanna Kruk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Agata Grzeszczuk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Wys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łano 6 prac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59.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Ogólnopolski: „Pod choink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 prezentów moc w tę niezwykłą piękną noc”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12.2018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Martyna Miko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łajczuk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Hanna Kruk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Agata Grzeszczuk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Wys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łano 15 prac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Najlepszy anglista w Szkole Podstawowej i w Gimnazjum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06.2019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Marzena Boguszewska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Karol Boguszewski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Julia Nurzy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 – VI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Jakub Iwa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ński – III B Gimn.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Mistrz ortografii 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Klasowy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10.06.2019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łgorzata Denisiuk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Milena Nasi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łowska – IV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Julia Nurzy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 - VI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„10 ton dla Amelki” – zbieranie nakr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ętek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 rok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łgorzata Nasiłowska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Rados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ław Nasiłowski – IV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Wiktoria Czapska – IV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Paula Ruci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 - IV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63.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„ Paprotnia najpi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ękniejszą gminą w powiecie siedleckim”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Organizator: Urz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ąd Gminy w Paprotni</w:t>
            </w:r>
          </w:p>
        </w:tc>
        <w:tc>
          <w:tcPr>
            <w:tcW w:w="1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Szkolny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13.06.2019</w:t>
            </w:r>
          </w:p>
        </w:tc>
        <w:tc>
          <w:tcPr>
            <w:tcW w:w="2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 Hanna Kruk</w:t>
            </w:r>
          </w:p>
        </w:tc>
        <w:tc>
          <w:tcPr>
            <w:tcW w:w="3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Wys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łano 12 prac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16">
    <w:abstractNumId w:val="24"/>
  </w:num>
  <w:num w:numId="139">
    <w:abstractNumId w:val="18"/>
  </w:num>
  <w:num w:numId="163">
    <w:abstractNumId w:val="12"/>
  </w:num>
  <w:num w:numId="165">
    <w:abstractNumId w:val="6"/>
  </w:num>
  <w:num w:numId="2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