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A707" w14:textId="77777777" w:rsidR="00E846C5" w:rsidRPr="00E846C5" w:rsidRDefault="00E846C5" w:rsidP="00E846C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846C5">
        <w:rPr>
          <w:rFonts w:ascii="Times New Roman" w:eastAsia="Times New Roman" w:hAnsi="Times New Roman" w:cs="Times New Roman"/>
          <w:b/>
          <w:bCs/>
          <w:sz w:val="36"/>
          <w:szCs w:val="36"/>
          <w:lang w:eastAsia="pl-PL"/>
        </w:rPr>
        <w:t>Wstęp</w:t>
      </w:r>
    </w:p>
    <w:p w14:paraId="434984F2" w14:textId="77777777" w:rsidR="00E846C5" w:rsidRPr="00E846C5" w:rsidRDefault="00E846C5" w:rsidP="00442BCC">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GoBack"/>
      <w:r w:rsidRPr="00E846C5">
        <w:rPr>
          <w:rFonts w:ascii="Times New Roman" w:eastAsia="Times New Roman" w:hAnsi="Times New Roman" w:cs="Times New Roman"/>
          <w:sz w:val="24"/>
          <w:szCs w:val="24"/>
          <w:lang w:eastAsia="pl-PL"/>
        </w:rPr>
        <w:t xml:space="preserve">Szkoła Podstawowa im. Armii Krajowej w Kajetanowie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E846C5">
          <w:rPr>
            <w:rFonts w:ascii="Times New Roman" w:eastAsia="Times New Roman" w:hAnsi="Times New Roman" w:cs="Times New Roman"/>
            <w:color w:val="0000FF"/>
            <w:sz w:val="24"/>
            <w:szCs w:val="24"/>
            <w:u w:val="single"/>
            <w:lang w:eastAsia="pl-PL"/>
          </w:rPr>
          <w:t>Szkoła Podstawowa im. Armii Krajowej w Kajetanowie</w:t>
        </w:r>
      </w:hyperlink>
      <w:r w:rsidRPr="00E846C5">
        <w:rPr>
          <w:rFonts w:ascii="Times New Roman" w:eastAsia="Times New Roman" w:hAnsi="Times New Roman" w:cs="Times New Roman"/>
          <w:sz w:val="24"/>
          <w:szCs w:val="24"/>
          <w:lang w:eastAsia="pl-PL"/>
        </w:rPr>
        <w:t>.</w:t>
      </w:r>
    </w:p>
    <w:p w14:paraId="774E2CFE" w14:textId="77777777" w:rsidR="00442BCC" w:rsidRDefault="00E846C5" w:rsidP="00442BCC">
      <w:pPr>
        <w:spacing w:after="0"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Data publikacji s</w:t>
      </w:r>
      <w:r w:rsidR="00442BCC">
        <w:rPr>
          <w:rFonts w:ascii="Times New Roman" w:eastAsia="Times New Roman" w:hAnsi="Times New Roman" w:cs="Times New Roman"/>
          <w:sz w:val="24"/>
          <w:szCs w:val="24"/>
          <w:lang w:eastAsia="pl-PL"/>
        </w:rPr>
        <w:t>trony internetowej: 2013-05-10.</w:t>
      </w:r>
    </w:p>
    <w:p w14:paraId="767E03BD" w14:textId="4B3A6C0A" w:rsidR="00E846C5" w:rsidRDefault="00E846C5" w:rsidP="00442BCC">
      <w:pPr>
        <w:spacing w:after="0"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Data ostatniej istotnej aktualizacji: 2020-10-07.</w:t>
      </w:r>
    </w:p>
    <w:p w14:paraId="1B4FA0B7" w14:textId="77777777" w:rsidR="00442BCC" w:rsidRPr="00E846C5" w:rsidRDefault="00442BCC" w:rsidP="00442BCC">
      <w:pPr>
        <w:spacing w:after="0" w:line="240" w:lineRule="auto"/>
        <w:jc w:val="both"/>
        <w:rPr>
          <w:rFonts w:ascii="Times New Roman" w:eastAsia="Times New Roman" w:hAnsi="Times New Roman" w:cs="Times New Roman"/>
          <w:sz w:val="24"/>
          <w:szCs w:val="24"/>
          <w:lang w:eastAsia="pl-PL"/>
        </w:rPr>
      </w:pPr>
    </w:p>
    <w:p w14:paraId="5B6262F8" w14:textId="77777777" w:rsidR="00E846C5" w:rsidRPr="00E846C5" w:rsidRDefault="00E846C5" w:rsidP="00442B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Strona internetowa jest częściowo zgodna z ustawą z dnia 4 kwietnia 2019 r. o dostępności cyfrowej stron internetowych i aplikacji mobilnych podmiotów publicznych z powodu niezgodności lub wyłączeń wymienionych poniżej.</w:t>
      </w:r>
    </w:p>
    <w:p w14:paraId="687BA0EE" w14:textId="77777777" w:rsidR="00E846C5" w:rsidRPr="00E846C5" w:rsidRDefault="00E846C5" w:rsidP="00442B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dokumenty tekstowe mogą nie zawierać tagów oraz zawierać nieopisane elementy graficzne, ponieważ były opublikowane przed wejściem w życie ustawy o dostępności cyfrowej lub pochodzą ze źródeł zewnętrznych</w:t>
      </w:r>
    </w:p>
    <w:p w14:paraId="69D9A652" w14:textId="77777777" w:rsidR="00E846C5" w:rsidRPr="00E846C5" w:rsidRDefault="00E846C5" w:rsidP="00442B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zdjęcia i grafiki osadzone w treści dokumentu mogą zawierać niepoprawne opisy, ponieważ były opublikowane przed wejściem w życie ustawy o dostępności cyfrowej</w:t>
      </w:r>
    </w:p>
    <w:p w14:paraId="5DCE8C27" w14:textId="77777777" w:rsidR="00E846C5" w:rsidRPr="00E846C5" w:rsidRDefault="00E846C5" w:rsidP="00442B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tabele osadzone w treści dokumentu mogą nie posiadać nagłówków oraz opisów kolumn i wierszy, ponieważ były opublikowane przed wejściem w życie ustawy o dostępności cyfrowej</w:t>
      </w:r>
    </w:p>
    <w:p w14:paraId="57E39161" w14:textId="77777777" w:rsidR="00E846C5" w:rsidRPr="00E846C5" w:rsidRDefault="00E846C5" w:rsidP="00442B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 xml:space="preserve">elementy osadzone pochodzące od zewnętrznych dostawców, np. Google </w:t>
      </w:r>
      <w:proofErr w:type="spellStart"/>
      <w:r w:rsidRPr="00E846C5">
        <w:rPr>
          <w:rFonts w:ascii="Times New Roman" w:eastAsia="Times New Roman" w:hAnsi="Times New Roman" w:cs="Times New Roman"/>
          <w:sz w:val="24"/>
          <w:szCs w:val="24"/>
          <w:lang w:eastAsia="pl-PL"/>
        </w:rPr>
        <w:t>Maps</w:t>
      </w:r>
      <w:proofErr w:type="spellEnd"/>
      <w:r w:rsidRPr="00E846C5">
        <w:rPr>
          <w:rFonts w:ascii="Times New Roman" w:eastAsia="Times New Roman" w:hAnsi="Times New Roman" w:cs="Times New Roman"/>
          <w:sz w:val="24"/>
          <w:szCs w:val="24"/>
          <w:lang w:eastAsia="pl-PL"/>
        </w:rPr>
        <w:t>, wyłączone są z obowiązku zapewniania dostępności</w:t>
      </w:r>
    </w:p>
    <w:p w14:paraId="504D0E94" w14:textId="77777777" w:rsidR="00E846C5" w:rsidRPr="00E846C5" w:rsidRDefault="00E846C5" w:rsidP="00442BCC">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846C5">
        <w:rPr>
          <w:rFonts w:ascii="Times New Roman" w:eastAsia="Times New Roman" w:hAnsi="Times New Roman" w:cs="Times New Roman"/>
          <w:b/>
          <w:bCs/>
          <w:sz w:val="27"/>
          <w:szCs w:val="27"/>
          <w:lang w:eastAsia="pl-PL"/>
        </w:rPr>
        <w:t>Data sporządzenia</w:t>
      </w:r>
    </w:p>
    <w:p w14:paraId="37352386" w14:textId="77777777" w:rsidR="00E846C5" w:rsidRPr="00E846C5" w:rsidRDefault="00E846C5" w:rsidP="00442B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 xml:space="preserve">Oświadczenie sporządzono dnia: 2023-04-20. Deklarację sporządzono na podstawie badania przeprowadzonego przez podmiot zewnętrzny: </w:t>
      </w:r>
      <w:proofErr w:type="spellStart"/>
      <w:r w:rsidRPr="00E846C5">
        <w:rPr>
          <w:rFonts w:ascii="Times New Roman" w:eastAsia="Times New Roman" w:hAnsi="Times New Roman" w:cs="Times New Roman"/>
          <w:sz w:val="24"/>
          <w:szCs w:val="24"/>
          <w:lang w:eastAsia="pl-PL"/>
        </w:rPr>
        <w:t>INTERmedi</w:t>
      </w:r>
      <w:proofErr w:type="spellEnd"/>
      <w:r w:rsidRPr="00E846C5">
        <w:rPr>
          <w:rFonts w:ascii="Times New Roman" w:eastAsia="Times New Roman" w:hAnsi="Times New Roman" w:cs="Times New Roman"/>
          <w:sz w:val="24"/>
          <w:szCs w:val="24"/>
          <w:lang w:eastAsia="pl-PL"/>
        </w:rPr>
        <w:t>@ Spółka Jawna.</w:t>
      </w:r>
    </w:p>
    <w:p w14:paraId="0CA0AAC4" w14:textId="77777777" w:rsidR="00E846C5" w:rsidRPr="00E846C5" w:rsidRDefault="00E846C5" w:rsidP="00442BCC">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E846C5">
        <w:rPr>
          <w:rFonts w:ascii="Times New Roman" w:eastAsia="Times New Roman" w:hAnsi="Times New Roman" w:cs="Times New Roman"/>
          <w:b/>
          <w:bCs/>
          <w:sz w:val="36"/>
          <w:szCs w:val="36"/>
          <w:lang w:eastAsia="pl-PL"/>
        </w:rPr>
        <w:t>Informacje zwrotne i dane kontaktowe</w:t>
      </w:r>
    </w:p>
    <w:p w14:paraId="0AC3E7F0" w14:textId="77777777" w:rsidR="00E846C5" w:rsidRPr="00E846C5" w:rsidRDefault="00E846C5" w:rsidP="00442B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 xml:space="preserve">W przypadku problemów z dostępnością strony internetowej prosimy o kontakt. Osobą kontaktową jest Skowera Stanisława, </w:t>
      </w:r>
      <w:hyperlink r:id="rId6" w:history="1">
        <w:r w:rsidRPr="00E846C5">
          <w:rPr>
            <w:rFonts w:ascii="Times New Roman" w:eastAsia="Times New Roman" w:hAnsi="Times New Roman" w:cs="Times New Roman"/>
            <w:color w:val="0000FF"/>
            <w:sz w:val="24"/>
            <w:szCs w:val="24"/>
            <w:u w:val="single"/>
            <w:lang w:eastAsia="pl-PL"/>
          </w:rPr>
          <w:t>spkaj@o2.pl</w:t>
        </w:r>
      </w:hyperlink>
      <w:r w:rsidRPr="00E846C5">
        <w:rPr>
          <w:rFonts w:ascii="Times New Roman" w:eastAsia="Times New Roman" w:hAnsi="Times New Roman" w:cs="Times New Roman"/>
          <w:sz w:val="24"/>
          <w:szCs w:val="24"/>
          <w:lang w:eastAsia="pl-PL"/>
        </w:rPr>
        <w:t>. Kontaktować można się także dzwoniąc na numer telefonu 41 30-11-513. Tą samą drogą można składać wnioski o udostępnienie informacji niedostępnej oraz składać żądania zapewnienia dostępności.</w:t>
      </w:r>
    </w:p>
    <w:p w14:paraId="18A5A7A6" w14:textId="77777777" w:rsidR="00E846C5" w:rsidRPr="00E846C5" w:rsidRDefault="00E846C5" w:rsidP="00442BCC">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E846C5">
        <w:rPr>
          <w:rFonts w:ascii="Times New Roman" w:eastAsia="Times New Roman" w:hAnsi="Times New Roman" w:cs="Times New Roman"/>
          <w:b/>
          <w:bCs/>
          <w:sz w:val="27"/>
          <w:szCs w:val="27"/>
          <w:lang w:eastAsia="pl-PL"/>
        </w:rPr>
        <w:t>Informacje na temat procedury</w:t>
      </w:r>
    </w:p>
    <w:p w14:paraId="261D4D65" w14:textId="77777777" w:rsidR="00E846C5" w:rsidRPr="00E846C5" w:rsidRDefault="00E846C5" w:rsidP="00442B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w:t>
      </w:r>
      <w:r w:rsidRPr="00E846C5">
        <w:rPr>
          <w:rFonts w:ascii="Times New Roman" w:eastAsia="Times New Roman" w:hAnsi="Times New Roman" w:cs="Times New Roman"/>
          <w:sz w:val="24"/>
          <w:szCs w:val="24"/>
          <w:lang w:eastAsia="pl-PL"/>
        </w:rPr>
        <w:lastRenderedPageBreak/>
        <w:t xml:space="preserve">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7" w:tgtFrame="_blank" w:tooltip="Odnośnik do nowej strony rpo.gov.pl" w:history="1">
        <w:r w:rsidRPr="00E846C5">
          <w:rPr>
            <w:rFonts w:ascii="Times New Roman" w:eastAsia="Times New Roman" w:hAnsi="Times New Roman" w:cs="Times New Roman"/>
            <w:color w:val="0000FF"/>
            <w:sz w:val="24"/>
            <w:szCs w:val="24"/>
            <w:u w:val="single"/>
            <w:lang w:eastAsia="pl-PL"/>
          </w:rPr>
          <w:t>Rzecznika Praw Obywatelskich</w:t>
        </w:r>
      </w:hyperlink>
      <w:r w:rsidRPr="00E846C5">
        <w:rPr>
          <w:rFonts w:ascii="Times New Roman" w:eastAsia="Times New Roman" w:hAnsi="Times New Roman" w:cs="Times New Roman"/>
          <w:sz w:val="24"/>
          <w:szCs w:val="24"/>
          <w:lang w:eastAsia="pl-PL"/>
        </w:rPr>
        <w:t>.</w:t>
      </w:r>
    </w:p>
    <w:p w14:paraId="4D2ED71C" w14:textId="77777777" w:rsidR="00E846C5" w:rsidRPr="00E846C5" w:rsidRDefault="00E846C5" w:rsidP="00442BCC">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E846C5">
        <w:rPr>
          <w:rFonts w:ascii="Times New Roman" w:eastAsia="Times New Roman" w:hAnsi="Times New Roman" w:cs="Times New Roman"/>
          <w:b/>
          <w:bCs/>
          <w:sz w:val="36"/>
          <w:szCs w:val="36"/>
          <w:lang w:eastAsia="pl-PL"/>
        </w:rPr>
        <w:t>Dostępność architektoniczna</w:t>
      </w:r>
    </w:p>
    <w:p w14:paraId="18FF2896" w14:textId="77777777" w:rsidR="00E846C5" w:rsidRPr="00E846C5" w:rsidRDefault="00E846C5" w:rsidP="00442B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b/>
          <w:bCs/>
          <w:sz w:val="24"/>
          <w:szCs w:val="24"/>
          <w:lang w:eastAsia="pl-PL"/>
        </w:rPr>
        <w:t>Budynek</w:t>
      </w:r>
      <w:r w:rsidRPr="00E846C5">
        <w:rPr>
          <w:rFonts w:ascii="Times New Roman" w:eastAsia="Times New Roman" w:hAnsi="Times New Roman" w:cs="Times New Roman"/>
          <w:sz w:val="24"/>
          <w:szCs w:val="24"/>
          <w:lang w:eastAsia="pl-PL"/>
        </w:rPr>
        <w:t>: </w:t>
      </w:r>
      <w:r w:rsidRPr="00E846C5">
        <w:rPr>
          <w:rFonts w:ascii="Times New Roman" w:eastAsia="Times New Roman" w:hAnsi="Times New Roman" w:cs="Times New Roman"/>
          <w:b/>
          <w:bCs/>
          <w:sz w:val="24"/>
          <w:szCs w:val="24"/>
          <w:lang w:eastAsia="pl-PL"/>
        </w:rPr>
        <w:t>Szkoła Podstawowa im. Armii Krajowej w Kajetanowie , Zabłocie 1, 26-050 Zagnańsk</w:t>
      </w:r>
    </w:p>
    <w:p w14:paraId="0FC4CD0D" w14:textId="77777777" w:rsidR="00E846C5" w:rsidRPr="00E846C5" w:rsidRDefault="00E846C5" w:rsidP="00442B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b/>
          <w:bCs/>
          <w:sz w:val="24"/>
          <w:szCs w:val="24"/>
          <w:lang w:eastAsia="pl-PL"/>
        </w:rPr>
        <w:t>Opis budynku</w:t>
      </w:r>
      <w:r w:rsidRPr="00E846C5">
        <w:rPr>
          <w:rFonts w:ascii="Times New Roman" w:eastAsia="Times New Roman" w:hAnsi="Times New Roman" w:cs="Times New Roman"/>
          <w:sz w:val="24"/>
          <w:szCs w:val="24"/>
          <w:lang w:eastAsia="pl-PL"/>
        </w:rPr>
        <w:t xml:space="preserve"> </w:t>
      </w:r>
    </w:p>
    <w:p w14:paraId="0BFB14F0"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budynek składa się z bryły głównej parterowej i dwóch dobudowanych skrzydeł z jednym piętrem</w:t>
      </w:r>
    </w:p>
    <w:p w14:paraId="3A5EEAEB"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na parterze znajdują się: gabinet dyrektora, sale lekcyjne od 1 do 8, pokój nauczycielski  oraz toalety</w:t>
      </w:r>
    </w:p>
    <w:p w14:paraId="666707E5"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na piętrze znajdują się – w jednym skrzydle: biblioteka, gabinet pedagoga, gabinet pielęgniarki oraz sala lekcyjna numer 9; w drugim skrzydle: stołówka oraz sala lekcyjna numer 10</w:t>
      </w:r>
    </w:p>
    <w:p w14:paraId="19A6C3D2"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w budynku znajduje się również piwnica zaanektowana na szatnię oraz jedną salę do rewalidacji i terapii Integracji Sensorycznej</w:t>
      </w:r>
    </w:p>
    <w:p w14:paraId="2DB30AC9"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wszystkie drzwi, pomieszczenia i sale lekcyjne są wolne od przeszkód  ograniczających dostęp jak: progi, wzniesienia</w:t>
      </w:r>
      <w:r w:rsidRPr="00E846C5">
        <w:rPr>
          <w:rFonts w:ascii="Times New Roman" w:eastAsia="Times New Roman" w:hAnsi="Times New Roman" w:cs="Times New Roman"/>
          <w:sz w:val="24"/>
          <w:szCs w:val="24"/>
          <w:lang w:eastAsia="pl-PL"/>
        </w:rPr>
        <w:br/>
        <w:t> </w:t>
      </w:r>
    </w:p>
    <w:p w14:paraId="48B17D09" w14:textId="77777777" w:rsidR="00E846C5" w:rsidRPr="00E846C5" w:rsidRDefault="00E846C5" w:rsidP="00442B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b/>
          <w:bCs/>
          <w:sz w:val="24"/>
          <w:szCs w:val="24"/>
          <w:lang w:eastAsia="pl-PL"/>
        </w:rPr>
        <w:t>Opis dostępności wejścia do budynku</w:t>
      </w:r>
    </w:p>
    <w:p w14:paraId="5C16AF10"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do budynku prowadzi jedno główne wejście numer 1 od strony południowej przy parkingu zewnętrznym, które umożliwia wjazd dla osób niepełnosprawnych na wózkach inwalidzkich (poszerzone drzwi wejściowe bez samozamykacza, oświetlone,  nieoznaczone kontrastowo, dobrze widoczne na tle fasady); brak schodów</w:t>
      </w:r>
    </w:p>
    <w:p w14:paraId="6D46EF1F"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od strony wschodniej budynku znajduje się wejście numer 2 (boczne wyjście ewakuacyjne, nieoświetlone, bez samozamykacza, dobrze widoczne na tle fasady); do wejścia prowadzi 1 schodek</w:t>
      </w:r>
    </w:p>
    <w:p w14:paraId="55507132"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od strony północnej znajduje się wejście numer 3 do szatni (oświetlone, bez samozamykacza, dobrze widoczne na tle fasady); do wejścia prowadzą 3 stopniowe schody</w:t>
      </w:r>
    </w:p>
    <w:p w14:paraId="0A136B9A"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od strony północnej przy parkingu wewnętrznym znajduje się również wejście numer 4, (częściowo dostosowane dla osób niepełnosprawnych; za wąskie dla wózków inwalidzkich, bez progu, oświetlone, bez samozamykacza, dobrze widoczne na tle fasady); brak schodów</w:t>
      </w:r>
    </w:p>
    <w:p w14:paraId="26139DA8"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przy wejściach brak domofonów i świetlnych potwierdzeń otwarcia drzwi</w:t>
      </w:r>
      <w:r w:rsidRPr="00E846C5">
        <w:rPr>
          <w:rFonts w:ascii="Times New Roman" w:eastAsia="Times New Roman" w:hAnsi="Times New Roman" w:cs="Times New Roman"/>
          <w:sz w:val="24"/>
          <w:szCs w:val="24"/>
          <w:lang w:eastAsia="pl-PL"/>
        </w:rPr>
        <w:br/>
        <w:t> </w:t>
      </w:r>
    </w:p>
    <w:p w14:paraId="5993FE09" w14:textId="77777777" w:rsidR="00E846C5" w:rsidRPr="00E846C5" w:rsidRDefault="00E846C5" w:rsidP="00442B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b/>
          <w:bCs/>
          <w:sz w:val="24"/>
          <w:szCs w:val="24"/>
          <w:lang w:eastAsia="pl-PL"/>
        </w:rPr>
        <w:t>Oznakowanie budynku</w:t>
      </w:r>
    </w:p>
    <w:p w14:paraId="1D858E77"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nad wejściem głównym znajduje się tablica informacyjna</w:t>
      </w:r>
    </w:p>
    <w:p w14:paraId="27B733FD"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lastRenderedPageBreak/>
        <w:t>brak oznakowania przy pomocy piktogramów na zewnątrz budynku szkoły</w:t>
      </w:r>
    </w:p>
    <w:p w14:paraId="3A5232B3"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oznakowanie przy pomocy piktogramów wewnątrz budynku szkoły</w:t>
      </w:r>
    </w:p>
    <w:p w14:paraId="7E6FC2EF" w14:textId="171D9728" w:rsidR="00E846C5" w:rsidRPr="00442BCC"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plany ewakuacyjne szkoły umieszczone są: na parterze - przy sali gimnastycznej (sala nr 8),  na korytarzu prowadzącym od szatni, po lewej stronie pomiędzy salami numer 6 i numer 5; na piętrze – w jednym skrzydle przy sali numer 9, w drugim skrzydle przy sali numer 10</w:t>
      </w:r>
    </w:p>
    <w:p w14:paraId="209636B9" w14:textId="77777777" w:rsidR="00E846C5" w:rsidRPr="00E846C5" w:rsidRDefault="00E846C5" w:rsidP="00442B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b/>
          <w:bCs/>
          <w:sz w:val="24"/>
          <w:szCs w:val="24"/>
          <w:lang w:eastAsia="pl-PL"/>
        </w:rPr>
        <w:t>Opis dostępności korytarzy i schodów</w:t>
      </w:r>
    </w:p>
    <w:p w14:paraId="3DBE2043"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dla osób poruszających się na wózkach inwalidzkich dostępne są tylko korytarz oraz hol na parterze</w:t>
      </w:r>
    </w:p>
    <w:p w14:paraId="41E88800"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w budynku brak pochylni/platform oraz windy</w:t>
      </w:r>
    </w:p>
    <w:p w14:paraId="10B643CA"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na piętro, jak i do szatni prowadzą schody, które uniemożliwiają przemieszczanie się osobom na wózkach inwalidzkich</w:t>
      </w:r>
    </w:p>
    <w:p w14:paraId="3B53636A"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brak oznakowania kontrastowego na pierwszym i ostatnim stopniu każdego biegu schodowego</w:t>
      </w:r>
    </w:p>
    <w:p w14:paraId="0919BAD8"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biegi schodowe z zamontowanymi poręczami</w:t>
      </w:r>
    </w:p>
    <w:p w14:paraId="3B21A212" w14:textId="77777777" w:rsidR="00E846C5" w:rsidRPr="00E846C5" w:rsidRDefault="00E846C5" w:rsidP="00442B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b/>
          <w:bCs/>
          <w:sz w:val="24"/>
          <w:szCs w:val="24"/>
          <w:lang w:eastAsia="pl-PL"/>
        </w:rPr>
        <w:t>Toalety</w:t>
      </w:r>
    </w:p>
    <w:p w14:paraId="14536FD2"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toalety znajdują się na parterze, po lewej stronie od holu, do którego prowadzi krótki korytarz od wejścia głównego; pomiędzy holem a korytarzem prowadzącym do toalet znajdują się schody, uniemożliwiające przemieszczanie się na wózku inwalidzkim</w:t>
      </w:r>
    </w:p>
    <w:p w14:paraId="5FF5989D"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toalety nie są dostosowane dla osób na wózkach inwalidzkich</w:t>
      </w:r>
    </w:p>
    <w:p w14:paraId="6BECAA41"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wyposażenie toalet umieszczone w sposób przewidywalny i łatwy w obsłudze</w:t>
      </w:r>
      <w:r w:rsidRPr="00E846C5">
        <w:rPr>
          <w:rFonts w:ascii="Times New Roman" w:eastAsia="Times New Roman" w:hAnsi="Times New Roman" w:cs="Times New Roman"/>
          <w:sz w:val="24"/>
          <w:szCs w:val="24"/>
          <w:lang w:eastAsia="pl-PL"/>
        </w:rPr>
        <w:br/>
        <w:t> </w:t>
      </w:r>
    </w:p>
    <w:p w14:paraId="714C7D0A" w14:textId="77777777" w:rsidR="00E846C5" w:rsidRPr="00E846C5" w:rsidRDefault="00E846C5" w:rsidP="00442B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b/>
          <w:bCs/>
          <w:sz w:val="24"/>
          <w:szCs w:val="24"/>
          <w:lang w:eastAsia="pl-PL"/>
        </w:rPr>
        <w:t>Informacja o prawie wstępu z psem asystującym</w:t>
      </w:r>
    </w:p>
    <w:p w14:paraId="1E65EB89"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do budynku można wejść z psem asystującym i psem przewodnikiem.</w:t>
      </w:r>
      <w:r w:rsidRPr="00E846C5">
        <w:rPr>
          <w:rFonts w:ascii="Times New Roman" w:eastAsia="Times New Roman" w:hAnsi="Times New Roman" w:cs="Times New Roman"/>
          <w:sz w:val="24"/>
          <w:szCs w:val="24"/>
          <w:lang w:eastAsia="pl-PL"/>
        </w:rPr>
        <w:br/>
        <w:t> </w:t>
      </w:r>
    </w:p>
    <w:p w14:paraId="4709A6D5" w14:textId="77777777" w:rsidR="00E846C5" w:rsidRPr="00E846C5" w:rsidRDefault="00E846C5" w:rsidP="00442B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b/>
          <w:bCs/>
          <w:sz w:val="24"/>
          <w:szCs w:val="24"/>
          <w:lang w:eastAsia="pl-PL"/>
        </w:rPr>
        <w:t>Opis dostosowań dla osób z niepełnosprawnością wzrokową i/lub słuchową</w:t>
      </w:r>
    </w:p>
    <w:p w14:paraId="58521ED5"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w budynku nie ma oznaczeń w Alfabecie Braille’a ani oznaczeń kontrastowych lub w druku powiększonym dla osób niewidomych i słabowidzących</w:t>
      </w:r>
    </w:p>
    <w:p w14:paraId="6175A8F8"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w szkole nie ma pętli indukcyjnej</w:t>
      </w:r>
    </w:p>
    <w:p w14:paraId="79E018E4"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po wcześniejszym umówieniu w szkole jest dostępna osoba  - tłumacz języka migowego</w:t>
      </w:r>
      <w:r w:rsidRPr="00E846C5">
        <w:rPr>
          <w:rFonts w:ascii="Times New Roman" w:eastAsia="Times New Roman" w:hAnsi="Times New Roman" w:cs="Times New Roman"/>
          <w:sz w:val="24"/>
          <w:szCs w:val="24"/>
          <w:lang w:eastAsia="pl-PL"/>
        </w:rPr>
        <w:br/>
        <w:t> </w:t>
      </w:r>
    </w:p>
    <w:p w14:paraId="2527EB20" w14:textId="77777777" w:rsidR="00E846C5" w:rsidRPr="00E846C5" w:rsidRDefault="00E846C5" w:rsidP="00442B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b/>
          <w:bCs/>
          <w:sz w:val="24"/>
          <w:szCs w:val="24"/>
          <w:lang w:eastAsia="pl-PL"/>
        </w:rPr>
        <w:t>Informacja o miejscach parkingowych wyznaczonych dla osób niepełnosprawnych</w:t>
      </w:r>
    </w:p>
    <w:p w14:paraId="0773EDB1" w14:textId="77777777" w:rsidR="00E846C5" w:rsidRPr="00E846C5" w:rsidRDefault="00E846C5" w:rsidP="00442BCC">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46C5">
        <w:rPr>
          <w:rFonts w:ascii="Times New Roman" w:eastAsia="Times New Roman" w:hAnsi="Times New Roman" w:cs="Times New Roman"/>
          <w:sz w:val="24"/>
          <w:szCs w:val="24"/>
          <w:lang w:eastAsia="pl-PL"/>
        </w:rPr>
        <w:t>przed wejściem głównym do budynku szkoły jest wyznaczone i oznakowane miejsce parkingowe dla osób niepełnosprawnych</w:t>
      </w:r>
    </w:p>
    <w:bookmarkEnd w:id="0"/>
    <w:p w14:paraId="69AC2AA7" w14:textId="77777777" w:rsidR="009956E5" w:rsidRDefault="009956E5"/>
    <w:sectPr w:rsidR="00995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6796"/>
    <w:multiLevelType w:val="multilevel"/>
    <w:tmpl w:val="5B0085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A1357"/>
    <w:multiLevelType w:val="multilevel"/>
    <w:tmpl w:val="40A8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E3"/>
    <w:rsid w:val="00442BCC"/>
    <w:rsid w:val="009956E5"/>
    <w:rsid w:val="00E846C5"/>
    <w:rsid w:val="00ED0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4641"/>
  <w15:chartTrackingRefBased/>
  <w15:docId w15:val="{D997437D-A6CF-4EDD-A824-76F4A100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846C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846C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846C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846C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846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84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030753">
      <w:bodyDiv w:val="1"/>
      <w:marLeft w:val="0"/>
      <w:marRight w:val="0"/>
      <w:marTop w:val="0"/>
      <w:marBottom w:val="0"/>
      <w:divBdr>
        <w:top w:val="none" w:sz="0" w:space="0" w:color="auto"/>
        <w:left w:val="none" w:sz="0" w:space="0" w:color="auto"/>
        <w:bottom w:val="none" w:sz="0" w:space="0" w:color="auto"/>
        <w:right w:val="none" w:sz="0" w:space="0" w:color="auto"/>
      </w:divBdr>
      <w:divsChild>
        <w:div w:id="130045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kaj@o2.pl" TargetMode="External"/><Relationship Id="rId5" Type="http://schemas.openxmlformats.org/officeDocument/2006/relationships/hyperlink" Target="https://kajetanow.edupag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6324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Stanislawa Skowera</dc:creator>
  <cp:keywords/>
  <dc:description/>
  <cp:lastModifiedBy>Jacek</cp:lastModifiedBy>
  <cp:revision>2</cp:revision>
  <dcterms:created xsi:type="dcterms:W3CDTF">2023-05-04T14:43:00Z</dcterms:created>
  <dcterms:modified xsi:type="dcterms:W3CDTF">2023-05-04T14:43:00Z</dcterms:modified>
</cp:coreProperties>
</file>