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C0724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724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C0724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378C013F" w:rsidR="00F305BB" w:rsidRPr="00C07247" w:rsidRDefault="00C072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724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39FB496A" w:rsidR="00F305BB" w:rsidRPr="00C07247" w:rsidRDefault="00C072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724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77EB99F1" w:rsidR="00F305BB" w:rsidRPr="00C0724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7247">
              <w:rPr>
                <w:rFonts w:ascii="Times New Roman" w:hAnsi="Times New Roman"/>
              </w:rPr>
              <w:t>31201</w:t>
            </w:r>
            <w:r w:rsidR="00A530EA">
              <w:rPr>
                <w:rFonts w:ascii="Times New Roman" w:hAnsi="Times New Roman"/>
              </w:rPr>
              <w:t>1</w:t>
            </w:r>
            <w:r w:rsidRPr="00C07247">
              <w:rPr>
                <w:rFonts w:ascii="Times New Roman" w:hAnsi="Times New Roman"/>
              </w:rPr>
              <w:t>A</w:t>
            </w:r>
            <w:r w:rsidR="00C07247" w:rsidRPr="00C07247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19460A21" w:rsidR="00F305BB" w:rsidRPr="00C07247" w:rsidRDefault="00C072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07247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242DD150" w:rsidR="00F305BB" w:rsidRPr="007B6C7D" w:rsidRDefault="00CE5178" w:rsidP="007B6C7D">
            <w:pPr>
              <w:tabs>
                <w:tab w:val="left" w:pos="4007"/>
              </w:tabs>
              <w:spacing w:after="0" w:line="240" w:lineRule="auto"/>
            </w:pPr>
            <w:r>
              <w:t>07.12.2022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1C2463B3" w:rsidR="00F305BB" w:rsidRPr="007B6C7D" w:rsidRDefault="00CE5178" w:rsidP="007B6C7D">
            <w:pPr>
              <w:tabs>
                <w:tab w:val="left" w:pos="4007"/>
              </w:tabs>
              <w:spacing w:after="0" w:line="240" w:lineRule="auto"/>
            </w:pPr>
            <w:r w:rsidRPr="00C0724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2BAC1125" w:rsidR="00F305BB" w:rsidRPr="007B6C7D" w:rsidRDefault="00CE5178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8B9A4F9" w14:textId="77777777" w:rsidR="00CE5178" w:rsidRDefault="00CE5178" w:rsidP="00CE517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04FAEF01" w14:textId="77777777" w:rsidR="00CE5178" w:rsidRDefault="00CE5178" w:rsidP="00CE517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25F54E1D" w:rsidR="00EE1416" w:rsidRDefault="00C0724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inovatívnych didaktických materiálov pre rozvoj finančnej a matematickej gramotnosti. V rámci stretnutia sme na predmetnú tému diskutovali, zdieľali naše pedagogické skúsenosti a na záver stretnutia sme tvorili odporúčanie.</w:t>
            </w:r>
          </w:p>
          <w:p w14:paraId="15620F81" w14:textId="77777777" w:rsidR="00C07247" w:rsidRDefault="00C0724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81322F7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C07247">
              <w:rPr>
                <w:rFonts w:ascii="Times New Roman" w:hAnsi="Times New Roman"/>
              </w:rPr>
              <w:t>inovatívne didaktické materiály, finančná gramotnosť, zdieľanie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E83FB16" w:rsidR="00405AE8" w:rsidRDefault="00C0724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 skúseností.</w:t>
            </w:r>
          </w:p>
          <w:p w14:paraId="00FD7A11" w14:textId="1770EDE6" w:rsidR="00C07247" w:rsidRDefault="00C0724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62636034" w14:textId="0EA055C1" w:rsidR="00C07247" w:rsidRDefault="00C0724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materiálov.</w:t>
            </w:r>
          </w:p>
          <w:p w14:paraId="380676C6" w14:textId="1A5D932A" w:rsidR="00C07247" w:rsidRDefault="00C0724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F8C1EBD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C07247">
              <w:rPr>
                <w:rFonts w:ascii="Times New Roman" w:hAnsi="Times New Roman"/>
              </w:rPr>
              <w:t>rozvoj finančnej a matematickej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C095E8A" w14:textId="77777777" w:rsidR="00F305BB" w:rsidRDefault="00C0724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Brainstorming – skúsenosti z praxe – metóda 635.</w:t>
            </w:r>
          </w:p>
          <w:p w14:paraId="5AE75636" w14:textId="77777777" w:rsidR="00C07247" w:rsidRDefault="00C0724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4D63FEBE" w14:textId="77777777" w:rsidR="00C07247" w:rsidRDefault="00C0724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inovatívnych materiálov – Think – Pair – Share.</w:t>
            </w:r>
          </w:p>
          <w:p w14:paraId="46ED2987" w14:textId="198BE0CC" w:rsidR="00C07247" w:rsidRPr="00405AE8" w:rsidRDefault="00C0724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A530EA">
        <w:trPr>
          <w:trHeight w:val="127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A780CE2" w14:textId="77777777" w:rsidR="005F2DE7" w:rsidRDefault="005F2DE7" w:rsidP="00C072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B10B81F" w14:textId="17F4433C" w:rsidR="00C07247" w:rsidRPr="00C07247" w:rsidRDefault="00A530EA" w:rsidP="00C072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</w:t>
            </w:r>
            <w:r w:rsidR="005F2DE7">
              <w:rPr>
                <w:rFonts w:ascii="Times New Roman" w:hAnsi="Times New Roman"/>
                <w:bCs/>
              </w:rPr>
              <w:t>pri rozvoji finančnej a matematickej gramotnosti by sme mali uplatňovať nasle</w:t>
            </w:r>
            <w:r>
              <w:rPr>
                <w:rFonts w:ascii="Times New Roman" w:hAnsi="Times New Roman"/>
                <w:bCs/>
              </w:rPr>
              <w:t>d</w:t>
            </w:r>
            <w:r w:rsidR="005F2DE7">
              <w:rPr>
                <w:rFonts w:ascii="Times New Roman" w:hAnsi="Times New Roman"/>
                <w:bCs/>
              </w:rPr>
              <w:t>ovné zásady</w:t>
            </w:r>
            <w:r w:rsidR="00C07247" w:rsidRPr="00C07247">
              <w:rPr>
                <w:rFonts w:ascii="Times New Roman" w:hAnsi="Times New Roman"/>
                <w:bCs/>
              </w:rPr>
              <w:t xml:space="preserve">: </w:t>
            </w:r>
          </w:p>
          <w:p w14:paraId="2B745C92" w14:textId="618BD97A" w:rsidR="00C07247" w:rsidRPr="00C07247" w:rsidRDefault="00C07247" w:rsidP="00C0724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7247">
              <w:rPr>
                <w:rFonts w:ascii="Times New Roman" w:hAnsi="Times New Roman"/>
                <w:bCs/>
              </w:rPr>
              <w:t>Názornosť</w:t>
            </w:r>
            <w:r w:rsidR="00A530EA">
              <w:rPr>
                <w:rFonts w:ascii="Times New Roman" w:hAnsi="Times New Roman"/>
                <w:bCs/>
              </w:rPr>
              <w:t xml:space="preserve">- aplikácia vizuálnych pomôcok, </w:t>
            </w:r>
            <w:r w:rsidRPr="00C07247">
              <w:rPr>
                <w:rFonts w:ascii="Times New Roman" w:hAnsi="Times New Roman"/>
                <w:bCs/>
              </w:rPr>
              <w:t xml:space="preserve"> vytváranie prezentácií, výučbových schém a podobne. </w:t>
            </w:r>
          </w:p>
          <w:p w14:paraId="2A1028AE" w14:textId="185BB999" w:rsidR="00C07247" w:rsidRPr="00C07247" w:rsidRDefault="00C07247" w:rsidP="00C0724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7247">
              <w:rPr>
                <w:rFonts w:ascii="Times New Roman" w:hAnsi="Times New Roman"/>
                <w:bCs/>
              </w:rPr>
              <w:t>Jednoduchosť</w:t>
            </w:r>
            <w:r w:rsidR="00A530EA">
              <w:rPr>
                <w:rFonts w:ascii="Times New Roman" w:hAnsi="Times New Roman"/>
                <w:bCs/>
              </w:rPr>
              <w:t xml:space="preserve">- </w:t>
            </w:r>
            <w:r w:rsidRPr="00C07247">
              <w:rPr>
                <w:rFonts w:ascii="Times New Roman" w:hAnsi="Times New Roman"/>
                <w:bCs/>
              </w:rPr>
              <w:t xml:space="preserve"> nadväzovať na znalosti, resp. skúsenosti žiakov. Pojmy </w:t>
            </w:r>
            <w:r w:rsidR="00A530EA">
              <w:rPr>
                <w:rFonts w:ascii="Times New Roman" w:hAnsi="Times New Roman"/>
                <w:bCs/>
              </w:rPr>
              <w:t>prezentovať pojmovými mapami, štruktúrovaným textom a pod.</w:t>
            </w:r>
          </w:p>
          <w:p w14:paraId="48F5544E" w14:textId="2D1196F5" w:rsidR="00C07247" w:rsidRPr="00C07247" w:rsidRDefault="00C07247" w:rsidP="00C0724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7247">
              <w:rPr>
                <w:rFonts w:ascii="Times New Roman" w:hAnsi="Times New Roman"/>
                <w:bCs/>
              </w:rPr>
              <w:t>Aktivita žiakov</w:t>
            </w:r>
            <w:r w:rsidR="00A530EA">
              <w:rPr>
                <w:rFonts w:ascii="Times New Roman" w:hAnsi="Times New Roman"/>
                <w:bCs/>
              </w:rPr>
              <w:t xml:space="preserve">- </w:t>
            </w:r>
            <w:r w:rsidRPr="00C07247">
              <w:rPr>
                <w:rFonts w:ascii="Times New Roman" w:hAnsi="Times New Roman"/>
                <w:bCs/>
              </w:rPr>
              <w:t xml:space="preserve"> aktívne vystupov</w:t>
            </w:r>
            <w:r w:rsidR="00A530EA">
              <w:rPr>
                <w:rFonts w:ascii="Times New Roman" w:hAnsi="Times New Roman"/>
                <w:bCs/>
              </w:rPr>
              <w:t>anie</w:t>
            </w:r>
            <w:r w:rsidRPr="00C07247">
              <w:rPr>
                <w:rFonts w:ascii="Times New Roman" w:hAnsi="Times New Roman"/>
                <w:bCs/>
              </w:rPr>
              <w:t>, skúšať si uvádzané situácie, diskutovať</w:t>
            </w:r>
            <w:r w:rsidR="005F2DE7">
              <w:rPr>
                <w:rFonts w:ascii="Times New Roman" w:hAnsi="Times New Roman"/>
                <w:bCs/>
              </w:rPr>
              <w:t>...</w:t>
            </w:r>
          </w:p>
          <w:p w14:paraId="06B01DEA" w14:textId="1C4DED87" w:rsidR="00C07247" w:rsidRPr="00C07247" w:rsidRDefault="00A530EA" w:rsidP="00C0724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dynamika</w:t>
            </w:r>
            <w:r w:rsidR="00C07247" w:rsidRPr="00C07247">
              <w:rPr>
                <w:rFonts w:ascii="Times New Roman" w:hAnsi="Times New Roman"/>
                <w:bCs/>
              </w:rPr>
              <w:t xml:space="preserve"> hodiny</w:t>
            </w:r>
            <w:r>
              <w:rPr>
                <w:rFonts w:ascii="Times New Roman" w:hAnsi="Times New Roman"/>
                <w:bCs/>
              </w:rPr>
              <w:t>-</w:t>
            </w:r>
            <w:r w:rsidR="00C07247" w:rsidRPr="00C07247">
              <w:rPr>
                <w:rFonts w:ascii="Times New Roman" w:hAnsi="Times New Roman"/>
                <w:bCs/>
              </w:rPr>
              <w:t xml:space="preserve"> dynamická, </w:t>
            </w:r>
            <w:r>
              <w:rPr>
                <w:rFonts w:ascii="Times New Roman" w:hAnsi="Times New Roman"/>
                <w:bCs/>
              </w:rPr>
              <w:t xml:space="preserve">flexibilná, </w:t>
            </w:r>
            <w:r w:rsidR="00C07247" w:rsidRPr="00C07247">
              <w:rPr>
                <w:rFonts w:ascii="Times New Roman" w:hAnsi="Times New Roman"/>
                <w:bCs/>
              </w:rPr>
              <w:t xml:space="preserve">ale s ohľadom na porozumenie preberaných súvislostí. </w:t>
            </w:r>
          </w:p>
          <w:p w14:paraId="2D784ADD" w14:textId="232C13B9" w:rsidR="00C07247" w:rsidRPr="00C07247" w:rsidRDefault="00C07247" w:rsidP="00C0724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7247">
              <w:rPr>
                <w:rFonts w:ascii="Times New Roman" w:hAnsi="Times New Roman"/>
                <w:bCs/>
              </w:rPr>
              <w:t>Zmysluplnosť</w:t>
            </w:r>
            <w:r w:rsidR="00A530EA">
              <w:rPr>
                <w:rFonts w:ascii="Times New Roman" w:hAnsi="Times New Roman"/>
                <w:bCs/>
              </w:rPr>
              <w:t>- prepojenie s praxou,</w:t>
            </w:r>
            <w:r w:rsidRPr="00C07247">
              <w:rPr>
                <w:rFonts w:ascii="Times New Roman" w:hAnsi="Times New Roman"/>
                <w:bCs/>
              </w:rPr>
              <w:t xml:space="preserve"> </w:t>
            </w:r>
          </w:p>
          <w:p w14:paraId="7ADCC43E" w14:textId="0834B276" w:rsidR="00C07247" w:rsidRPr="00C07247" w:rsidRDefault="00C07247" w:rsidP="00C0724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07247">
              <w:rPr>
                <w:rFonts w:ascii="Times New Roman" w:hAnsi="Times New Roman"/>
                <w:bCs/>
              </w:rPr>
              <w:t>Využiteľnos</w:t>
            </w:r>
            <w:r w:rsidR="005F2DE7">
              <w:rPr>
                <w:rFonts w:ascii="Times New Roman" w:hAnsi="Times New Roman"/>
                <w:bCs/>
              </w:rPr>
              <w:t>ť-</w:t>
            </w:r>
            <w:r w:rsidRPr="00C07247">
              <w:rPr>
                <w:rFonts w:ascii="Times New Roman" w:hAnsi="Times New Roman"/>
                <w:bCs/>
              </w:rPr>
              <w:t xml:space="preserve"> Využiteľnosť sa týka najmä informácií, ktoré žiaci v rámci finančnej gramotnosti získavajú. Tieto informácie by mali byť prakticky využiteľné, čo súčasne vedie k lepšiemu zapamätaniu. </w:t>
            </w:r>
          </w:p>
          <w:p w14:paraId="28A8CF7D" w14:textId="5A30655C" w:rsidR="009A055C" w:rsidRPr="00A530EA" w:rsidRDefault="00C07247" w:rsidP="00665C9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530EA">
              <w:rPr>
                <w:rFonts w:ascii="Times New Roman" w:hAnsi="Times New Roman"/>
                <w:bCs/>
              </w:rPr>
              <w:t>Dôležitosť</w:t>
            </w:r>
            <w:r w:rsidR="005F2DE7" w:rsidRPr="00A530EA">
              <w:rPr>
                <w:rFonts w:ascii="Times New Roman" w:hAnsi="Times New Roman"/>
                <w:bCs/>
              </w:rPr>
              <w:t>-</w:t>
            </w:r>
            <w:r w:rsidR="00A530EA">
              <w:rPr>
                <w:rFonts w:ascii="Times New Roman" w:hAnsi="Times New Roman"/>
                <w:bCs/>
              </w:rPr>
              <w:t xml:space="preserve"> podčiarknuť osobným prínosom poznania pre žiaka.</w:t>
            </w:r>
          </w:p>
          <w:p w14:paraId="065A50E8" w14:textId="51DE94B8" w:rsidR="005F2DE7" w:rsidRDefault="005F2DE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FF38FB" w14:textId="50B48FB1" w:rsid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predkladať</w:t>
            </w:r>
            <w:r w:rsidRPr="005F2DE7">
              <w:rPr>
                <w:rFonts w:ascii="Times New Roman" w:hAnsi="Times New Roman"/>
                <w:bCs/>
              </w:rPr>
              <w:t xml:space="preserve"> také problémy, ktoré vyžadujú uplatnenie vedomostí, zručností a schopností z viacerých predmetov. V reálnom živote sa tiež veci nedejú izolovane, napr. </w:t>
            </w:r>
            <w:r w:rsidR="00A530EA">
              <w:rPr>
                <w:rFonts w:ascii="Times New Roman" w:hAnsi="Times New Roman"/>
                <w:bCs/>
              </w:rPr>
              <w:t xml:space="preserve">finančné plánovanie </w:t>
            </w:r>
            <w:r w:rsidRPr="005F2DE7">
              <w:rPr>
                <w:rFonts w:ascii="Times New Roman" w:hAnsi="Times New Roman"/>
                <w:bCs/>
              </w:rPr>
              <w:t xml:space="preserve">nie je len o matematike, ale premietajú sa doň aj psychologické, sociálne a právne aspekty. </w:t>
            </w:r>
          </w:p>
          <w:p w14:paraId="12CA1CAF" w14:textId="77777777" w:rsid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4870670" w14:textId="5BBBCD86" w:rsidR="005F2DE7" w:rsidRP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tiež</w:t>
            </w:r>
            <w:r w:rsidRPr="005F2DE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v </w:t>
            </w:r>
            <w:r w:rsidRPr="005F2DE7">
              <w:rPr>
                <w:rFonts w:ascii="Times New Roman" w:hAnsi="Times New Roman"/>
                <w:bCs/>
              </w:rPr>
              <w:t xml:space="preserve">rámci </w:t>
            </w:r>
            <w:r w:rsidR="00A530EA">
              <w:rPr>
                <w:rFonts w:ascii="Times New Roman" w:hAnsi="Times New Roman"/>
                <w:bCs/>
              </w:rPr>
              <w:t xml:space="preserve">rozvojovej </w:t>
            </w:r>
            <w:r w:rsidRPr="005F2DE7">
              <w:rPr>
                <w:rFonts w:ascii="Times New Roman" w:hAnsi="Times New Roman"/>
                <w:bCs/>
              </w:rPr>
              <w:t>aktivity alebo projektu integrovať vzdelávací obsah niekoľkých predmetov</w:t>
            </w:r>
            <w:r>
              <w:rPr>
                <w:rFonts w:ascii="Times New Roman" w:hAnsi="Times New Roman"/>
                <w:bCs/>
              </w:rPr>
              <w:t>, teda používať metódu ITV</w:t>
            </w:r>
          </w:p>
          <w:p w14:paraId="2DA2D9A4" w14:textId="77777777" w:rsid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B0ECBA7" w14:textId="36D7B962" w:rsidR="005F2DE7" w:rsidRPr="005F2DE7" w:rsidRDefault="005F2DE7" w:rsidP="005F2DE7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2DE7">
              <w:rPr>
                <w:rFonts w:ascii="Times New Roman" w:hAnsi="Times New Roman"/>
                <w:bCs/>
              </w:rPr>
              <w:t>Vyučovať finančnú gramotnosť prostredníctvom IKT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1A7C51F" w14:textId="28BA9D7E" w:rsidR="005F2DE7" w:rsidRPr="005F2DE7" w:rsidRDefault="005F2DE7" w:rsidP="005F2DE7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2DE7">
              <w:rPr>
                <w:rFonts w:ascii="Times New Roman" w:hAnsi="Times New Roman"/>
                <w:bCs/>
              </w:rPr>
              <w:t>Využívať vo výučbe</w:t>
            </w:r>
            <w:r w:rsidR="00A530EA">
              <w:rPr>
                <w:rFonts w:ascii="Times New Roman" w:hAnsi="Times New Roman"/>
                <w:bCs/>
              </w:rPr>
              <w:t xml:space="preserve"> IKT,</w:t>
            </w:r>
            <w:r w:rsidRPr="005F2DE7">
              <w:rPr>
                <w:rFonts w:ascii="Times New Roman" w:hAnsi="Times New Roman"/>
                <w:bCs/>
              </w:rPr>
              <w:t xml:space="preserve">. </w:t>
            </w:r>
          </w:p>
          <w:p w14:paraId="63C30E39" w14:textId="0D480FDE" w:rsidR="005F2DE7" w:rsidRPr="00A530EA" w:rsidRDefault="00A530EA" w:rsidP="00062FF1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530EA">
              <w:rPr>
                <w:rFonts w:ascii="Times New Roman" w:hAnsi="Times New Roman"/>
                <w:bCs/>
              </w:rPr>
              <w:t> vyvažovať individuálnu prácu skupinovou.</w:t>
            </w:r>
            <w:r w:rsidR="005F2DE7" w:rsidRPr="00A530EA">
              <w:rPr>
                <w:rFonts w:ascii="Times New Roman" w:hAnsi="Times New Roman"/>
                <w:bCs/>
              </w:rPr>
              <w:t xml:space="preserve"> </w:t>
            </w:r>
          </w:p>
          <w:p w14:paraId="21CD170C" w14:textId="53F9E852" w:rsid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5527E23" w14:textId="42349C17" w:rsid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Základné znaky ITV pri rozvoji predmetných gramotností:</w:t>
            </w:r>
          </w:p>
          <w:p w14:paraId="775505FA" w14:textId="77777777" w:rsid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A4A14C7" w14:textId="77777777" w:rsidR="005F2DE7" w:rsidRPr="00A530EA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530EA">
              <w:rPr>
                <w:rFonts w:ascii="Times New Roman" w:hAnsi="Times New Roman"/>
              </w:rPr>
              <w:t>Vyučovanie v blokoch</w:t>
            </w:r>
          </w:p>
          <w:p w14:paraId="170BED10" w14:textId="53392866" w:rsidR="005F2DE7" w:rsidRP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Pokiaľ je to možné, odporúčame vyučovať</w:t>
            </w:r>
            <w:r w:rsidRPr="005F2DE7">
              <w:rPr>
                <w:rFonts w:ascii="Times New Roman" w:hAnsi="Times New Roman"/>
                <w:bCs/>
              </w:rPr>
              <w:t xml:space="preserve"> dlhšími časovými úsekmi, približne  90-minútovými blokmi. Spájajú sa</w:t>
            </w:r>
            <w:r>
              <w:rPr>
                <w:rFonts w:ascii="Times New Roman" w:hAnsi="Times New Roman"/>
                <w:bCs/>
              </w:rPr>
              <w:t xml:space="preserve"> tu</w:t>
            </w:r>
            <w:r w:rsidRPr="005F2DE7">
              <w:rPr>
                <w:rFonts w:ascii="Times New Roman" w:hAnsi="Times New Roman"/>
                <w:bCs/>
              </w:rPr>
              <w:t xml:space="preserve">  </w:t>
            </w:r>
            <w:r w:rsidR="00A530EA">
              <w:rPr>
                <w:rFonts w:ascii="Times New Roman" w:hAnsi="Times New Roman"/>
                <w:bCs/>
              </w:rPr>
              <w:t xml:space="preserve">obsahy (obsahové štandardy) </w:t>
            </w:r>
            <w:r w:rsidRPr="005F2DE7">
              <w:rPr>
                <w:rFonts w:ascii="Times New Roman" w:hAnsi="Times New Roman"/>
                <w:bCs/>
              </w:rPr>
              <w:t>2-3 predmet</w:t>
            </w:r>
            <w:r w:rsidR="00A530EA">
              <w:rPr>
                <w:rFonts w:ascii="Times New Roman" w:hAnsi="Times New Roman"/>
                <w:bCs/>
              </w:rPr>
              <w:t>ov</w:t>
            </w:r>
            <w:r w:rsidRPr="005F2DE7">
              <w:rPr>
                <w:rFonts w:ascii="Times New Roman" w:hAnsi="Times New Roman"/>
                <w:bCs/>
              </w:rPr>
              <w:t xml:space="preserve">, pozornosť </w:t>
            </w:r>
            <w:r>
              <w:rPr>
                <w:rFonts w:ascii="Times New Roman" w:hAnsi="Times New Roman"/>
                <w:bCs/>
              </w:rPr>
              <w:t>žiaka</w:t>
            </w:r>
            <w:r w:rsidRPr="005F2DE7">
              <w:rPr>
                <w:rFonts w:ascii="Times New Roman" w:hAnsi="Times New Roman"/>
                <w:bCs/>
              </w:rPr>
              <w:t xml:space="preserve"> je sústredená na stanovenú tému.</w:t>
            </w:r>
          </w:p>
          <w:p w14:paraId="3F923F53" w14:textId="4A465B98" w:rsidR="005F2DE7" w:rsidRPr="005F2DE7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8943C0D" w14:textId="77777777" w:rsidR="005F2DE7" w:rsidRPr="00A530EA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530EA">
              <w:rPr>
                <w:rFonts w:ascii="Times New Roman" w:hAnsi="Times New Roman"/>
              </w:rPr>
              <w:t>Vyučovanie podľa tém</w:t>
            </w:r>
          </w:p>
          <w:p w14:paraId="4AE12133" w14:textId="28703FF6" w:rsidR="00C07247" w:rsidRPr="00A530EA" w:rsidRDefault="005F2DE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530EA">
              <w:rPr>
                <w:rFonts w:ascii="Times New Roman" w:hAnsi="Times New Roman"/>
              </w:rPr>
              <w:t>Predmety sa obsahovo prepájajú podľa danej témy. O väčšine javov a vecí sa žiaci učia prakticky, priamo, prostredníctvom exkurzií, nielen abstraktne – z kníh, čo zároveň podporuje záujem i lepšie zapamätanie si učiva.</w:t>
            </w:r>
          </w:p>
          <w:p w14:paraId="22F6E601" w14:textId="7381BC12" w:rsidR="00EE1416" w:rsidRPr="00C776AE" w:rsidRDefault="005F2DE7" w:rsidP="005F2DE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OPS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2B1CF59" w:rsidR="00F305BB" w:rsidRPr="007B6C7D" w:rsidRDefault="00CE5178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A6C60C7" w:rsidR="00F305BB" w:rsidRPr="007B6C7D" w:rsidRDefault="00CE5178" w:rsidP="007B6C7D">
            <w:pPr>
              <w:tabs>
                <w:tab w:val="left" w:pos="1114"/>
              </w:tabs>
              <w:spacing w:after="0" w:line="240" w:lineRule="auto"/>
            </w:pPr>
            <w:r>
              <w:t>7.12.2022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AC964CB" w:rsidR="00F305BB" w:rsidRPr="007B6C7D" w:rsidRDefault="00CE5178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B2CA9EC" w:rsidR="00F305BB" w:rsidRPr="007B6C7D" w:rsidRDefault="00CE5178" w:rsidP="007B6C7D">
            <w:pPr>
              <w:tabs>
                <w:tab w:val="left" w:pos="1114"/>
              </w:tabs>
              <w:spacing w:after="0" w:line="240" w:lineRule="auto"/>
            </w:pPr>
            <w:r>
              <w:t>7.12.2022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CE5178" w14:paraId="58BFBB24" w14:textId="77777777" w:rsidTr="0074357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E14DDB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4749D35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CE5178" w14:paraId="1522CC8D" w14:textId="77777777" w:rsidTr="0074357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E7B3975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8580E20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CE5178" w14:paraId="695C4B3A" w14:textId="77777777" w:rsidTr="0074357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30DF86A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9FFE760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CE5178" w14:paraId="3D68E42D" w14:textId="77777777" w:rsidTr="0074357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4BEEBEE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B6DC699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CE5178" w14:paraId="67430F46" w14:textId="77777777" w:rsidTr="0074357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C067147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E34B651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CE5178" w14:paraId="340F522D" w14:textId="77777777" w:rsidTr="0074357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2ADE612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45FFAC2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6123C37C" w14:textId="77777777" w:rsidR="00CE5178" w:rsidRDefault="00CE5178" w:rsidP="00743574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4AD051ED" w14:textId="77777777" w:rsidR="00CE5178" w:rsidRDefault="00CE5178" w:rsidP="00CE5178"/>
    <w:p w14:paraId="34E3D92D" w14:textId="77777777" w:rsidR="00CE5178" w:rsidRPr="001B69AF" w:rsidRDefault="00CE5178" w:rsidP="00CE5178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240F524A" w14:textId="77777777" w:rsidR="00CE5178" w:rsidRDefault="00CE5178" w:rsidP="00CE5178"/>
    <w:p w14:paraId="7AD4AA89" w14:textId="77777777" w:rsidR="00CE5178" w:rsidRDefault="00CE5178" w:rsidP="00CE5178">
      <w:r>
        <w:t>Miesto konania stretnutia: SSOŠ Elba , Smetanova 2, Prešov</w:t>
      </w:r>
    </w:p>
    <w:p w14:paraId="4B9F38D0" w14:textId="279E4703" w:rsidR="00CE5178" w:rsidRDefault="00CE5178" w:rsidP="00CE5178">
      <w:r>
        <w:t>Dátum konania stretnutia: 7.12.2022</w:t>
      </w:r>
    </w:p>
    <w:p w14:paraId="365364E5" w14:textId="77777777" w:rsidR="00CE5178" w:rsidRDefault="00CE5178" w:rsidP="00CE5178">
      <w:r>
        <w:t>Trvanie stretnutia: od.15.00.hod</w:t>
      </w:r>
      <w:r>
        <w:tab/>
        <w:t>do 18.00 hod</w:t>
      </w:r>
      <w:r>
        <w:tab/>
      </w:r>
    </w:p>
    <w:p w14:paraId="38527D28" w14:textId="77777777" w:rsidR="00CE5178" w:rsidRDefault="00CE5178" w:rsidP="00CE5178"/>
    <w:p w14:paraId="4F984AD0" w14:textId="77777777" w:rsidR="00CE5178" w:rsidRDefault="00CE5178" w:rsidP="00CE5178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CE5178" w:rsidRPr="007B6C7D" w14:paraId="0D392C2B" w14:textId="77777777" w:rsidTr="00743574">
        <w:trPr>
          <w:trHeight w:val="337"/>
        </w:trPr>
        <w:tc>
          <w:tcPr>
            <w:tcW w:w="544" w:type="dxa"/>
          </w:tcPr>
          <w:p w14:paraId="207ADAE4" w14:textId="77777777" w:rsidR="00CE5178" w:rsidRPr="007B6C7D" w:rsidRDefault="00CE5178" w:rsidP="00743574">
            <w:r w:rsidRPr="007B6C7D">
              <w:t>č.</w:t>
            </w:r>
          </w:p>
        </w:tc>
        <w:tc>
          <w:tcPr>
            <w:tcW w:w="3935" w:type="dxa"/>
          </w:tcPr>
          <w:p w14:paraId="242C21B0" w14:textId="77777777" w:rsidR="00CE5178" w:rsidRPr="007B6C7D" w:rsidRDefault="00CE5178" w:rsidP="00743574">
            <w:r w:rsidRPr="007B6C7D">
              <w:t>Meno a priezvisko</w:t>
            </w:r>
          </w:p>
        </w:tc>
        <w:tc>
          <w:tcPr>
            <w:tcW w:w="2427" w:type="dxa"/>
          </w:tcPr>
          <w:p w14:paraId="4C153401" w14:textId="77777777" w:rsidR="00CE5178" w:rsidRPr="007B6C7D" w:rsidRDefault="00CE5178" w:rsidP="00743574">
            <w:r w:rsidRPr="007B6C7D">
              <w:t>Podpis</w:t>
            </w:r>
          </w:p>
        </w:tc>
        <w:tc>
          <w:tcPr>
            <w:tcW w:w="2306" w:type="dxa"/>
          </w:tcPr>
          <w:p w14:paraId="6478E6BF" w14:textId="77777777" w:rsidR="00CE5178" w:rsidRPr="007B6C7D" w:rsidRDefault="00CE5178" w:rsidP="00743574">
            <w:r>
              <w:t>Inštitúcia</w:t>
            </w:r>
          </w:p>
        </w:tc>
      </w:tr>
      <w:tr w:rsidR="00CE5178" w:rsidRPr="007B6C7D" w14:paraId="0CD11694" w14:textId="77777777" w:rsidTr="00743574">
        <w:trPr>
          <w:trHeight w:val="337"/>
        </w:trPr>
        <w:tc>
          <w:tcPr>
            <w:tcW w:w="544" w:type="dxa"/>
          </w:tcPr>
          <w:p w14:paraId="65602DFC" w14:textId="77777777" w:rsidR="00CE5178" w:rsidRPr="007B6C7D" w:rsidRDefault="00CE5178" w:rsidP="00743574">
            <w:r>
              <w:t>1.</w:t>
            </w:r>
          </w:p>
        </w:tc>
        <w:tc>
          <w:tcPr>
            <w:tcW w:w="3935" w:type="dxa"/>
          </w:tcPr>
          <w:p w14:paraId="35D0F783" w14:textId="77777777" w:rsidR="00CE5178" w:rsidRPr="007B6C7D" w:rsidRDefault="00CE5178" w:rsidP="00743574">
            <w:r>
              <w:t>Ing.Tatiana Šefčiková</w:t>
            </w:r>
          </w:p>
        </w:tc>
        <w:tc>
          <w:tcPr>
            <w:tcW w:w="2427" w:type="dxa"/>
          </w:tcPr>
          <w:p w14:paraId="2CB423B3" w14:textId="77777777" w:rsidR="00CE5178" w:rsidRPr="007B6C7D" w:rsidRDefault="00CE5178" w:rsidP="00743574"/>
        </w:tc>
        <w:tc>
          <w:tcPr>
            <w:tcW w:w="2306" w:type="dxa"/>
          </w:tcPr>
          <w:p w14:paraId="15CA4BF8" w14:textId="77777777" w:rsidR="00CE5178" w:rsidRPr="007B6C7D" w:rsidRDefault="00CE5178" w:rsidP="00743574">
            <w:r>
              <w:t>SSOŠ Elba Smetanova 2</w:t>
            </w:r>
          </w:p>
        </w:tc>
      </w:tr>
      <w:tr w:rsidR="00CE5178" w:rsidRPr="007B6C7D" w14:paraId="0CD36626" w14:textId="77777777" w:rsidTr="00743574">
        <w:trPr>
          <w:trHeight w:val="337"/>
        </w:trPr>
        <w:tc>
          <w:tcPr>
            <w:tcW w:w="544" w:type="dxa"/>
          </w:tcPr>
          <w:p w14:paraId="4C5BE90E" w14:textId="77777777" w:rsidR="00CE5178" w:rsidRPr="007B6C7D" w:rsidRDefault="00CE5178" w:rsidP="00743574">
            <w:r>
              <w:t>2.</w:t>
            </w:r>
          </w:p>
        </w:tc>
        <w:tc>
          <w:tcPr>
            <w:tcW w:w="3935" w:type="dxa"/>
          </w:tcPr>
          <w:p w14:paraId="7D08AE40" w14:textId="77777777" w:rsidR="00CE5178" w:rsidRPr="007B6C7D" w:rsidRDefault="00CE5178" w:rsidP="00743574">
            <w:r w:rsidRPr="00E34982">
              <w:t>Ing. Branislav Blicha</w:t>
            </w:r>
          </w:p>
        </w:tc>
        <w:tc>
          <w:tcPr>
            <w:tcW w:w="2427" w:type="dxa"/>
          </w:tcPr>
          <w:p w14:paraId="5111CA3B" w14:textId="77777777" w:rsidR="00CE5178" w:rsidRPr="007B6C7D" w:rsidRDefault="00CE5178" w:rsidP="00743574"/>
        </w:tc>
        <w:tc>
          <w:tcPr>
            <w:tcW w:w="2306" w:type="dxa"/>
          </w:tcPr>
          <w:p w14:paraId="32881260" w14:textId="77777777" w:rsidR="00CE5178" w:rsidRPr="007B6C7D" w:rsidRDefault="00CE5178" w:rsidP="00743574">
            <w:r>
              <w:t>SSOŠ Elba Smetanova 2</w:t>
            </w:r>
          </w:p>
          <w:p w14:paraId="2935B7A8" w14:textId="77777777" w:rsidR="00CE5178" w:rsidRPr="007B6C7D" w:rsidRDefault="00CE5178" w:rsidP="00743574"/>
        </w:tc>
      </w:tr>
      <w:tr w:rsidR="00CE5178" w:rsidRPr="007B6C7D" w14:paraId="6B6A01A7" w14:textId="77777777" w:rsidTr="00743574">
        <w:trPr>
          <w:trHeight w:val="337"/>
        </w:trPr>
        <w:tc>
          <w:tcPr>
            <w:tcW w:w="544" w:type="dxa"/>
          </w:tcPr>
          <w:p w14:paraId="25028989" w14:textId="77777777" w:rsidR="00CE5178" w:rsidRPr="007B6C7D" w:rsidRDefault="00CE5178" w:rsidP="00743574">
            <w:r>
              <w:t>3.</w:t>
            </w:r>
          </w:p>
        </w:tc>
        <w:tc>
          <w:tcPr>
            <w:tcW w:w="3935" w:type="dxa"/>
          </w:tcPr>
          <w:p w14:paraId="6D631C6A" w14:textId="77777777" w:rsidR="00CE5178" w:rsidRPr="007B6C7D" w:rsidRDefault="00CE5178" w:rsidP="00743574">
            <w:r w:rsidRPr="00E34982">
              <w:t>Ing. Matúš Grega</w:t>
            </w:r>
          </w:p>
        </w:tc>
        <w:tc>
          <w:tcPr>
            <w:tcW w:w="2427" w:type="dxa"/>
          </w:tcPr>
          <w:p w14:paraId="0E4611EF" w14:textId="77777777" w:rsidR="00CE5178" w:rsidRPr="007B6C7D" w:rsidRDefault="00CE5178" w:rsidP="00743574"/>
        </w:tc>
        <w:tc>
          <w:tcPr>
            <w:tcW w:w="2306" w:type="dxa"/>
          </w:tcPr>
          <w:p w14:paraId="312AC861" w14:textId="77777777" w:rsidR="00CE5178" w:rsidRPr="007B6C7D" w:rsidRDefault="00CE5178" w:rsidP="00743574">
            <w:r>
              <w:t>SSOŠ Elba Smetanova 2</w:t>
            </w:r>
          </w:p>
          <w:p w14:paraId="515600D0" w14:textId="77777777" w:rsidR="00CE5178" w:rsidRPr="007B6C7D" w:rsidRDefault="00CE5178" w:rsidP="00743574"/>
        </w:tc>
      </w:tr>
      <w:tr w:rsidR="00CE5178" w:rsidRPr="007B6C7D" w14:paraId="02938B5E" w14:textId="77777777" w:rsidTr="00743574">
        <w:trPr>
          <w:trHeight w:val="337"/>
        </w:trPr>
        <w:tc>
          <w:tcPr>
            <w:tcW w:w="544" w:type="dxa"/>
          </w:tcPr>
          <w:p w14:paraId="5CCE588E" w14:textId="77777777" w:rsidR="00CE5178" w:rsidRPr="007B6C7D" w:rsidRDefault="00CE5178" w:rsidP="00743574">
            <w:r>
              <w:t>4.</w:t>
            </w:r>
          </w:p>
        </w:tc>
        <w:tc>
          <w:tcPr>
            <w:tcW w:w="3935" w:type="dxa"/>
          </w:tcPr>
          <w:p w14:paraId="73282735" w14:textId="77777777" w:rsidR="00CE5178" w:rsidRPr="007B6C7D" w:rsidRDefault="00CE5178" w:rsidP="00743574">
            <w:r w:rsidRPr="00E34982">
              <w:t>Mgr. Viera Voľanská Huntejová</w:t>
            </w:r>
          </w:p>
        </w:tc>
        <w:tc>
          <w:tcPr>
            <w:tcW w:w="2427" w:type="dxa"/>
          </w:tcPr>
          <w:p w14:paraId="66752479" w14:textId="77777777" w:rsidR="00CE5178" w:rsidRPr="007B6C7D" w:rsidRDefault="00CE5178" w:rsidP="00743574"/>
        </w:tc>
        <w:tc>
          <w:tcPr>
            <w:tcW w:w="2306" w:type="dxa"/>
          </w:tcPr>
          <w:p w14:paraId="3705187D" w14:textId="77777777" w:rsidR="00CE5178" w:rsidRPr="007B6C7D" w:rsidRDefault="00CE5178" w:rsidP="00743574">
            <w:r>
              <w:t>SSOŠ Elba Smetanova 2</w:t>
            </w:r>
          </w:p>
          <w:p w14:paraId="598947C7" w14:textId="77777777" w:rsidR="00CE5178" w:rsidRPr="007B6C7D" w:rsidRDefault="00CE5178" w:rsidP="00743574"/>
        </w:tc>
      </w:tr>
      <w:tr w:rsidR="00CE5178" w:rsidRPr="007B6C7D" w14:paraId="7E162284" w14:textId="77777777" w:rsidTr="00743574">
        <w:trPr>
          <w:trHeight w:val="355"/>
        </w:trPr>
        <w:tc>
          <w:tcPr>
            <w:tcW w:w="544" w:type="dxa"/>
          </w:tcPr>
          <w:p w14:paraId="7156421A" w14:textId="77777777" w:rsidR="00CE5178" w:rsidRPr="007B6C7D" w:rsidRDefault="00CE5178" w:rsidP="00743574">
            <w:r>
              <w:t>5.</w:t>
            </w:r>
          </w:p>
        </w:tc>
        <w:tc>
          <w:tcPr>
            <w:tcW w:w="3935" w:type="dxa"/>
          </w:tcPr>
          <w:p w14:paraId="1532DF0E" w14:textId="77777777" w:rsidR="00CE5178" w:rsidRPr="007B6C7D" w:rsidRDefault="00CE5178" w:rsidP="00743574">
            <w:r w:rsidRPr="00E34982">
              <w:t>Ing. Marcela Hadviždžáková</w:t>
            </w:r>
          </w:p>
        </w:tc>
        <w:tc>
          <w:tcPr>
            <w:tcW w:w="2427" w:type="dxa"/>
          </w:tcPr>
          <w:p w14:paraId="5BA3CD03" w14:textId="77777777" w:rsidR="00CE5178" w:rsidRPr="007B6C7D" w:rsidRDefault="00CE5178" w:rsidP="00743574"/>
        </w:tc>
        <w:tc>
          <w:tcPr>
            <w:tcW w:w="2306" w:type="dxa"/>
          </w:tcPr>
          <w:p w14:paraId="35FCDD62" w14:textId="77777777" w:rsidR="00CE5178" w:rsidRPr="007B6C7D" w:rsidRDefault="00CE5178" w:rsidP="00743574">
            <w:r>
              <w:t>SSOŠ Elba Smetanova 2</w:t>
            </w:r>
          </w:p>
          <w:p w14:paraId="40C5C4A7" w14:textId="77777777" w:rsidR="00CE5178" w:rsidRPr="007B6C7D" w:rsidRDefault="00CE5178" w:rsidP="00743574"/>
        </w:tc>
      </w:tr>
      <w:tr w:rsidR="00CE5178" w:rsidRPr="007B6C7D" w14:paraId="1AFABD11" w14:textId="77777777" w:rsidTr="00743574">
        <w:trPr>
          <w:trHeight w:val="355"/>
        </w:trPr>
        <w:tc>
          <w:tcPr>
            <w:tcW w:w="544" w:type="dxa"/>
          </w:tcPr>
          <w:p w14:paraId="323718B7" w14:textId="77777777" w:rsidR="00CE5178" w:rsidRPr="007B6C7D" w:rsidRDefault="00CE5178" w:rsidP="00743574">
            <w:r>
              <w:t>6.</w:t>
            </w:r>
          </w:p>
        </w:tc>
        <w:tc>
          <w:tcPr>
            <w:tcW w:w="3935" w:type="dxa"/>
          </w:tcPr>
          <w:p w14:paraId="06BBFA94" w14:textId="77777777" w:rsidR="00CE5178" w:rsidRPr="007B6C7D" w:rsidRDefault="00CE5178" w:rsidP="00743574">
            <w:r w:rsidRPr="00E34982">
              <w:t>Mgr. Karina Kováčová</w:t>
            </w:r>
          </w:p>
        </w:tc>
        <w:tc>
          <w:tcPr>
            <w:tcW w:w="2427" w:type="dxa"/>
          </w:tcPr>
          <w:p w14:paraId="7488A7ED" w14:textId="77777777" w:rsidR="00CE5178" w:rsidRPr="007B6C7D" w:rsidRDefault="00CE5178" w:rsidP="00743574"/>
        </w:tc>
        <w:tc>
          <w:tcPr>
            <w:tcW w:w="2306" w:type="dxa"/>
          </w:tcPr>
          <w:p w14:paraId="399F16B9" w14:textId="77777777" w:rsidR="00CE5178" w:rsidRPr="007B6C7D" w:rsidRDefault="00CE5178" w:rsidP="00743574">
            <w:r>
              <w:t>SSOŠ Elba Smetanova 2</w:t>
            </w:r>
          </w:p>
          <w:p w14:paraId="27379924" w14:textId="77777777" w:rsidR="00CE5178" w:rsidRPr="007B6C7D" w:rsidRDefault="00CE5178" w:rsidP="00743574"/>
        </w:tc>
      </w:tr>
    </w:tbl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22BC0F24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E2A0AC2" w14:textId="53DEBB16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03C91678" w14:textId="77777777" w:rsidTr="001745A4">
        <w:tc>
          <w:tcPr>
            <w:tcW w:w="3528" w:type="dxa"/>
          </w:tcPr>
          <w:p w14:paraId="6FD80E81" w14:textId="239D8AE2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EB152FA" w14:textId="401987B2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32883D8C" w14:textId="77777777" w:rsidTr="001745A4">
        <w:tc>
          <w:tcPr>
            <w:tcW w:w="3528" w:type="dxa"/>
          </w:tcPr>
          <w:p w14:paraId="546F9E4F" w14:textId="6DE5B96B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91916B0" w14:textId="2E7795ED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0962EA1B" w14:textId="77777777" w:rsidTr="001745A4">
        <w:tc>
          <w:tcPr>
            <w:tcW w:w="3528" w:type="dxa"/>
          </w:tcPr>
          <w:p w14:paraId="2FADF502" w14:textId="21073C5A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F9D1CB4" w14:textId="3CBF6BE8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5C12F692" w14:textId="77777777" w:rsidTr="001745A4">
        <w:tc>
          <w:tcPr>
            <w:tcW w:w="3528" w:type="dxa"/>
          </w:tcPr>
          <w:p w14:paraId="32BBB094" w14:textId="2DA3138D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571DC07" w14:textId="169B6FB6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14:paraId="0EA93974" w14:textId="77777777" w:rsidTr="001745A4">
        <w:tc>
          <w:tcPr>
            <w:tcW w:w="3528" w:type="dxa"/>
          </w:tcPr>
          <w:p w14:paraId="5E8A2CCF" w14:textId="6431CD4E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5E5DF02" w14:textId="64195715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</w:tbl>
    <w:p w14:paraId="0D0DD602" w14:textId="77777777" w:rsidR="00F305BB" w:rsidRDefault="00F305BB" w:rsidP="00D0796E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072A" w14:textId="77777777" w:rsidR="002E219A" w:rsidRDefault="002E219A" w:rsidP="00CF35D8">
      <w:pPr>
        <w:spacing w:after="0" w:line="240" w:lineRule="auto"/>
      </w:pPr>
      <w:r>
        <w:separator/>
      </w:r>
    </w:p>
  </w:endnote>
  <w:endnote w:type="continuationSeparator" w:id="0">
    <w:p w14:paraId="2BD79581" w14:textId="77777777" w:rsidR="002E219A" w:rsidRDefault="002E219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7724" w14:textId="77777777" w:rsidR="002E219A" w:rsidRDefault="002E219A" w:rsidP="00CF35D8">
      <w:pPr>
        <w:spacing w:after="0" w:line="240" w:lineRule="auto"/>
      </w:pPr>
      <w:r>
        <w:separator/>
      </w:r>
    </w:p>
  </w:footnote>
  <w:footnote w:type="continuationSeparator" w:id="0">
    <w:p w14:paraId="729EDCE0" w14:textId="77777777" w:rsidR="002E219A" w:rsidRDefault="002E219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909"/>
    <w:multiLevelType w:val="multilevel"/>
    <w:tmpl w:val="8EC8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037A"/>
    <w:multiLevelType w:val="multilevel"/>
    <w:tmpl w:val="301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4DE7439"/>
    <w:multiLevelType w:val="hybridMultilevel"/>
    <w:tmpl w:val="23A4CFF0"/>
    <w:lvl w:ilvl="0" w:tplc="302EE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8"/>
  </w:num>
  <w:num w:numId="7">
    <w:abstractNumId w:val="7"/>
  </w:num>
  <w:num w:numId="8">
    <w:abstractNumId w:val="11"/>
  </w:num>
  <w:num w:numId="9">
    <w:abstractNumId w:val="23"/>
  </w:num>
  <w:num w:numId="10">
    <w:abstractNumId w:val="19"/>
  </w:num>
  <w:num w:numId="11">
    <w:abstractNumId w:val="27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26"/>
  </w:num>
  <w:num w:numId="21">
    <w:abstractNumId w:val="16"/>
  </w:num>
  <w:num w:numId="22">
    <w:abstractNumId w:val="5"/>
  </w:num>
  <w:num w:numId="23">
    <w:abstractNumId w:val="9"/>
  </w:num>
  <w:num w:numId="24">
    <w:abstractNumId w:val="25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3BFE"/>
    <w:rsid w:val="000E6FBF"/>
    <w:rsid w:val="000F127B"/>
    <w:rsid w:val="00116596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039D3"/>
    <w:rsid w:val="00225CD9"/>
    <w:rsid w:val="00234F96"/>
    <w:rsid w:val="002A4CE2"/>
    <w:rsid w:val="002D7F9B"/>
    <w:rsid w:val="002D7FC6"/>
    <w:rsid w:val="002E219A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2DE7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30EA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C257D"/>
    <w:rsid w:val="00BD772F"/>
    <w:rsid w:val="00BF2F35"/>
    <w:rsid w:val="00BF4683"/>
    <w:rsid w:val="00BF4792"/>
    <w:rsid w:val="00C065E1"/>
    <w:rsid w:val="00C07247"/>
    <w:rsid w:val="00C1042E"/>
    <w:rsid w:val="00C21F84"/>
    <w:rsid w:val="00C776AE"/>
    <w:rsid w:val="00CA0A0C"/>
    <w:rsid w:val="00CA0B4D"/>
    <w:rsid w:val="00CA771E"/>
    <w:rsid w:val="00CD762C"/>
    <w:rsid w:val="00CD7D64"/>
    <w:rsid w:val="00CE5178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A7B9A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Šefčíková Tatiana</cp:lastModifiedBy>
  <cp:revision>2</cp:revision>
  <cp:lastPrinted>2022-12-06T13:56:00Z</cp:lastPrinted>
  <dcterms:created xsi:type="dcterms:W3CDTF">2023-01-04T10:09:00Z</dcterms:created>
  <dcterms:modified xsi:type="dcterms:W3CDTF">2023-01-04T10:09:00Z</dcterms:modified>
</cp:coreProperties>
</file>