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B" w:rsidRPr="00421D31" w:rsidRDefault="0077328B" w:rsidP="0077328B">
      <w:pPr>
        <w:pStyle w:val="Teksttreci80"/>
        <w:shd w:val="clear" w:color="auto" w:fill="auto"/>
        <w:spacing w:before="0" w:after="202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1D31">
        <w:rPr>
          <w:rFonts w:ascii="Times New Roman" w:hAnsi="Times New Roman" w:cs="Times New Roman"/>
          <w:sz w:val="24"/>
          <w:szCs w:val="24"/>
        </w:rPr>
        <w:t>Klauzula informacyjna</w:t>
      </w:r>
    </w:p>
    <w:p w:rsidR="0077328B" w:rsidRDefault="0077328B" w:rsidP="0077328B">
      <w:pPr>
        <w:pStyle w:val="Teksttreci80"/>
        <w:shd w:val="clear" w:color="auto" w:fill="auto"/>
        <w:spacing w:before="0" w:after="202" w:line="220" w:lineRule="exact"/>
        <w:jc w:val="center"/>
        <w:rPr>
          <w:rFonts w:ascii="Times New Roman" w:hAnsi="Times New Roman" w:cs="Times New Roman"/>
          <w:b w:val="0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Rekrutacja (papierowa</w:t>
      </w:r>
      <w:r w:rsidRPr="00412CC3">
        <w:rPr>
          <w:rFonts w:ascii="Times New Roman" w:hAnsi="Times New Roman" w:cs="Times New Roman"/>
          <w:sz w:val="24"/>
          <w:szCs w:val="24"/>
        </w:rPr>
        <w:t>) Szkoła</w:t>
      </w:r>
    </w:p>
    <w:p w:rsidR="0077328B" w:rsidRDefault="0077328B" w:rsidP="0077328B">
      <w:pPr>
        <w:pStyle w:val="Teksttreci80"/>
        <w:shd w:val="clear" w:color="auto" w:fill="auto"/>
        <w:spacing w:before="0" w:after="202" w:line="220" w:lineRule="exact"/>
        <w:jc w:val="center"/>
        <w:rPr>
          <w:rFonts w:ascii="Times New Roman" w:hAnsi="Times New Roman" w:cs="Times New Roman"/>
          <w:b w:val="0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i/>
          <w:sz w:val="20"/>
          <w:szCs w:val="20"/>
          <w:u w:val="single"/>
        </w:rPr>
        <w:t xml:space="preserve">W przypadku podania danych szczególnie chronionych o których mowa w art. 9 ust. 1 RODO,  objętych dodatkowym kryterium naboru, należy wyrazić zgodę zgodnie z niżej podanym wzorem: </w:t>
      </w:r>
    </w:p>
    <w:p w:rsidR="0077328B" w:rsidRDefault="0077328B" w:rsidP="0077328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b w:val="0"/>
          <w:i/>
          <w:sz w:val="20"/>
          <w:szCs w:val="20"/>
        </w:rPr>
      </w:pPr>
    </w:p>
    <w:p w:rsidR="0077328B" w:rsidRDefault="0077328B" w:rsidP="0077328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 w:line="220" w:lineRule="exac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*)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niepotrzebne skreślić) </w:t>
      </w:r>
    </w:p>
    <w:p w:rsidR="0077328B" w:rsidRDefault="0077328B" w:rsidP="0077328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[   ]  Wyrażam zgodę   [   ] Nie wyrażam zgody </w:t>
      </w:r>
    </w:p>
    <w:p w:rsidR="0077328B" w:rsidRDefault="0077328B" w:rsidP="0077328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na przetwarzanie danych szczególnie chronionych zgodnie z art. 9 ust. 2 lit. a RODO, zawartych we zgłoszeniu  rekrutacyjnym w części obejmującej dodatkowe kryteria naboru.  </w:t>
      </w:r>
    </w:p>
    <w:p w:rsidR="0077328B" w:rsidRDefault="0077328B" w:rsidP="0077328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77328B" w:rsidRDefault="0077328B" w:rsidP="0077328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77328B" w:rsidRDefault="0077328B" w:rsidP="0077328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77328B" w:rsidRDefault="0077328B" w:rsidP="0077328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…………………………………………</w:t>
      </w:r>
    </w:p>
    <w:p w:rsidR="0077328B" w:rsidRDefault="0077328B" w:rsidP="0077328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Podpis rodzica / opiekuna dziecka</w:t>
      </w:r>
    </w:p>
    <w:p w:rsidR="0077328B" w:rsidRDefault="0077328B" w:rsidP="0077328B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77328B" w:rsidRPr="00264E86" w:rsidRDefault="0077328B" w:rsidP="0077328B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77328B" w:rsidRPr="00264E86" w:rsidRDefault="0077328B" w:rsidP="0077328B">
      <w:pPr>
        <w:pStyle w:val="NormalnyWeb1"/>
        <w:spacing w:after="0"/>
        <w:jc w:val="both"/>
        <w:rPr>
          <w:b/>
          <w:bCs/>
        </w:rPr>
      </w:pPr>
      <w:r w:rsidRPr="00264E86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77328B" w:rsidRPr="00264E86" w:rsidRDefault="0077328B" w:rsidP="0077328B">
      <w:pPr>
        <w:pStyle w:val="NormalnyWeb1"/>
        <w:spacing w:after="0"/>
        <w:jc w:val="both"/>
      </w:pPr>
      <w:r w:rsidRPr="00264E86">
        <w:rPr>
          <w:b/>
          <w:bCs/>
        </w:rPr>
        <w:t>informujemy, że:</w:t>
      </w:r>
    </w:p>
    <w:p w:rsidR="0077328B" w:rsidRPr="00740B5D" w:rsidRDefault="0077328B" w:rsidP="0077328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jaki i danych osobowych Pani/Pana dziecka w ramach procesu rekrutacji jest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Szkoła Podstawowa im. Kardynała Stefana Wyszyńskiego w Goławinie</w:t>
      </w:r>
      <w:r w:rsidRPr="00740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w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09-150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Czerwińsk nad Wisłą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Goławin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49c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328B" w:rsidRPr="007B3918" w:rsidRDefault="0077328B" w:rsidP="0077328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5D">
        <w:rPr>
          <w:rFonts w:ascii="Times New Roman" w:eastAsia="Times New Roman" w:hAnsi="Times New Roman" w:cs="Times New Roman"/>
          <w:sz w:val="24"/>
          <w:szCs w:val="24"/>
          <w:lang w:eastAsia="ar-SA"/>
        </w:rPr>
        <w:t>W podmiocie wyznaczono Inspektora ds. ochrony danych osobowych, z którym mo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żna się kontaktować za pomocą </w:t>
      </w:r>
      <w:r w:rsidRPr="00740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poczty elektronicznej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e-mail: iodo@marwikpoland.pl</w:t>
      </w:r>
      <w:r w:rsidRPr="00B816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328B" w:rsidRPr="00264E86" w:rsidRDefault="0077328B" w:rsidP="0077328B">
      <w:pPr>
        <w:suppressAutoHyphens/>
        <w:spacing w:line="100" w:lineRule="atLeast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inspektorem danych osobowych można kontaktować we wszystkich sprawach dotyczących przetwarzania danych osobowych oraz korzystania z praw związanych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przetwarzaniem danych osobowych.  </w:t>
      </w:r>
    </w:p>
    <w:p w:rsidR="0077328B" w:rsidRPr="00264E86" w:rsidRDefault="0077328B" w:rsidP="0077328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kandydatów oraz rodziców lub opiekunów prawnych kandydatów będą przetwarzane w celu przeprowadzenia postępowania rekrutacyjnego, o którym mowa w art. art. 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ust 1 ustawy Prawo oświatowe, 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6 ust. 1 lit. c oraz art. 9 ust. 2 lit. g RODO w związku z art. 149 i 150 ustawy z dnia 14 grudnia 2016 r. Prawo oświatowe, który określa treść wniosku o przyjęcie do </w:t>
      </w:r>
      <w:r w:rsidRPr="00743939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 o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264E86">
        <w:rPr>
          <w:rFonts w:ascii="Times New Roman" w:eastAsia="Times New Roman" w:hAnsi="Times New Roman" w:cs="Times New Roman"/>
          <w:spacing w:val="-27"/>
          <w:sz w:val="24"/>
          <w:szCs w:val="24"/>
          <w:lang w:eastAsia="ar-SA"/>
        </w:rPr>
        <w:t xml:space="preserve"> 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rekrutacyjnego.</w:t>
      </w:r>
    </w:p>
    <w:p w:rsidR="0077328B" w:rsidRPr="00264E86" w:rsidRDefault="0077328B" w:rsidP="0077328B">
      <w:pPr>
        <w:pStyle w:val="Akapitzlist"/>
        <w:numPr>
          <w:ilvl w:val="0"/>
          <w:numId w:val="1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Odbiorcą  danych  osobowych  zawartych  we  wniosku  może  być: organ prowadzący w zakresie zapewnienia mie</w:t>
      </w:r>
      <w:r>
        <w:rPr>
          <w:rFonts w:ascii="Times New Roman" w:hAnsi="Times New Roman" w:cs="Times New Roman"/>
          <w:sz w:val="24"/>
          <w:szCs w:val="24"/>
        </w:rPr>
        <w:t xml:space="preserve">jsca realizacji wychowania </w:t>
      </w:r>
      <w:r w:rsidRPr="00264E86">
        <w:rPr>
          <w:rFonts w:ascii="Times New Roman" w:hAnsi="Times New Roman" w:cs="Times New Roman"/>
          <w:sz w:val="24"/>
          <w:szCs w:val="24"/>
        </w:rPr>
        <w:t>szkolnego, organy administracji publicznej uprawnione do uzyskania takich informacji na podstawie przepisów</w:t>
      </w:r>
      <w:r w:rsidRPr="00264E8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prawa.</w:t>
      </w:r>
    </w:p>
    <w:p w:rsidR="0077328B" w:rsidRPr="00264E86" w:rsidRDefault="0077328B" w:rsidP="0077328B">
      <w:pPr>
        <w:pStyle w:val="Akapitzlist"/>
        <w:numPr>
          <w:ilvl w:val="0"/>
          <w:numId w:val="1"/>
        </w:numPr>
        <w:tabs>
          <w:tab w:val="left" w:pos="813"/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Dane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osobowe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będą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przekazywane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państwa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trzeciego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ani</w:t>
      </w:r>
      <w:r w:rsidRPr="00264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organizacji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międzynarodowej.</w:t>
      </w:r>
    </w:p>
    <w:p w:rsidR="0077328B" w:rsidRPr="00264E86" w:rsidRDefault="0077328B" w:rsidP="0077328B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Dane będą przechowywane przez okres wskazany w art. 160 ustawy Prawo </w:t>
      </w:r>
      <w:r w:rsidRPr="00264E86">
        <w:rPr>
          <w:rFonts w:ascii="Times New Roman" w:hAnsi="Times New Roman" w:cs="Times New Roman"/>
          <w:sz w:val="24"/>
          <w:szCs w:val="24"/>
        </w:rPr>
        <w:lastRenderedPageBreak/>
        <w:t xml:space="preserve">oświatowe, z którego wynika, że dane osobowe kandydatów  zgromadzone   </w:t>
      </w:r>
      <w:r>
        <w:rPr>
          <w:rFonts w:ascii="Times New Roman" w:hAnsi="Times New Roman" w:cs="Times New Roman"/>
          <w:sz w:val="24"/>
          <w:szCs w:val="24"/>
        </w:rPr>
        <w:br/>
      </w:r>
      <w:r w:rsidRPr="00264E86">
        <w:rPr>
          <w:rFonts w:ascii="Times New Roman" w:hAnsi="Times New Roman" w:cs="Times New Roman"/>
          <w:sz w:val="24"/>
          <w:szCs w:val="24"/>
        </w:rPr>
        <w:t>w   celach   postępowania   rekrutacyjnego   oraz   dokumentacja   postępowania   rekrutacyjnego   są</w:t>
      </w:r>
      <w:r w:rsidRPr="00264E8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przechowywane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dłużej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niż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końca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okresu,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którym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 xml:space="preserve">uczęszcza do danej szkoły, zaś  dane  osobowe  kandydatów  nieprzyjętych  </w:t>
      </w:r>
      <w:r w:rsidRPr="00743939">
        <w:rPr>
          <w:rFonts w:ascii="Times New Roman" w:hAnsi="Times New Roman" w:cs="Times New Roman"/>
          <w:sz w:val="24"/>
          <w:szCs w:val="24"/>
        </w:rPr>
        <w:t>zgromadzone  w  celach  postępowania  rekrutacyjnego  są   przechowywane</w:t>
      </w:r>
      <w:r w:rsidRPr="0074393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7"/>
          <w:sz w:val="24"/>
          <w:szCs w:val="24"/>
        </w:rPr>
        <w:br/>
      </w:r>
      <w:r w:rsidRPr="00743939">
        <w:rPr>
          <w:rFonts w:ascii="Times New Roman" w:hAnsi="Times New Roman" w:cs="Times New Roman"/>
          <w:sz w:val="24"/>
          <w:szCs w:val="24"/>
        </w:rPr>
        <w:t>w szkole,</w:t>
      </w:r>
      <w:r w:rsidRPr="007439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przez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okres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roku,</w:t>
      </w:r>
      <w:r w:rsidRPr="007439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chyba,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że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na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rozstrzygnięcie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dyrektora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szkoły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została</w:t>
      </w:r>
      <w:r w:rsidRPr="00264E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wniesiona</w:t>
      </w:r>
      <w:r w:rsidRPr="00264E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skarga do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sądu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administracyjnego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i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postępowanie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zostało</w:t>
      </w:r>
      <w:r w:rsidRPr="00264E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zakończone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prawomocnym</w:t>
      </w:r>
      <w:r w:rsidRPr="00264E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wyrokiem.</w:t>
      </w:r>
    </w:p>
    <w:p w:rsidR="0077328B" w:rsidRPr="00264E86" w:rsidRDefault="0077328B" w:rsidP="0077328B">
      <w:pPr>
        <w:pStyle w:val="Akapitzlist"/>
        <w:numPr>
          <w:ilvl w:val="0"/>
          <w:numId w:val="1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264E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RODO.</w:t>
      </w:r>
    </w:p>
    <w:p w:rsidR="0077328B" w:rsidRPr="00264E86" w:rsidRDefault="0077328B" w:rsidP="0077328B">
      <w:pPr>
        <w:pStyle w:val="Akapitzlist"/>
        <w:numPr>
          <w:ilvl w:val="0"/>
          <w:numId w:val="1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procesie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naboru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jest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art.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6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ust.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1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lit.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c)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przysługuje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prawo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przenoszenia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podstawie art. 20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RODO.</w:t>
      </w:r>
    </w:p>
    <w:p w:rsidR="0077328B" w:rsidRPr="00264E86" w:rsidRDefault="0077328B" w:rsidP="0077328B">
      <w:pPr>
        <w:pStyle w:val="Akapitzlist"/>
        <w:numPr>
          <w:ilvl w:val="0"/>
          <w:numId w:val="1"/>
        </w:numPr>
        <w:tabs>
          <w:tab w:val="left" w:pos="815"/>
        </w:tabs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W trakcie przetwarzania danych na potrzeby procesu rekrutacji nie dochodzi do wyłącznie zautomatyzowanego podejmowania decyzji ani do profilowania, o których mowa w art. 22 ust. 1 i 4 RODO. Oznacza to, że żadne decyzje  dotyczące przyjęcia do  </w:t>
      </w:r>
      <w:r w:rsidRPr="00743939">
        <w:rPr>
          <w:rFonts w:ascii="Times New Roman" w:hAnsi="Times New Roman" w:cs="Times New Roman"/>
          <w:sz w:val="24"/>
          <w:szCs w:val="24"/>
        </w:rPr>
        <w:t>szkoły nie</w:t>
      </w:r>
      <w:r w:rsidRPr="00264E86">
        <w:rPr>
          <w:rFonts w:ascii="Times New Roman" w:hAnsi="Times New Roman" w:cs="Times New Roman"/>
          <w:sz w:val="24"/>
          <w:szCs w:val="24"/>
        </w:rPr>
        <w:t xml:space="preserve"> zapadają automatycznie oraz że nie buduje się żadnych profili</w:t>
      </w:r>
      <w:r w:rsidRPr="00264E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kandydatów.</w:t>
      </w:r>
    </w:p>
    <w:p w:rsidR="0077328B" w:rsidRPr="00264E86" w:rsidRDefault="0077328B" w:rsidP="0077328B">
      <w:pPr>
        <w:pStyle w:val="Akapitzlist"/>
        <w:numPr>
          <w:ilvl w:val="0"/>
          <w:numId w:val="1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Rodzicom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lub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opiekunom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prawnym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kandydata,</w:t>
      </w:r>
      <w:r w:rsidRPr="00264E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jeżeli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twierdzą,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że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przetwarzanie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procesie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rekrutacji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narusza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dla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którego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ścieżkę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odwoławczą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przewidują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przepisy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Prawa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oświatowego;</w:t>
      </w:r>
    </w:p>
    <w:p w:rsidR="0077328B" w:rsidRPr="00264E86" w:rsidRDefault="0077328B" w:rsidP="0077328B">
      <w:pPr>
        <w:pStyle w:val="Akapitzlist"/>
        <w:numPr>
          <w:ilvl w:val="0"/>
          <w:numId w:val="1"/>
        </w:numPr>
        <w:tabs>
          <w:tab w:val="left" w:pos="815"/>
        </w:tabs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Podanie danych zawartych w niniejszym wniosku i dołączonych dokumentach nie jest </w:t>
      </w:r>
      <w:r w:rsidRPr="00743939">
        <w:rPr>
          <w:rFonts w:ascii="Times New Roman" w:hAnsi="Times New Roman" w:cs="Times New Roman"/>
          <w:sz w:val="24"/>
          <w:szCs w:val="24"/>
        </w:rPr>
        <w:t>obowiązkowe, jednak jest warunkiem umożliwiającym</w:t>
      </w:r>
      <w:r w:rsidRPr="007439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udział</w:t>
      </w:r>
      <w:r w:rsidRPr="007439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</w:t>
      </w:r>
      <w:r w:rsidRPr="007439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postępowaniu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rekrutacyjnym</w:t>
      </w:r>
      <w:r w:rsidRPr="007439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szkoły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oraz</w:t>
      </w:r>
      <w:r w:rsidRPr="007439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umożliwiającym</w:t>
      </w:r>
      <w:r w:rsidRPr="007439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korzystanie z  uprawnień  wynikających z kryteriów rekrutacji, co wynika  w szczególności  z przepisów wskazanych  w pkt  3.  Oznacza to,   że</w:t>
      </w:r>
      <w:r w:rsidRPr="007439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podanie</w:t>
      </w:r>
      <w:r w:rsidRPr="007439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danych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zawartych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we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wniosku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jest</w:t>
      </w:r>
      <w:r w:rsidRPr="007439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konieczne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uczestniczenia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procesie</w:t>
      </w:r>
      <w:r w:rsidRPr="007439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rekrutacji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szkoły,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natomiast</w:t>
      </w:r>
      <w:r w:rsidRPr="00264E86">
        <w:rPr>
          <w:rFonts w:ascii="Times New Roman" w:hAnsi="Times New Roman" w:cs="Times New Roman"/>
          <w:sz w:val="24"/>
          <w:szCs w:val="24"/>
        </w:rPr>
        <w:t xml:space="preserve"> podanie danych (w tym dołączenie stosownych dokumentów) potwierdzających spełnianie poszczególnych kryteriów obowiązujących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rekrutacji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jest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konieczne,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aby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móc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korzystać</w:t>
      </w:r>
      <w:r w:rsidRPr="00264E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tych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kryteriów.</w:t>
      </w:r>
    </w:p>
    <w:p w:rsidR="0077328B" w:rsidRPr="00264E86" w:rsidRDefault="0077328B" w:rsidP="0077328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77328B" w:rsidRDefault="0077328B" w:rsidP="0077328B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1E0F74" w:rsidRDefault="001E0F74">
      <w:bookmarkStart w:id="0" w:name="_GoBack"/>
      <w:bookmarkEnd w:id="0"/>
    </w:p>
    <w:sectPr w:rsidR="001E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7F0"/>
    <w:multiLevelType w:val="hybridMultilevel"/>
    <w:tmpl w:val="E17269AC"/>
    <w:lvl w:ilvl="0" w:tplc="0415000F">
      <w:start w:val="1"/>
      <w:numFmt w:val="decimal"/>
      <w:lvlText w:val="%1."/>
      <w:lvlJc w:val="left"/>
      <w:pPr>
        <w:ind w:left="814" w:hanging="356"/>
      </w:pPr>
      <w:rPr>
        <w:rFonts w:hint="default"/>
        <w:spacing w:val="-1"/>
        <w:w w:val="100"/>
        <w:sz w:val="24"/>
        <w:szCs w:val="24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8B"/>
    <w:rsid w:val="001E0F74"/>
    <w:rsid w:val="007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rsid w:val="0077328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7328B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732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328B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77328B"/>
    <w:pPr>
      <w:widowControl w:val="0"/>
      <w:autoSpaceDE w:val="0"/>
      <w:autoSpaceDN w:val="0"/>
      <w:spacing w:after="0" w:line="240" w:lineRule="auto"/>
      <w:ind w:left="814" w:hanging="356"/>
      <w:jc w:val="both"/>
    </w:pPr>
    <w:rPr>
      <w:rFonts w:ascii="Arial" w:eastAsia="Arial" w:hAnsi="Arial" w:cs="Arial"/>
    </w:rPr>
  </w:style>
  <w:style w:type="paragraph" w:customStyle="1" w:styleId="NormalnyWeb1">
    <w:name w:val="Normalny (Web)1"/>
    <w:basedOn w:val="Normalny"/>
    <w:rsid w:val="0077328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rsid w:val="0077328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7328B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732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328B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77328B"/>
    <w:pPr>
      <w:widowControl w:val="0"/>
      <w:autoSpaceDE w:val="0"/>
      <w:autoSpaceDN w:val="0"/>
      <w:spacing w:after="0" w:line="240" w:lineRule="auto"/>
      <w:ind w:left="814" w:hanging="356"/>
      <w:jc w:val="both"/>
    </w:pPr>
    <w:rPr>
      <w:rFonts w:ascii="Arial" w:eastAsia="Arial" w:hAnsi="Arial" w:cs="Arial"/>
    </w:rPr>
  </w:style>
  <w:style w:type="paragraph" w:customStyle="1" w:styleId="NormalnyWeb1">
    <w:name w:val="Normalny (Web)1"/>
    <w:basedOn w:val="Normalny"/>
    <w:rsid w:val="0077328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2022-02-08T08:40:00Z</dcterms:created>
  <dcterms:modified xsi:type="dcterms:W3CDTF">2022-02-08T08:40:00Z</dcterms:modified>
</cp:coreProperties>
</file>