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42AC1" w:rsidRPr="00D42AC1" w:rsidRDefault="00D42AC1" w:rsidP="00D42AC1">
      <w:pPr>
        <w:jc w:val="center"/>
        <w:rPr>
          <w:b/>
          <w:bCs/>
          <w:sz w:val="36"/>
          <w:szCs w:val="36"/>
          <w:u w:val="single"/>
        </w:rPr>
      </w:pPr>
      <w:r w:rsidRPr="00D42AC1">
        <w:rPr>
          <w:b/>
          <w:bCs/>
          <w:sz w:val="36"/>
          <w:szCs w:val="36"/>
          <w:u w:val="single"/>
        </w:rPr>
        <w:t>PRZEDMIOTOWE ZASADY OCENIANIA</w:t>
      </w:r>
    </w:p>
    <w:p w:rsidR="00D42AC1" w:rsidRDefault="00D42AC1" w:rsidP="00D42AC1">
      <w:pPr>
        <w:jc w:val="center"/>
        <w:rPr>
          <w:b/>
          <w:bCs/>
          <w:sz w:val="36"/>
          <w:szCs w:val="36"/>
          <w:u w:val="single"/>
        </w:rPr>
      </w:pPr>
      <w:r w:rsidRPr="00D42AC1">
        <w:rPr>
          <w:b/>
          <w:bCs/>
          <w:sz w:val="36"/>
          <w:szCs w:val="36"/>
          <w:u w:val="single"/>
        </w:rPr>
        <w:t>WIEDZ</w:t>
      </w:r>
      <w:r w:rsidRPr="00D42AC1">
        <w:rPr>
          <w:b/>
          <w:bCs/>
          <w:sz w:val="36"/>
          <w:szCs w:val="36"/>
          <w:u w:val="single"/>
        </w:rPr>
        <w:t>A</w:t>
      </w:r>
      <w:r w:rsidRPr="00D42AC1">
        <w:rPr>
          <w:b/>
          <w:bCs/>
          <w:sz w:val="36"/>
          <w:szCs w:val="36"/>
          <w:u w:val="single"/>
        </w:rPr>
        <w:t xml:space="preserve"> O SPOŁECZEŃSTWIE KLASA VIII</w:t>
      </w:r>
      <w:r w:rsidRPr="00D42AC1">
        <w:rPr>
          <w:b/>
          <w:bCs/>
          <w:sz w:val="36"/>
          <w:szCs w:val="36"/>
          <w:u w:val="single"/>
        </w:rPr>
        <w:t xml:space="preserve"> rok szkolny 2023/2024</w:t>
      </w:r>
    </w:p>
    <w:p w:rsidR="00D42AC1" w:rsidRPr="00D42AC1" w:rsidRDefault="00D42AC1" w:rsidP="00D42AC1">
      <w:pPr>
        <w:jc w:val="center"/>
        <w:rPr>
          <w:b/>
          <w:bCs/>
          <w:sz w:val="36"/>
          <w:szCs w:val="36"/>
          <w:u w:val="single"/>
        </w:rPr>
      </w:pPr>
    </w:p>
    <w:p w:rsidR="00D42AC1" w:rsidRPr="00D42AC1" w:rsidRDefault="00D42AC1" w:rsidP="00D42AC1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D42AC1">
        <w:rPr>
          <w:sz w:val="28"/>
          <w:szCs w:val="28"/>
        </w:rPr>
        <w:t>FORMY SPRAWDZANIA WIEDZY I UMIEJĘTNOŚCI:</w:t>
      </w:r>
    </w:p>
    <w:p w:rsidR="00D42AC1" w:rsidRPr="00D42AC1" w:rsidRDefault="00D42AC1" w:rsidP="00D42AC1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D42AC1">
        <w:rPr>
          <w:sz w:val="28"/>
          <w:szCs w:val="28"/>
        </w:rPr>
        <w:t>sprawdziany, testy – waga 5,</w:t>
      </w:r>
    </w:p>
    <w:p w:rsidR="00D42AC1" w:rsidRPr="00D42AC1" w:rsidRDefault="00D42AC1" w:rsidP="00D42AC1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D42AC1">
        <w:rPr>
          <w:sz w:val="28"/>
          <w:szCs w:val="28"/>
        </w:rPr>
        <w:t>kartkówki – waga 4,</w:t>
      </w:r>
    </w:p>
    <w:p w:rsidR="00D42AC1" w:rsidRPr="00D42AC1" w:rsidRDefault="00D42AC1" w:rsidP="00D42AC1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D42AC1">
        <w:rPr>
          <w:sz w:val="28"/>
          <w:szCs w:val="28"/>
        </w:rPr>
        <w:t>odp. ustne, aktywność, praca w grupach, projekty, zadania dodatkowe – waga 3,</w:t>
      </w:r>
    </w:p>
    <w:p w:rsidR="00D42AC1" w:rsidRPr="00D42AC1" w:rsidRDefault="00D42AC1" w:rsidP="00D42AC1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D42AC1">
        <w:rPr>
          <w:sz w:val="28"/>
          <w:szCs w:val="28"/>
        </w:rPr>
        <w:t>prowadzenie zeszytu, prasówka, zadania domowe – waga 2.</w:t>
      </w:r>
    </w:p>
    <w:p w:rsidR="00D42AC1" w:rsidRPr="00D42AC1" w:rsidRDefault="00D42AC1" w:rsidP="00D42AC1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D42AC1">
        <w:rPr>
          <w:sz w:val="28"/>
          <w:szCs w:val="28"/>
        </w:rPr>
        <w:t>INNE USTALENIA:</w:t>
      </w:r>
    </w:p>
    <w:p w:rsidR="00D42AC1" w:rsidRPr="00D42AC1" w:rsidRDefault="00D42AC1" w:rsidP="00D42AC1">
      <w:pPr>
        <w:pStyle w:val="Akapitzlist"/>
        <w:numPr>
          <w:ilvl w:val="0"/>
          <w:numId w:val="3"/>
        </w:numPr>
        <w:rPr>
          <w:sz w:val="28"/>
          <w:szCs w:val="28"/>
        </w:rPr>
      </w:pPr>
      <w:r w:rsidRPr="00D42AC1">
        <w:rPr>
          <w:sz w:val="28"/>
          <w:szCs w:val="28"/>
        </w:rPr>
        <w:t>dwa razy w ciągu semestru można zgłosić nieprzygotowanie do lekcji (nie dotyczy sprawdzianów i wszelkich działań zaplanowanych wcześniej),</w:t>
      </w:r>
    </w:p>
    <w:p w:rsidR="00D42AC1" w:rsidRPr="00D42AC1" w:rsidRDefault="00D42AC1" w:rsidP="00D42AC1">
      <w:pPr>
        <w:pStyle w:val="Akapitzlist"/>
        <w:numPr>
          <w:ilvl w:val="0"/>
          <w:numId w:val="3"/>
        </w:numPr>
        <w:rPr>
          <w:sz w:val="28"/>
          <w:szCs w:val="28"/>
        </w:rPr>
      </w:pPr>
      <w:r w:rsidRPr="00D42AC1">
        <w:rPr>
          <w:sz w:val="28"/>
          <w:szCs w:val="28"/>
        </w:rPr>
        <w:t>dwa razy w trakcie semestru każdy uczeń będzie oceniany z aktywności na lekcji na podstawie zdobytych plusów.</w:t>
      </w:r>
    </w:p>
    <w:p w:rsidR="00D42AC1" w:rsidRPr="00D42AC1" w:rsidRDefault="00D42AC1" w:rsidP="00D42AC1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D42AC1">
        <w:rPr>
          <w:sz w:val="28"/>
          <w:szCs w:val="28"/>
        </w:rPr>
        <w:t>SCHEMAT PRZELICZANIA PUNKTÓW NA OCENY:</w:t>
      </w:r>
    </w:p>
    <w:p w:rsidR="00D42AC1" w:rsidRPr="00D42AC1" w:rsidRDefault="00D42AC1" w:rsidP="00D42AC1">
      <w:pPr>
        <w:pStyle w:val="Akapitzlist"/>
        <w:rPr>
          <w:sz w:val="28"/>
          <w:szCs w:val="28"/>
        </w:rPr>
      </w:pPr>
      <w:r w:rsidRPr="00D42AC1">
        <w:rPr>
          <w:sz w:val="28"/>
          <w:szCs w:val="28"/>
        </w:rPr>
        <w:t xml:space="preserve">      powyżej 95% - ocena celująca</w:t>
      </w:r>
    </w:p>
    <w:p w:rsidR="00D42AC1" w:rsidRPr="00D42AC1" w:rsidRDefault="00D42AC1" w:rsidP="00D42AC1">
      <w:pPr>
        <w:pStyle w:val="Akapitzlist"/>
        <w:rPr>
          <w:sz w:val="28"/>
          <w:szCs w:val="28"/>
        </w:rPr>
      </w:pPr>
      <w:r w:rsidRPr="00D42AC1">
        <w:rPr>
          <w:sz w:val="28"/>
          <w:szCs w:val="28"/>
        </w:rPr>
        <w:t xml:space="preserve">      powyżej 85% do 95% - ocena bardzo dobra</w:t>
      </w:r>
    </w:p>
    <w:p w:rsidR="00D42AC1" w:rsidRPr="00D42AC1" w:rsidRDefault="00D42AC1" w:rsidP="00D42AC1">
      <w:pPr>
        <w:pStyle w:val="Akapitzlist"/>
        <w:rPr>
          <w:sz w:val="28"/>
          <w:szCs w:val="28"/>
        </w:rPr>
      </w:pPr>
      <w:r w:rsidRPr="00D42AC1">
        <w:rPr>
          <w:sz w:val="28"/>
          <w:szCs w:val="28"/>
        </w:rPr>
        <w:t xml:space="preserve">      powyżej 70% do 85% – ocena dobra</w:t>
      </w:r>
    </w:p>
    <w:p w:rsidR="00D42AC1" w:rsidRPr="00D42AC1" w:rsidRDefault="00D42AC1" w:rsidP="00D42AC1">
      <w:pPr>
        <w:pStyle w:val="Akapitzlist"/>
        <w:rPr>
          <w:sz w:val="28"/>
          <w:szCs w:val="28"/>
        </w:rPr>
      </w:pPr>
      <w:r w:rsidRPr="00D42AC1">
        <w:rPr>
          <w:sz w:val="28"/>
          <w:szCs w:val="28"/>
        </w:rPr>
        <w:t xml:space="preserve">      powyżej 50% do 70% - ocena dostateczna</w:t>
      </w:r>
    </w:p>
    <w:p w:rsidR="00D42AC1" w:rsidRPr="00D42AC1" w:rsidRDefault="00D42AC1" w:rsidP="00D42AC1">
      <w:pPr>
        <w:pStyle w:val="Akapitzlist"/>
        <w:rPr>
          <w:sz w:val="28"/>
          <w:szCs w:val="28"/>
        </w:rPr>
      </w:pPr>
      <w:r w:rsidRPr="00D42AC1">
        <w:rPr>
          <w:sz w:val="28"/>
          <w:szCs w:val="28"/>
        </w:rPr>
        <w:t xml:space="preserve">      powyżej 35% do 50% - ocena dopuszczająca</w:t>
      </w:r>
    </w:p>
    <w:p w:rsidR="00D42AC1" w:rsidRPr="00D42AC1" w:rsidRDefault="00D42AC1" w:rsidP="00D42AC1">
      <w:pPr>
        <w:pStyle w:val="Akapitzlist"/>
        <w:rPr>
          <w:sz w:val="28"/>
          <w:szCs w:val="28"/>
        </w:rPr>
      </w:pPr>
      <w:r w:rsidRPr="00D42AC1">
        <w:rPr>
          <w:sz w:val="28"/>
          <w:szCs w:val="28"/>
        </w:rPr>
        <w:t xml:space="preserve">      0%- 35% - ocena niedostateczna</w:t>
      </w:r>
    </w:p>
    <w:p w:rsidR="00D42AC1" w:rsidRDefault="00D42AC1" w:rsidP="00D42AC1">
      <w:pPr>
        <w:pStyle w:val="Akapitzlist"/>
      </w:pPr>
    </w:p>
    <w:p w:rsidR="00D42AC1" w:rsidRDefault="00D42AC1" w:rsidP="00D42AC1">
      <w:pPr>
        <w:pStyle w:val="Akapitzlist"/>
      </w:pPr>
    </w:p>
    <w:p w:rsidR="00D42AC1" w:rsidRDefault="00D42AC1" w:rsidP="00D42AC1">
      <w:pPr>
        <w:pStyle w:val="Akapitzlist"/>
      </w:pPr>
    </w:p>
    <w:p w:rsidR="00D42AC1" w:rsidRPr="00D42AC1" w:rsidRDefault="00D42AC1" w:rsidP="00D42AC1">
      <w:pPr>
        <w:pStyle w:val="Akapitzlist"/>
        <w:rPr>
          <w:sz w:val="24"/>
          <w:szCs w:val="24"/>
        </w:rPr>
      </w:pPr>
      <w:r w:rsidRPr="00D42AC1">
        <w:rPr>
          <w:sz w:val="24"/>
          <w:szCs w:val="24"/>
        </w:rPr>
        <w:t xml:space="preserve">    </w:t>
      </w:r>
      <w:r w:rsidRPr="00D42AC1">
        <w:rPr>
          <w:sz w:val="24"/>
          <w:szCs w:val="24"/>
        </w:rPr>
        <w:t xml:space="preserve">                                                               </w:t>
      </w:r>
      <w:r w:rsidRPr="00D42AC1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 </w:t>
      </w:r>
      <w:r w:rsidRPr="00D42AC1">
        <w:rPr>
          <w:sz w:val="24"/>
          <w:szCs w:val="24"/>
        </w:rPr>
        <w:t>nauczyciel wiedzy o społeczeństwie</w:t>
      </w:r>
    </w:p>
    <w:p w:rsidR="00D42AC1" w:rsidRPr="00D42AC1" w:rsidRDefault="00D42AC1" w:rsidP="00D42AC1">
      <w:pPr>
        <w:pStyle w:val="Akapitzlist"/>
        <w:rPr>
          <w:sz w:val="24"/>
          <w:szCs w:val="24"/>
        </w:rPr>
      </w:pPr>
      <w:r w:rsidRPr="00D42AC1">
        <w:rPr>
          <w:sz w:val="24"/>
          <w:szCs w:val="24"/>
        </w:rPr>
        <w:t xml:space="preserve">                                                                  </w:t>
      </w:r>
      <w:r w:rsidRPr="00D42AC1">
        <w:rPr>
          <w:sz w:val="24"/>
          <w:szCs w:val="24"/>
        </w:rPr>
        <w:t xml:space="preserve">                                 </w:t>
      </w:r>
      <w:r w:rsidRPr="00D42AC1">
        <w:rPr>
          <w:sz w:val="24"/>
          <w:szCs w:val="24"/>
        </w:rPr>
        <w:t xml:space="preserve">Małgorzata </w:t>
      </w:r>
      <w:proofErr w:type="spellStart"/>
      <w:r w:rsidRPr="00D42AC1">
        <w:rPr>
          <w:sz w:val="24"/>
          <w:szCs w:val="24"/>
        </w:rPr>
        <w:t>Gorockiewicz</w:t>
      </w:r>
      <w:proofErr w:type="spellEnd"/>
    </w:p>
    <w:p w:rsidR="00D42AC1" w:rsidRDefault="00D42AC1" w:rsidP="00D42AC1">
      <w:pPr>
        <w:pStyle w:val="Akapitzlist"/>
        <w:rPr>
          <w:sz w:val="20"/>
          <w:szCs w:val="20"/>
        </w:rPr>
      </w:pPr>
    </w:p>
    <w:p w:rsidR="00D42AC1" w:rsidRDefault="00D42AC1" w:rsidP="00D42AC1">
      <w:pPr>
        <w:pStyle w:val="Akapitzlist"/>
        <w:rPr>
          <w:sz w:val="20"/>
          <w:szCs w:val="20"/>
        </w:rPr>
      </w:pPr>
    </w:p>
    <w:p w:rsidR="00D42AC1" w:rsidRDefault="00D42AC1"/>
    <w:sectPr w:rsidR="00D42A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FA3160"/>
    <w:multiLevelType w:val="hybridMultilevel"/>
    <w:tmpl w:val="E230D464"/>
    <w:lvl w:ilvl="0" w:tplc="9A4CEA2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535586"/>
    <w:multiLevelType w:val="hybridMultilevel"/>
    <w:tmpl w:val="92703EF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6486A82"/>
    <w:multiLevelType w:val="hybridMultilevel"/>
    <w:tmpl w:val="8FE49582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 w16cid:durableId="7329683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8142407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19337437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AC1"/>
    <w:rsid w:val="00D4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8D555"/>
  <w15:chartTrackingRefBased/>
  <w15:docId w15:val="{CFFB269E-3468-41A0-9093-56425E309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2AC1"/>
    <w:pPr>
      <w:spacing w:line="25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2A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96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957</Characters>
  <Application>Microsoft Office Word</Application>
  <DocSecurity>0</DocSecurity>
  <Lines>7</Lines>
  <Paragraphs>2</Paragraphs>
  <ScaleCrop>false</ScaleCrop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2023-09-05T12:24:00Z</dcterms:created>
  <dcterms:modified xsi:type="dcterms:W3CDTF">2023-09-05T12:27:00Z</dcterms:modified>
</cp:coreProperties>
</file>