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7B" w:rsidRPr="00855FDA" w:rsidRDefault="008E0570" w:rsidP="00855FD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55FDA">
        <w:rPr>
          <w:rFonts w:ascii="Times New Roman" w:hAnsi="Times New Roman" w:cs="Times New Roman"/>
          <w:i/>
          <w:sz w:val="32"/>
          <w:szCs w:val="32"/>
        </w:rPr>
        <w:t>Plan pracy biblio</w:t>
      </w:r>
      <w:r w:rsidR="002A70AB">
        <w:rPr>
          <w:rFonts w:ascii="Times New Roman" w:hAnsi="Times New Roman" w:cs="Times New Roman"/>
          <w:i/>
          <w:sz w:val="32"/>
          <w:szCs w:val="32"/>
        </w:rPr>
        <w:t>teki szkolnej</w:t>
      </w:r>
      <w:r w:rsidRPr="00855FDA">
        <w:rPr>
          <w:rFonts w:ascii="Times New Roman" w:hAnsi="Times New Roman" w:cs="Times New Roman"/>
          <w:i/>
          <w:sz w:val="32"/>
          <w:szCs w:val="32"/>
        </w:rPr>
        <w:t xml:space="preserve"> Zespołu Szkół Ekonomicznych </w:t>
      </w:r>
      <w:r w:rsidR="002A70AB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Pr="00855FDA">
        <w:rPr>
          <w:rFonts w:ascii="Times New Roman" w:hAnsi="Times New Roman" w:cs="Times New Roman"/>
          <w:i/>
          <w:sz w:val="32"/>
          <w:szCs w:val="32"/>
        </w:rPr>
        <w:t>im. Eugeniusza Kwiatkowskiego w</w:t>
      </w:r>
      <w:r w:rsidR="002A70AB">
        <w:rPr>
          <w:rFonts w:ascii="Times New Roman" w:hAnsi="Times New Roman" w:cs="Times New Roman"/>
          <w:i/>
          <w:sz w:val="32"/>
          <w:szCs w:val="32"/>
        </w:rPr>
        <w:t xml:space="preserve"> Sandomierzu                          </w:t>
      </w:r>
      <w:r w:rsidR="005C6805">
        <w:rPr>
          <w:rFonts w:ascii="Times New Roman" w:hAnsi="Times New Roman" w:cs="Times New Roman"/>
          <w:i/>
          <w:sz w:val="32"/>
          <w:szCs w:val="32"/>
        </w:rPr>
        <w:t xml:space="preserve">             na rok szkolny 2023 / 2024</w:t>
      </w:r>
    </w:p>
    <w:p w:rsidR="008E0570" w:rsidRPr="00793F88" w:rsidRDefault="00793F88" w:rsidP="00793F88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793F88">
        <w:rPr>
          <w:rFonts w:ascii="Times New Roman" w:hAnsi="Times New Roman" w:cs="Times New Roman"/>
          <w:sz w:val="24"/>
          <w:szCs w:val="24"/>
        </w:rPr>
        <w:tab/>
      </w:r>
    </w:p>
    <w:p w:rsidR="008E0570" w:rsidRPr="00855FDA" w:rsidRDefault="008E0570" w:rsidP="00855FD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55FDA">
        <w:rPr>
          <w:rFonts w:ascii="Times New Roman" w:hAnsi="Times New Roman" w:cs="Times New Roman"/>
          <w:b/>
          <w:sz w:val="28"/>
          <w:szCs w:val="28"/>
        </w:rPr>
        <w:t>Praca pedagogiczna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B76A0" w:rsidRPr="00793F88" w:rsidTr="003B76A0">
        <w:tc>
          <w:tcPr>
            <w:tcW w:w="4606" w:type="dxa"/>
          </w:tcPr>
          <w:p w:rsidR="003B76A0" w:rsidRPr="00793F88" w:rsidRDefault="003B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604498" w:rsidRPr="00793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Tworzenie warunków do zdobywania informacji z różnych źródeł</w:t>
            </w:r>
            <w:r w:rsidR="00604498" w:rsidRPr="00793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3B76A0" w:rsidRPr="00793F88" w:rsidRDefault="003B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1. Organizacja zbiorów i warsztatu informacyjnego: doskonalenie umiejętności uczniów korzystania z warsztatu informacyjnego.</w:t>
            </w:r>
          </w:p>
          <w:p w:rsidR="003B76A0" w:rsidRPr="00793F88" w:rsidRDefault="003B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2. Wdrażanie i zachęcanie uczniów do systematycznego odwiedzania biblioteki szkolnej i wypożyczania książek.</w:t>
            </w:r>
          </w:p>
          <w:p w:rsidR="003B76A0" w:rsidRPr="00793F88" w:rsidRDefault="003B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3.Uczenie poszanowania książek i czasopism oraz poprawnego zachowania w bibliotece.</w:t>
            </w:r>
          </w:p>
          <w:p w:rsidR="003B76A0" w:rsidRPr="00793F88" w:rsidRDefault="003B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4. Przygotowanie uczniów do korzystania z innych bibliotek i sa</w:t>
            </w:r>
            <w:r w:rsidR="00604498" w:rsidRPr="00793F88">
              <w:rPr>
                <w:rFonts w:ascii="Times New Roman" w:hAnsi="Times New Roman" w:cs="Times New Roman"/>
                <w:sz w:val="24"/>
                <w:szCs w:val="24"/>
              </w:rPr>
              <w:t>mokształcenia.</w:t>
            </w:r>
          </w:p>
        </w:tc>
      </w:tr>
      <w:tr w:rsidR="003B76A0" w:rsidRPr="00793F88" w:rsidTr="003B76A0">
        <w:tc>
          <w:tcPr>
            <w:tcW w:w="4606" w:type="dxa"/>
          </w:tcPr>
          <w:p w:rsidR="003B76A0" w:rsidRPr="00793F88" w:rsidRDefault="006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II. Udostępnianie zbiorów.</w:t>
            </w:r>
          </w:p>
        </w:tc>
        <w:tc>
          <w:tcPr>
            <w:tcW w:w="4606" w:type="dxa"/>
          </w:tcPr>
          <w:p w:rsidR="003B76A0" w:rsidRPr="00793F88" w:rsidRDefault="00604498" w:rsidP="006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1.Udostępnianie zbiorów piśmienniczych i dokumentów audiowizualnych(kaset video, płyt CD)</w:t>
            </w:r>
          </w:p>
          <w:p w:rsidR="00604498" w:rsidRPr="00793F88" w:rsidRDefault="00604498" w:rsidP="006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- uczniom,</w:t>
            </w:r>
          </w:p>
          <w:p w:rsidR="00604498" w:rsidRPr="00793F88" w:rsidRDefault="00604498" w:rsidP="006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- nauczycielom,</w:t>
            </w:r>
          </w:p>
          <w:p w:rsidR="00604498" w:rsidRPr="00793F88" w:rsidRDefault="00604498" w:rsidP="006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- pozostałym pracownikom szkoły.</w:t>
            </w:r>
          </w:p>
        </w:tc>
      </w:tr>
      <w:tr w:rsidR="003B76A0" w:rsidRPr="00793F88" w:rsidTr="003B76A0">
        <w:tc>
          <w:tcPr>
            <w:tcW w:w="4606" w:type="dxa"/>
          </w:tcPr>
          <w:p w:rsidR="003B76A0" w:rsidRPr="00793F88" w:rsidRDefault="006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III. Działalność informacyjna i poradnictwo w wyborach czytelniczych.</w:t>
            </w:r>
          </w:p>
        </w:tc>
        <w:tc>
          <w:tcPr>
            <w:tcW w:w="4606" w:type="dxa"/>
          </w:tcPr>
          <w:p w:rsidR="003B76A0" w:rsidRPr="00793F88" w:rsidRDefault="00604498" w:rsidP="006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1.Udzielanie informacji bibliotecznych, katalogowych, bibliograficznych, tekstowych i rzeczowych.</w:t>
            </w:r>
          </w:p>
          <w:p w:rsidR="00604498" w:rsidRPr="00793F88" w:rsidRDefault="00604498" w:rsidP="006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2.Prowadzenie różnych form pracy z czytelnikiem:</w:t>
            </w:r>
          </w:p>
          <w:p w:rsidR="00604498" w:rsidRPr="00793F88" w:rsidRDefault="00604498" w:rsidP="006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- rozmowy o książkach i ciekawych artykułach z czasopism w czasie udostępniania księgozbioru,</w:t>
            </w:r>
          </w:p>
          <w:p w:rsidR="00604498" w:rsidRPr="00793F88" w:rsidRDefault="00604498" w:rsidP="006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- kierowanie lekturą czytelników bardziej zaawansowanych.</w:t>
            </w:r>
          </w:p>
          <w:p w:rsidR="00604498" w:rsidRPr="00793F88" w:rsidRDefault="00604498" w:rsidP="006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3.Promocja książki, biblioteki, czytania poprzez:</w:t>
            </w:r>
          </w:p>
          <w:p w:rsidR="00604498" w:rsidRPr="00793F88" w:rsidRDefault="00604498" w:rsidP="006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- wystawy,</w:t>
            </w:r>
          </w:p>
          <w:p w:rsidR="00604498" w:rsidRPr="00793F88" w:rsidRDefault="00604498" w:rsidP="006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- kiermasze.</w:t>
            </w:r>
          </w:p>
          <w:p w:rsidR="00604498" w:rsidRPr="00793F88" w:rsidRDefault="00604498" w:rsidP="006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4.Zajęcia biblioteczne w klasach pierwszych i</w:t>
            </w:r>
            <w:r w:rsidR="00412648">
              <w:rPr>
                <w:rFonts w:ascii="Times New Roman" w:hAnsi="Times New Roman" w:cs="Times New Roman"/>
                <w:sz w:val="24"/>
                <w:szCs w:val="24"/>
              </w:rPr>
              <w:t xml:space="preserve"> w pozostałych </w:t>
            </w: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 xml:space="preserve"> na zastępstwach za nieobecnych nauczycieli.</w:t>
            </w:r>
          </w:p>
          <w:p w:rsidR="00793F88" w:rsidRPr="00793F88" w:rsidRDefault="00793F88" w:rsidP="006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5. Praca z uczniem o potrzebach specjalnych.</w:t>
            </w:r>
          </w:p>
        </w:tc>
      </w:tr>
      <w:tr w:rsidR="003B76A0" w:rsidRPr="00793F88" w:rsidTr="003B76A0">
        <w:tc>
          <w:tcPr>
            <w:tcW w:w="4606" w:type="dxa"/>
          </w:tcPr>
          <w:p w:rsidR="003B76A0" w:rsidRPr="00793F88" w:rsidRDefault="0060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IV. Rozwijanie kultury czytelniczej uczniów, kształtowanie postaw moralnych zgodnie z ogólnoludzkimi wartościami.</w:t>
            </w:r>
          </w:p>
        </w:tc>
        <w:tc>
          <w:tcPr>
            <w:tcW w:w="4606" w:type="dxa"/>
          </w:tcPr>
          <w:p w:rsidR="003B76A0" w:rsidRPr="00793F88" w:rsidRDefault="00EB0558" w:rsidP="00EB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1.Praca indywidualna z uczniami:</w:t>
            </w:r>
          </w:p>
          <w:p w:rsidR="00EB0558" w:rsidRPr="00793F88" w:rsidRDefault="00EB0558" w:rsidP="00EB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- rozmowy na temat jego zainteresowań, potrzeb, osiągnięć i trudności – pomoc w doborze odpowiedniej literatury sprzyjającej jego rozwojowi,</w:t>
            </w:r>
          </w:p>
          <w:p w:rsidR="00EB0558" w:rsidRPr="00793F88" w:rsidRDefault="00EB0558" w:rsidP="00EB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 xml:space="preserve">- otoczenie opieką uczniów stroniących od </w:t>
            </w:r>
            <w:r w:rsidR="005D5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książki i pomoc w doborze odpowiedniej lektury,</w:t>
            </w:r>
          </w:p>
          <w:p w:rsidR="00EB0558" w:rsidRPr="00793F88" w:rsidRDefault="00EB0558" w:rsidP="00EB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- pomoc uczniom przygotowującym się do konkursów przedmiotowych.</w:t>
            </w:r>
          </w:p>
          <w:p w:rsidR="00EB0558" w:rsidRPr="00793F88" w:rsidRDefault="0018234B" w:rsidP="00EB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="00EB0558" w:rsidRPr="00793F88">
              <w:rPr>
                <w:rFonts w:ascii="Times New Roman" w:hAnsi="Times New Roman" w:cs="Times New Roman"/>
                <w:sz w:val="24"/>
                <w:szCs w:val="24"/>
              </w:rPr>
              <w:t>kreślenie poziomu czytelnictwa i preferencji czytelniczych:</w:t>
            </w:r>
          </w:p>
          <w:p w:rsidR="00EB0558" w:rsidRPr="00793F88" w:rsidRDefault="00EB0558" w:rsidP="00EB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- opracowanie ankiet dla nauczycieli, opiekunów i uczniów,</w:t>
            </w:r>
          </w:p>
          <w:p w:rsidR="00EB0558" w:rsidRPr="00793F88" w:rsidRDefault="00EB0558" w:rsidP="00EB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- przeprowadzenie ankiet,</w:t>
            </w:r>
          </w:p>
          <w:p w:rsidR="00EB0558" w:rsidRPr="00793F88" w:rsidRDefault="00EB0558" w:rsidP="00EB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- analiza i opracowanie ankiet.</w:t>
            </w:r>
          </w:p>
        </w:tc>
      </w:tr>
      <w:tr w:rsidR="003B76A0" w:rsidRPr="00793F88" w:rsidTr="003B76A0">
        <w:tc>
          <w:tcPr>
            <w:tcW w:w="4606" w:type="dxa"/>
          </w:tcPr>
          <w:p w:rsidR="003B76A0" w:rsidRPr="00793F88" w:rsidRDefault="00EB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Współpraca ze środowiskiem szkolnym, pozaszkolnym.</w:t>
            </w:r>
          </w:p>
        </w:tc>
        <w:tc>
          <w:tcPr>
            <w:tcW w:w="4606" w:type="dxa"/>
          </w:tcPr>
          <w:p w:rsidR="003B76A0" w:rsidRPr="00793F88" w:rsidRDefault="00EB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1. Wspomaganie realizacji programów nauczania i wychowania, edukacji kulturalnej i informacyjnej ucznia.</w:t>
            </w:r>
          </w:p>
          <w:p w:rsidR="00EB0558" w:rsidRPr="00793F88" w:rsidRDefault="00EB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2. Pomoc w doskonaleniu warsztatu pracy nauczyciela.</w:t>
            </w:r>
          </w:p>
          <w:p w:rsidR="00EB0558" w:rsidRPr="00793F88" w:rsidRDefault="00EB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3. Współpraca z nauczycielami w ramach realizacji zadań dydaktyczno – wychowawczych.</w:t>
            </w:r>
          </w:p>
          <w:p w:rsidR="00EB0558" w:rsidRPr="00793F88" w:rsidRDefault="00EB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4. Informowanie wychowawc</w:t>
            </w:r>
            <w:r w:rsidR="00B76DC7">
              <w:rPr>
                <w:rFonts w:ascii="Times New Roman" w:hAnsi="Times New Roman" w:cs="Times New Roman"/>
                <w:sz w:val="24"/>
                <w:szCs w:val="24"/>
              </w:rPr>
              <w:t>ów o czytelnictwie uczniów i ich zaległościach.</w:t>
            </w:r>
          </w:p>
          <w:p w:rsidR="00793F88" w:rsidRPr="00793F88" w:rsidRDefault="0079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5. Informowanie o nowościach wydawniczych poprzez gromadzenie katalogów wydawnictw, ofert wydawniczych.</w:t>
            </w:r>
          </w:p>
          <w:p w:rsidR="00793F88" w:rsidRPr="00793F88" w:rsidRDefault="0018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Zakup</w:t>
            </w:r>
            <w:r w:rsidR="00793F88" w:rsidRPr="00793F88">
              <w:rPr>
                <w:rFonts w:ascii="Times New Roman" w:hAnsi="Times New Roman" w:cs="Times New Roman"/>
                <w:sz w:val="24"/>
                <w:szCs w:val="24"/>
              </w:rPr>
              <w:t xml:space="preserve"> książek od wydawnictw i z hurtowni.</w:t>
            </w:r>
          </w:p>
          <w:p w:rsidR="00793F88" w:rsidRPr="00793F88" w:rsidRDefault="0079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7. Konsultacje przy zakupie nowości.</w:t>
            </w:r>
          </w:p>
          <w:p w:rsidR="00793F88" w:rsidRPr="00793F88" w:rsidRDefault="0079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8. Pomoc przy organizacji uroczystości szkolnych.</w:t>
            </w:r>
          </w:p>
          <w:p w:rsidR="00793F88" w:rsidRPr="00793F88" w:rsidRDefault="0079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9. Wykonywanie kser dla nauczycieli.</w:t>
            </w:r>
          </w:p>
          <w:p w:rsidR="00793F88" w:rsidRDefault="0079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10.Zakup książek na nagrody dla uczniów.</w:t>
            </w:r>
          </w:p>
          <w:p w:rsidR="0058524A" w:rsidRPr="00793F88" w:rsidRDefault="0058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Przygotowanie uczniów na konkursy pięknego czytania.</w:t>
            </w:r>
          </w:p>
        </w:tc>
      </w:tr>
      <w:tr w:rsidR="003B76A0" w:rsidRPr="00793F88" w:rsidTr="003B76A0">
        <w:tc>
          <w:tcPr>
            <w:tcW w:w="4606" w:type="dxa"/>
          </w:tcPr>
          <w:p w:rsidR="003B76A0" w:rsidRPr="00793F88" w:rsidRDefault="0079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VI. Doskonalenie, podnoszenie kwalifikacji, samokształcenie.</w:t>
            </w:r>
          </w:p>
        </w:tc>
        <w:tc>
          <w:tcPr>
            <w:tcW w:w="4606" w:type="dxa"/>
          </w:tcPr>
          <w:p w:rsidR="003B76A0" w:rsidRPr="00793F88" w:rsidRDefault="00793F88" w:rsidP="0079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1.Udział w konferencjach szkoleniowych, kursach, warsztatach.</w:t>
            </w:r>
          </w:p>
          <w:p w:rsidR="00793F88" w:rsidRPr="00793F88" w:rsidRDefault="00793F88" w:rsidP="0079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2. Udział w szkoleniowych posiedzeniach Rady Pedagogicznej.</w:t>
            </w:r>
          </w:p>
          <w:p w:rsidR="00793F88" w:rsidRPr="00793F88" w:rsidRDefault="00793F88" w:rsidP="0079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3. Praca w zespołach, wymiana doświadczeń.</w:t>
            </w:r>
          </w:p>
          <w:p w:rsidR="00793F88" w:rsidRPr="00793F88" w:rsidRDefault="00793F88" w:rsidP="0079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88">
              <w:rPr>
                <w:rFonts w:ascii="Times New Roman" w:hAnsi="Times New Roman" w:cs="Times New Roman"/>
                <w:sz w:val="24"/>
                <w:szCs w:val="24"/>
              </w:rPr>
              <w:t>4. Doskonalenie warsztatu pracy – zapoznanie się z nowościami metodycznymi i wydawniczymi.</w:t>
            </w:r>
          </w:p>
        </w:tc>
      </w:tr>
    </w:tbl>
    <w:p w:rsidR="008E0570" w:rsidRDefault="008E0570">
      <w:pPr>
        <w:rPr>
          <w:rFonts w:ascii="Times New Roman" w:hAnsi="Times New Roman" w:cs="Times New Roman"/>
          <w:sz w:val="24"/>
          <w:szCs w:val="24"/>
        </w:rPr>
      </w:pPr>
    </w:p>
    <w:p w:rsidR="00327147" w:rsidRPr="00855FDA" w:rsidRDefault="00327147" w:rsidP="00855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FDA">
        <w:rPr>
          <w:rFonts w:ascii="Times New Roman" w:hAnsi="Times New Roman" w:cs="Times New Roman"/>
          <w:b/>
          <w:sz w:val="28"/>
          <w:szCs w:val="28"/>
        </w:rPr>
        <w:t>Prace  biblioteczno – techniczne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27147" w:rsidTr="00327147">
        <w:tc>
          <w:tcPr>
            <w:tcW w:w="4606" w:type="dxa"/>
          </w:tcPr>
          <w:p w:rsidR="00327147" w:rsidRPr="00855FDA" w:rsidRDefault="00855FDA" w:rsidP="0085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855FDA">
              <w:rPr>
                <w:rFonts w:ascii="Times New Roman" w:hAnsi="Times New Roman" w:cs="Times New Roman"/>
                <w:sz w:val="24"/>
                <w:szCs w:val="24"/>
              </w:rPr>
              <w:t xml:space="preserve">Prace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administracyjne.</w:t>
            </w:r>
          </w:p>
        </w:tc>
        <w:tc>
          <w:tcPr>
            <w:tcW w:w="4606" w:type="dxa"/>
          </w:tcPr>
          <w:p w:rsidR="00327147" w:rsidRDefault="0085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Opracowane rocznego planu pracy biblioteki szkolnej.</w:t>
            </w:r>
          </w:p>
          <w:p w:rsidR="00855FDA" w:rsidRDefault="0085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2.Prowadzenie statystyki okresowej.</w:t>
            </w:r>
          </w:p>
          <w:p w:rsidR="00855FDA" w:rsidRDefault="0085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3.Prowadzenie dokumentacji wpływów i ubytków.</w:t>
            </w:r>
          </w:p>
          <w:p w:rsidR="00855FDA" w:rsidRDefault="0085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4.Opracowanie rocznego sprawozdania z działalności biblioteki.</w:t>
            </w:r>
          </w:p>
          <w:p w:rsidR="0018234B" w:rsidRDefault="0018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5.Opracowanie zestawienia czytelników.</w:t>
            </w:r>
          </w:p>
          <w:p w:rsidR="0018234B" w:rsidRDefault="0018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6.Przeprowadzenie kiermaszu podręczników.</w:t>
            </w:r>
          </w:p>
          <w:p w:rsidR="00855FDA" w:rsidRDefault="0018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5FDA">
              <w:rPr>
                <w:rFonts w:ascii="Times New Roman" w:hAnsi="Times New Roman" w:cs="Times New Roman"/>
                <w:sz w:val="24"/>
                <w:szCs w:val="24"/>
              </w:rPr>
              <w:t>.Uzupełnienie i zamknięcie całej dokumentacji bibliotecznej.</w:t>
            </w:r>
          </w:p>
          <w:p w:rsidR="00855FDA" w:rsidRDefault="0018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5FDA">
              <w:rPr>
                <w:rFonts w:ascii="Times New Roman" w:hAnsi="Times New Roman" w:cs="Times New Roman"/>
                <w:sz w:val="24"/>
                <w:szCs w:val="24"/>
              </w:rPr>
              <w:t>.Zakończenie działalności biblioteki na koniec roku szkolnego, odbiór książek i sprawdzenie ich stanu.</w:t>
            </w:r>
          </w:p>
          <w:p w:rsidR="00D73416" w:rsidRDefault="00D7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9.Komputeryzacja zbiorów.</w:t>
            </w:r>
          </w:p>
        </w:tc>
      </w:tr>
      <w:tr w:rsidR="00327147" w:rsidTr="00327147">
        <w:tc>
          <w:tcPr>
            <w:tcW w:w="4606" w:type="dxa"/>
          </w:tcPr>
          <w:p w:rsidR="00327147" w:rsidRDefault="0085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Organizacja lokalu biblioteki szkolnej.</w:t>
            </w:r>
          </w:p>
        </w:tc>
        <w:tc>
          <w:tcPr>
            <w:tcW w:w="4606" w:type="dxa"/>
          </w:tcPr>
          <w:p w:rsidR="00855FDA" w:rsidRPr="00855FDA" w:rsidRDefault="00855FDA" w:rsidP="0085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1.Dbanie o wystrój i estetykę pomieszczenia biblioteki i czytelni.</w:t>
            </w:r>
          </w:p>
        </w:tc>
      </w:tr>
      <w:tr w:rsidR="00327147" w:rsidTr="00327147">
        <w:tc>
          <w:tcPr>
            <w:tcW w:w="4606" w:type="dxa"/>
          </w:tcPr>
          <w:p w:rsidR="00327147" w:rsidRDefault="0085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Gromadzenie i opracowanie zbiorów oraz selekcja.</w:t>
            </w:r>
          </w:p>
        </w:tc>
        <w:tc>
          <w:tcPr>
            <w:tcW w:w="4606" w:type="dxa"/>
          </w:tcPr>
          <w:p w:rsidR="00327147" w:rsidRDefault="0085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6194">
              <w:rPr>
                <w:rFonts w:ascii="Times New Roman" w:hAnsi="Times New Roman" w:cs="Times New Roman"/>
                <w:sz w:val="24"/>
                <w:szCs w:val="24"/>
              </w:rPr>
              <w:t>Uzupełnianie zbiorów bibliotecznych:</w:t>
            </w:r>
          </w:p>
          <w:p w:rsidR="00E66194" w:rsidRDefault="00E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nowości,</w:t>
            </w:r>
          </w:p>
          <w:p w:rsidR="00E66194" w:rsidRDefault="00E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pozyskiwanie nowości z różnych źródeł,</w:t>
            </w:r>
          </w:p>
          <w:p w:rsidR="00E66194" w:rsidRDefault="00E6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ewidencja </w:t>
            </w:r>
            <w:r w:rsidR="00417A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AAE">
              <w:rPr>
                <w:rFonts w:ascii="Times New Roman" w:hAnsi="Times New Roman" w:cs="Times New Roman"/>
                <w:sz w:val="24"/>
                <w:szCs w:val="24"/>
              </w:rPr>
              <w:t>bieżące prowadzenie ksiąg inwentarzowych,</w:t>
            </w:r>
          </w:p>
          <w:p w:rsidR="00417AAE" w:rsidRDefault="0041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uzupełnianie działu lektur oraz działu języków obcych( w miarę funduszy).</w:t>
            </w:r>
          </w:p>
          <w:p w:rsidR="00417AAE" w:rsidRDefault="0041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Opracowanie zbiorów:</w:t>
            </w:r>
          </w:p>
          <w:p w:rsidR="00417AAE" w:rsidRDefault="0041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techniczne opracowanie książek.</w:t>
            </w:r>
          </w:p>
          <w:p w:rsidR="00417AAE" w:rsidRDefault="0041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Konserwacja zbiorów – oprawa i naprawa książek zniszczonych.</w:t>
            </w:r>
          </w:p>
          <w:p w:rsidR="00417AAE" w:rsidRDefault="0041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Selekcja ksi</w:t>
            </w:r>
            <w:r w:rsidR="00EC6417">
              <w:rPr>
                <w:rFonts w:ascii="Times New Roman" w:hAnsi="Times New Roman" w:cs="Times New Roman"/>
                <w:sz w:val="24"/>
                <w:szCs w:val="24"/>
              </w:rPr>
              <w:t>ążek zgubionych, zaczytanych, zdezaktualizowanych – inwentaryzacja ubytków.</w:t>
            </w:r>
          </w:p>
          <w:p w:rsidR="00C21464" w:rsidRDefault="00C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Komputeryzacja zbiorów bibliotecznych.</w:t>
            </w:r>
          </w:p>
        </w:tc>
      </w:tr>
      <w:tr w:rsidR="00327147" w:rsidTr="00327147">
        <w:tc>
          <w:tcPr>
            <w:tcW w:w="4606" w:type="dxa"/>
          </w:tcPr>
          <w:p w:rsidR="00327147" w:rsidRDefault="00EC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Organizacja udostępniania zbiorów bibliotecznych.</w:t>
            </w:r>
          </w:p>
        </w:tc>
        <w:tc>
          <w:tcPr>
            <w:tcW w:w="4606" w:type="dxa"/>
          </w:tcPr>
          <w:p w:rsidR="00327147" w:rsidRDefault="00EC6417" w:rsidP="00EC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1.Aktualizacja kartotek czytelniczych.</w:t>
            </w:r>
          </w:p>
          <w:p w:rsidR="00A56015" w:rsidRDefault="00A56015" w:rsidP="00EC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2.Zakładanie kart czytelniczych</w:t>
            </w:r>
            <w:r w:rsidR="00FF2A94">
              <w:rPr>
                <w:rFonts w:ascii="Times New Roman" w:hAnsi="Times New Roman" w:cs="Times New Roman"/>
                <w:sz w:val="24"/>
                <w:szCs w:val="24"/>
              </w:rPr>
              <w:t xml:space="preserve"> uczniom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A94">
              <w:rPr>
                <w:rFonts w:ascii="Times New Roman" w:hAnsi="Times New Roman" w:cs="Times New Roman"/>
                <w:sz w:val="24"/>
                <w:szCs w:val="24"/>
              </w:rPr>
              <w:t>pierwszych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417" w:rsidRDefault="00A56015" w:rsidP="00EC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417">
              <w:rPr>
                <w:rFonts w:ascii="Times New Roman" w:hAnsi="Times New Roman" w:cs="Times New Roman"/>
                <w:sz w:val="24"/>
                <w:szCs w:val="24"/>
              </w:rPr>
              <w:t>.Aktualizacja wykazu lektur</w:t>
            </w:r>
            <w:r w:rsidR="00FF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A94" w:rsidRDefault="00FF2A94" w:rsidP="00EC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Informacje o przetrzymanych</w:t>
            </w:r>
            <w:r w:rsidR="00B03F60">
              <w:rPr>
                <w:rFonts w:ascii="Times New Roman" w:hAnsi="Times New Roman" w:cs="Times New Roman"/>
                <w:sz w:val="24"/>
                <w:szCs w:val="24"/>
              </w:rPr>
              <w:t xml:space="preserve"> i niezwróconych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książkach.</w:t>
            </w:r>
          </w:p>
          <w:p w:rsidR="00FE75A0" w:rsidRPr="00EC6417" w:rsidRDefault="00FE75A0" w:rsidP="00EC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5.Wprowadzanie danych nowych czytelników do MOL NET+.</w:t>
            </w:r>
          </w:p>
        </w:tc>
      </w:tr>
    </w:tbl>
    <w:p w:rsidR="00327147" w:rsidRDefault="00327147">
      <w:pPr>
        <w:rPr>
          <w:rFonts w:ascii="Times New Roman" w:hAnsi="Times New Roman" w:cs="Times New Roman"/>
          <w:sz w:val="24"/>
          <w:szCs w:val="24"/>
        </w:rPr>
      </w:pPr>
    </w:p>
    <w:p w:rsidR="00EC6417" w:rsidRDefault="00EC6417">
      <w:pPr>
        <w:rPr>
          <w:rFonts w:ascii="Times New Roman" w:hAnsi="Times New Roman" w:cs="Times New Roman"/>
          <w:sz w:val="24"/>
          <w:szCs w:val="24"/>
        </w:rPr>
      </w:pPr>
    </w:p>
    <w:p w:rsidR="00EC6417" w:rsidRPr="00793F88" w:rsidRDefault="00EC6417" w:rsidP="00EC641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  <w:r w:rsidR="00E955D4">
        <w:rPr>
          <w:rFonts w:ascii="Times New Roman" w:hAnsi="Times New Roman" w:cs="Times New Roman"/>
          <w:sz w:val="24"/>
          <w:szCs w:val="24"/>
        </w:rPr>
        <w:t xml:space="preserve"> Zofia Rak</w:t>
      </w:r>
    </w:p>
    <w:sectPr w:rsidR="00EC6417" w:rsidRPr="00793F88" w:rsidSect="007F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F59"/>
    <w:multiLevelType w:val="hybridMultilevel"/>
    <w:tmpl w:val="4FF0F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5A44"/>
    <w:multiLevelType w:val="hybridMultilevel"/>
    <w:tmpl w:val="5EA8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982"/>
    <w:multiLevelType w:val="hybridMultilevel"/>
    <w:tmpl w:val="3990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05B5A"/>
    <w:multiLevelType w:val="hybridMultilevel"/>
    <w:tmpl w:val="25686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72D58"/>
    <w:multiLevelType w:val="hybridMultilevel"/>
    <w:tmpl w:val="86C0E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8520A"/>
    <w:multiLevelType w:val="hybridMultilevel"/>
    <w:tmpl w:val="A424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80E6A"/>
    <w:multiLevelType w:val="hybridMultilevel"/>
    <w:tmpl w:val="656A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53D0A"/>
    <w:multiLevelType w:val="hybridMultilevel"/>
    <w:tmpl w:val="36B8BBD4"/>
    <w:lvl w:ilvl="0" w:tplc="E6FCF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218F9"/>
    <w:multiLevelType w:val="hybridMultilevel"/>
    <w:tmpl w:val="11020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E0570"/>
    <w:rsid w:val="0018234B"/>
    <w:rsid w:val="002A70AB"/>
    <w:rsid w:val="00327147"/>
    <w:rsid w:val="003B76A0"/>
    <w:rsid w:val="003F431C"/>
    <w:rsid w:val="00412648"/>
    <w:rsid w:val="00417AAE"/>
    <w:rsid w:val="004871F9"/>
    <w:rsid w:val="005059BC"/>
    <w:rsid w:val="00516828"/>
    <w:rsid w:val="0058524A"/>
    <w:rsid w:val="005C6805"/>
    <w:rsid w:val="005D52BB"/>
    <w:rsid w:val="00604498"/>
    <w:rsid w:val="00687F4B"/>
    <w:rsid w:val="006B0838"/>
    <w:rsid w:val="00793F88"/>
    <w:rsid w:val="007F6E9D"/>
    <w:rsid w:val="00855FDA"/>
    <w:rsid w:val="008E0570"/>
    <w:rsid w:val="009D5A6F"/>
    <w:rsid w:val="00A56015"/>
    <w:rsid w:val="00AB109E"/>
    <w:rsid w:val="00AD2C07"/>
    <w:rsid w:val="00AF2870"/>
    <w:rsid w:val="00AF63E8"/>
    <w:rsid w:val="00B03F60"/>
    <w:rsid w:val="00B20E4D"/>
    <w:rsid w:val="00B3555F"/>
    <w:rsid w:val="00B76DC7"/>
    <w:rsid w:val="00C21464"/>
    <w:rsid w:val="00D73416"/>
    <w:rsid w:val="00E66194"/>
    <w:rsid w:val="00E955D4"/>
    <w:rsid w:val="00EB0558"/>
    <w:rsid w:val="00EC6417"/>
    <w:rsid w:val="00F21FD0"/>
    <w:rsid w:val="00FC72D6"/>
    <w:rsid w:val="00FE75A0"/>
    <w:rsid w:val="00FF2A94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4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Dell</cp:lastModifiedBy>
  <cp:revision>28</cp:revision>
  <cp:lastPrinted>2019-09-04T15:24:00Z</cp:lastPrinted>
  <dcterms:created xsi:type="dcterms:W3CDTF">2018-09-16T09:24:00Z</dcterms:created>
  <dcterms:modified xsi:type="dcterms:W3CDTF">2023-09-05T16:41:00Z</dcterms:modified>
</cp:coreProperties>
</file>