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37" w:rsidRPr="003F5A37" w:rsidRDefault="003F5A37" w:rsidP="003F5A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A37">
        <w:rPr>
          <w:rFonts w:ascii="Times New Roman" w:hAnsi="Times New Roman" w:cs="Times New Roman"/>
          <w:b/>
          <w:sz w:val="28"/>
        </w:rPr>
        <w:t>Povinnosti žiaka v ŠJ</w:t>
      </w:r>
    </w:p>
    <w:p w:rsidR="003F5A37" w:rsidRDefault="003F5A37" w:rsidP="003F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prihlasovaní a odhlasovaní na stravu ako aj pri odoberaní stravy si povinný riadiť sa organizačným poriadkom ŠJ. Obedy sú vydávané v čase od 12:00 hod. do 13:15 hod. Po skončení vyučovania slušne prichádzaš do ŠJ. Pred vstupom do jedálne si odlož tašku a osobné veci. Rešpektuj a riaď sa pedagogickým dozorom. Zaraď sa do radu. Nie je povolené predbiehať sa. Pred odobratí stravy sa zaregistruješ čipom v termináli pri výdajnom okienku. Usaď sa na voľné miesto. Počas stolovania i celého pobytu v ŠJ sa správaj kultúrne – nebehaj, nevykrikuj, ...! Celý obed skonzumuj v ŠJ. Po dojedení zanechaj svoje miesto v poriadku. Riad odovzdaj pri okienku a opusti jedáleň.</w:t>
      </w:r>
    </w:p>
    <w:p w:rsidR="003F5A37" w:rsidRDefault="003F5A37" w:rsidP="003F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37"/>
    <w:rsid w:val="003F5A37"/>
    <w:rsid w:val="004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B5B0-BABE-493A-9812-4E640CF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2021-07-15T14:07:00Z</dcterms:created>
  <dcterms:modified xsi:type="dcterms:W3CDTF">2021-07-15T14:08:00Z</dcterms:modified>
</cp:coreProperties>
</file>