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4D" w:rsidRPr="005B276E" w:rsidRDefault="00160B4D" w:rsidP="00160B4D">
      <w:pPr>
        <w:rPr>
          <w:rFonts w:asciiTheme="majorHAnsi" w:hAnsiTheme="majorHAnsi" w:cstheme="majorHAnsi"/>
          <w:sz w:val="38"/>
        </w:rPr>
      </w:pPr>
      <w:bookmarkStart w:id="0" w:name="_GoBack"/>
      <w:bookmarkEnd w:id="0"/>
      <w:r w:rsidRPr="005B276E">
        <w:rPr>
          <w:rFonts w:asciiTheme="majorHAnsi" w:hAnsiTheme="majorHAnsi" w:cstheme="majorHAnsi"/>
          <w:sz w:val="38"/>
        </w:rPr>
        <w:t xml:space="preserve">                                                             </w:t>
      </w:r>
    </w:p>
    <w:p w:rsidR="00160B4D" w:rsidRPr="005B276E" w:rsidRDefault="00230D8D" w:rsidP="00230D8D">
      <w:pPr>
        <w:jc w:val="center"/>
        <w:rPr>
          <w:rFonts w:asciiTheme="majorHAnsi" w:hAnsiTheme="majorHAnsi" w:cstheme="majorHAnsi"/>
          <w:sz w:val="38"/>
        </w:rPr>
      </w:pPr>
      <w:r w:rsidRPr="005B276E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347980</wp:posOffset>
            </wp:positionH>
            <wp:positionV relativeFrom="paragraph">
              <wp:posOffset>42545</wp:posOffset>
            </wp:positionV>
            <wp:extent cx="1657350" cy="1398270"/>
            <wp:effectExtent l="0" t="0" r="0" b="0"/>
            <wp:wrapSquare wrapText="bothSides"/>
            <wp:docPr id="4" name="Obraz 4" descr="Znalezione obrazy dla zapytania: ks tward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s twardow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0B4D" w:rsidRPr="005B276E">
        <w:rPr>
          <w:rFonts w:asciiTheme="majorHAnsi" w:hAnsiTheme="majorHAnsi" w:cstheme="majorHAnsi"/>
          <w:sz w:val="38"/>
        </w:rPr>
        <w:t>Powiatowy Konkurs Poezji</w:t>
      </w:r>
    </w:p>
    <w:p w:rsidR="00160B4D" w:rsidRPr="00230D8D" w:rsidRDefault="00160B4D" w:rsidP="00230D8D">
      <w:pPr>
        <w:jc w:val="center"/>
        <w:rPr>
          <w:rFonts w:asciiTheme="majorHAnsi" w:hAnsiTheme="majorHAnsi" w:cstheme="majorHAnsi"/>
          <w:sz w:val="38"/>
        </w:rPr>
      </w:pPr>
      <w:r w:rsidRPr="005B276E">
        <w:rPr>
          <w:rFonts w:asciiTheme="majorHAnsi" w:hAnsiTheme="majorHAnsi" w:cstheme="majorHAnsi"/>
          <w:sz w:val="38"/>
        </w:rPr>
        <w:t>ks. Jana Twardowskiego</w:t>
      </w:r>
    </w:p>
    <w:p w:rsidR="00160B4D" w:rsidRPr="005B276E" w:rsidRDefault="00160B4D" w:rsidP="00230D8D">
      <w:pPr>
        <w:jc w:val="center"/>
        <w:rPr>
          <w:rFonts w:asciiTheme="majorHAnsi" w:hAnsiTheme="majorHAnsi" w:cstheme="majorHAnsi"/>
          <w:b/>
          <w:i/>
          <w:sz w:val="38"/>
          <w:szCs w:val="38"/>
        </w:rPr>
      </w:pPr>
      <w:r w:rsidRPr="005B276E">
        <w:rPr>
          <w:rFonts w:asciiTheme="majorHAnsi" w:hAnsiTheme="majorHAnsi" w:cstheme="majorHAnsi"/>
          <w:b/>
          <w:i/>
          <w:sz w:val="38"/>
          <w:szCs w:val="38"/>
        </w:rPr>
        <w:t>Śpieszmy się kochać ludzi…</w:t>
      </w:r>
    </w:p>
    <w:p w:rsidR="00EF332E" w:rsidRPr="005B276E" w:rsidRDefault="006C1906" w:rsidP="00EF332E">
      <w:pPr>
        <w:jc w:val="center"/>
        <w:rPr>
          <w:sz w:val="38"/>
          <w:szCs w:val="38"/>
        </w:rPr>
      </w:pPr>
      <w:r w:rsidRPr="005B276E">
        <w:rPr>
          <w:rFonts w:asciiTheme="majorHAnsi" w:hAnsiTheme="majorHAnsi" w:cstheme="majorHAnsi"/>
          <w:b/>
          <w:sz w:val="38"/>
          <w:szCs w:val="38"/>
        </w:rPr>
        <w:t xml:space="preserve">       </w:t>
      </w:r>
      <w:r w:rsidR="00EF332E" w:rsidRPr="005B276E">
        <w:rPr>
          <w:rFonts w:asciiTheme="majorHAnsi" w:hAnsiTheme="majorHAnsi" w:cstheme="majorHAnsi"/>
          <w:b/>
          <w:sz w:val="38"/>
          <w:szCs w:val="38"/>
        </w:rPr>
        <w:t xml:space="preserve">               </w:t>
      </w:r>
      <w:r w:rsidR="006557CE" w:rsidRPr="005B276E">
        <w:rPr>
          <w:rFonts w:asciiTheme="majorHAnsi" w:hAnsiTheme="majorHAnsi" w:cstheme="majorHAnsi"/>
          <w:b/>
          <w:sz w:val="38"/>
          <w:szCs w:val="38"/>
        </w:rPr>
        <w:t>XIX edycja</w:t>
      </w:r>
    </w:p>
    <w:p w:rsidR="00EF332E" w:rsidRPr="005B276E" w:rsidRDefault="00B50812" w:rsidP="00EF332E">
      <w:pPr>
        <w:jc w:val="center"/>
        <w:rPr>
          <w:sz w:val="38"/>
          <w:szCs w:val="38"/>
        </w:rPr>
      </w:pPr>
      <w:r w:rsidRPr="005B276E">
        <w:rPr>
          <w:rFonts w:asciiTheme="majorHAnsi" w:hAnsiTheme="majorHAnsi" w:cstheme="majorHAnsi"/>
          <w:b/>
          <w:sz w:val="38"/>
          <w:szCs w:val="38"/>
        </w:rPr>
        <w:t>Regulamin</w:t>
      </w:r>
    </w:p>
    <w:p w:rsidR="005B276E" w:rsidRPr="005B276E" w:rsidRDefault="005B276E" w:rsidP="005B276E">
      <w:pPr>
        <w:jc w:val="both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Cele i założenia konkursu:</w:t>
      </w:r>
    </w:p>
    <w:p w:rsidR="006557CE" w:rsidRPr="005B276E" w:rsidRDefault="0020291B" w:rsidP="005B276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 w:cstheme="majorHAnsi"/>
          <w:sz w:val="24"/>
        </w:rPr>
      </w:pPr>
      <w:r w:rsidRPr="005B276E">
        <w:rPr>
          <w:rFonts w:asciiTheme="majorHAnsi" w:hAnsiTheme="majorHAnsi" w:cstheme="majorHAnsi"/>
          <w:sz w:val="24"/>
        </w:rPr>
        <w:t xml:space="preserve"> </w:t>
      </w:r>
      <w:r w:rsidRPr="005B276E">
        <w:rPr>
          <w:rFonts w:asciiTheme="majorHAnsi" w:hAnsiTheme="majorHAnsi" w:cstheme="majorHAnsi"/>
          <w:sz w:val="24"/>
          <w:szCs w:val="24"/>
        </w:rPr>
        <w:t>P</w:t>
      </w:r>
      <w:r w:rsidR="006557CE" w:rsidRPr="005B276E">
        <w:rPr>
          <w:rFonts w:asciiTheme="majorHAnsi" w:hAnsiTheme="majorHAnsi" w:cstheme="majorHAnsi"/>
          <w:sz w:val="24"/>
          <w:szCs w:val="24"/>
        </w:rPr>
        <w:t xml:space="preserve">opularyzacja poezji </w:t>
      </w:r>
      <w:r w:rsidRPr="005B276E">
        <w:rPr>
          <w:rFonts w:asciiTheme="majorHAnsi" w:hAnsiTheme="majorHAnsi" w:cstheme="majorHAnsi"/>
          <w:sz w:val="24"/>
          <w:szCs w:val="24"/>
        </w:rPr>
        <w:t>ks. Jana Twardowskiego.</w:t>
      </w:r>
    </w:p>
    <w:p w:rsidR="006557CE" w:rsidRPr="005B276E" w:rsidRDefault="0020291B" w:rsidP="005B276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 w:cstheme="majorHAnsi"/>
          <w:sz w:val="24"/>
        </w:rPr>
      </w:pPr>
      <w:r w:rsidRPr="005B276E">
        <w:rPr>
          <w:rFonts w:asciiTheme="majorHAnsi" w:hAnsiTheme="majorHAnsi" w:cstheme="majorHAnsi"/>
          <w:sz w:val="24"/>
          <w:szCs w:val="24"/>
        </w:rPr>
        <w:t xml:space="preserve"> R</w:t>
      </w:r>
      <w:r w:rsidR="006557CE" w:rsidRPr="005B276E">
        <w:rPr>
          <w:rFonts w:asciiTheme="majorHAnsi" w:hAnsiTheme="majorHAnsi" w:cstheme="majorHAnsi"/>
          <w:sz w:val="24"/>
          <w:szCs w:val="24"/>
        </w:rPr>
        <w:t xml:space="preserve">ozwijanie wyobraźni </w:t>
      </w:r>
      <w:r w:rsidRPr="005B276E">
        <w:rPr>
          <w:rFonts w:asciiTheme="majorHAnsi" w:hAnsiTheme="majorHAnsi" w:cstheme="majorHAnsi"/>
          <w:sz w:val="24"/>
          <w:szCs w:val="24"/>
        </w:rPr>
        <w:t>i zdolności literackich.</w:t>
      </w:r>
    </w:p>
    <w:p w:rsidR="00EF332E" w:rsidRPr="005B276E" w:rsidRDefault="0020291B" w:rsidP="005B276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 w:cstheme="majorHAnsi"/>
          <w:sz w:val="24"/>
        </w:rPr>
      </w:pPr>
      <w:r w:rsidRPr="005B276E">
        <w:rPr>
          <w:rFonts w:asciiTheme="majorHAnsi" w:hAnsiTheme="majorHAnsi" w:cstheme="majorHAnsi"/>
          <w:sz w:val="24"/>
        </w:rPr>
        <w:t xml:space="preserve"> </w:t>
      </w:r>
      <w:r w:rsidRPr="005B276E">
        <w:rPr>
          <w:rFonts w:asciiTheme="majorHAnsi" w:hAnsiTheme="majorHAnsi" w:cstheme="majorHAnsi"/>
          <w:sz w:val="24"/>
          <w:szCs w:val="24"/>
        </w:rPr>
        <w:t>R</w:t>
      </w:r>
      <w:r w:rsidR="006557CE" w:rsidRPr="005B276E">
        <w:rPr>
          <w:rFonts w:asciiTheme="majorHAnsi" w:hAnsiTheme="majorHAnsi" w:cstheme="majorHAnsi"/>
          <w:sz w:val="24"/>
          <w:szCs w:val="24"/>
        </w:rPr>
        <w:t xml:space="preserve">ozbudzanie zainteresowania twórczością ks. Jana Twardowskiego. </w:t>
      </w:r>
    </w:p>
    <w:p w:rsidR="005B276E" w:rsidRPr="005B276E" w:rsidRDefault="0020291B" w:rsidP="005B276E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pl-PL"/>
        </w:rPr>
      </w:pPr>
      <w:r w:rsidRPr="0020291B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pl-PL"/>
        </w:rPr>
        <w:t>Uczestnicy konkursu i organizatorzy:</w:t>
      </w:r>
    </w:p>
    <w:p w:rsidR="00CC61D2" w:rsidRPr="00160B4D" w:rsidRDefault="009D642B" w:rsidP="00230D8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160B4D">
        <w:rPr>
          <w:rFonts w:asciiTheme="majorHAnsi" w:hAnsiTheme="majorHAnsi" w:cstheme="majorHAnsi"/>
          <w:sz w:val="24"/>
        </w:rPr>
        <w:t xml:space="preserve">Konkurs  przeprowadzany  jest  corocznie. </w:t>
      </w:r>
    </w:p>
    <w:p w:rsidR="009D642B" w:rsidRPr="00160B4D" w:rsidRDefault="009D642B" w:rsidP="00230D8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160B4D">
        <w:rPr>
          <w:rFonts w:asciiTheme="majorHAnsi" w:hAnsiTheme="majorHAnsi" w:cstheme="majorHAnsi"/>
          <w:sz w:val="24"/>
        </w:rPr>
        <w:t xml:space="preserve">W bieżącym roku odbędzie się </w:t>
      </w:r>
      <w:r w:rsidRPr="003F517B">
        <w:rPr>
          <w:rFonts w:asciiTheme="majorHAnsi" w:hAnsiTheme="majorHAnsi" w:cstheme="majorHAnsi"/>
          <w:b/>
          <w:sz w:val="24"/>
        </w:rPr>
        <w:t>21 marca o godz. 9</w:t>
      </w:r>
      <w:r w:rsidRPr="003F517B">
        <w:rPr>
          <w:rFonts w:asciiTheme="majorHAnsi" w:hAnsiTheme="majorHAnsi" w:cstheme="majorHAnsi"/>
          <w:b/>
          <w:vertAlign w:val="superscript"/>
        </w:rPr>
        <w:t>00</w:t>
      </w:r>
      <w:r w:rsidRPr="003F517B">
        <w:rPr>
          <w:rFonts w:asciiTheme="majorHAnsi" w:hAnsiTheme="majorHAnsi" w:cstheme="majorHAnsi"/>
          <w:b/>
        </w:rPr>
        <w:t>.</w:t>
      </w:r>
    </w:p>
    <w:p w:rsidR="008E6247" w:rsidRPr="00160B4D" w:rsidRDefault="008E6247" w:rsidP="00230D8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160B4D">
        <w:rPr>
          <w:rFonts w:asciiTheme="majorHAnsi" w:hAnsiTheme="majorHAnsi" w:cstheme="majorHAnsi"/>
          <w:sz w:val="24"/>
        </w:rPr>
        <w:t>Uczestnikami konkursu są uczniowie szkół podstawowych z terenu powiatu limanowskiego.</w:t>
      </w:r>
    </w:p>
    <w:p w:rsidR="008E6247" w:rsidRPr="00160B4D" w:rsidRDefault="008E6247" w:rsidP="00230D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0B4D">
        <w:rPr>
          <w:rFonts w:asciiTheme="majorHAnsi" w:hAnsiTheme="majorHAnsi" w:cstheme="majorHAnsi"/>
          <w:sz w:val="24"/>
        </w:rPr>
        <w:t>Organizatorem konkursu jest</w:t>
      </w:r>
      <w:r w:rsidRPr="00160B4D">
        <w:rPr>
          <w:rFonts w:asciiTheme="majorHAnsi" w:hAnsiTheme="majorHAnsi" w:cstheme="majorHAnsi"/>
          <w:sz w:val="24"/>
          <w:szCs w:val="24"/>
        </w:rPr>
        <w:t xml:space="preserve"> Zespół Szkolno – Przedszkolny w Laskowej; Szkoła Podstawowa </w:t>
      </w:r>
      <w:r w:rsidR="00230D8D">
        <w:rPr>
          <w:rFonts w:asciiTheme="majorHAnsi" w:hAnsiTheme="majorHAnsi" w:cstheme="majorHAnsi"/>
          <w:sz w:val="24"/>
          <w:szCs w:val="24"/>
        </w:rPr>
        <w:br/>
      </w:r>
      <w:r w:rsidRPr="00160B4D">
        <w:rPr>
          <w:rFonts w:asciiTheme="majorHAnsi" w:hAnsiTheme="majorHAnsi" w:cstheme="majorHAnsi"/>
          <w:sz w:val="24"/>
          <w:szCs w:val="24"/>
        </w:rPr>
        <w:t xml:space="preserve">im. Św. Józefa w Krosnej oraz </w:t>
      </w:r>
      <w:r w:rsidR="00230D8D">
        <w:rPr>
          <w:rFonts w:asciiTheme="majorHAnsi" w:hAnsiTheme="majorHAnsi" w:cstheme="majorHAnsi"/>
          <w:sz w:val="24"/>
          <w:szCs w:val="24"/>
        </w:rPr>
        <w:t xml:space="preserve">Gminny Ośrodek Kultury Sportu  </w:t>
      </w:r>
      <w:r w:rsidRPr="00160B4D">
        <w:rPr>
          <w:rFonts w:asciiTheme="majorHAnsi" w:hAnsiTheme="majorHAnsi" w:cstheme="majorHAnsi"/>
          <w:sz w:val="24"/>
          <w:szCs w:val="24"/>
        </w:rPr>
        <w:t>i Turystyki w Laskowej</w:t>
      </w:r>
      <w:r w:rsidRPr="00160B4D">
        <w:rPr>
          <w:rFonts w:asciiTheme="majorHAnsi" w:hAnsiTheme="majorHAnsi" w:cstheme="majorHAnsi"/>
        </w:rPr>
        <w:t>.</w:t>
      </w:r>
    </w:p>
    <w:p w:rsidR="008E6247" w:rsidRPr="00160B4D" w:rsidRDefault="008E6247" w:rsidP="00230D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0B4D">
        <w:rPr>
          <w:rFonts w:asciiTheme="majorHAnsi" w:hAnsiTheme="majorHAnsi" w:cstheme="majorHAnsi"/>
          <w:sz w:val="24"/>
        </w:rPr>
        <w:t xml:space="preserve">Konkurs odbywa się w </w:t>
      </w:r>
      <w:r w:rsidRPr="00160B4D">
        <w:rPr>
          <w:rFonts w:asciiTheme="majorHAnsi" w:hAnsiTheme="majorHAnsi" w:cstheme="majorHAnsi"/>
          <w:sz w:val="24"/>
          <w:szCs w:val="24"/>
        </w:rPr>
        <w:t>Gminnym Ośrodku Kultury Sportu  i Turystyki w Laskowej.</w:t>
      </w:r>
      <w:r w:rsidRPr="00160B4D">
        <w:rPr>
          <w:rFonts w:asciiTheme="majorHAnsi" w:hAnsiTheme="majorHAnsi" w:cstheme="majorHAnsi"/>
        </w:rPr>
        <w:t xml:space="preserve">   </w:t>
      </w:r>
    </w:p>
    <w:p w:rsidR="00230D8D" w:rsidRDefault="00B50812" w:rsidP="005B27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5049">
        <w:rPr>
          <w:rFonts w:asciiTheme="majorHAnsi" w:hAnsiTheme="majorHAnsi" w:cstheme="majorHAnsi"/>
          <w:sz w:val="24"/>
          <w:szCs w:val="24"/>
        </w:rPr>
        <w:t>Honorowy patronat nad konkursem objął  Mieczysław Uryga – Starosta Limanowski.</w:t>
      </w:r>
    </w:p>
    <w:p w:rsidR="008E6247" w:rsidRPr="00230D8D" w:rsidRDefault="00464701" w:rsidP="00230D8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Zasady</w:t>
      </w:r>
      <w:r w:rsidR="0020291B" w:rsidRPr="00230D8D">
        <w:rPr>
          <w:rFonts w:asciiTheme="majorHAnsi" w:hAnsiTheme="majorHAnsi" w:cstheme="majorHAnsi"/>
          <w:b/>
          <w:sz w:val="32"/>
          <w:szCs w:val="32"/>
          <w:u w:val="single"/>
        </w:rPr>
        <w:t xml:space="preserve"> uczestnictwa w konkursie:</w:t>
      </w:r>
    </w:p>
    <w:p w:rsidR="008E6247" w:rsidRDefault="00145049" w:rsidP="00230D8D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Konkurs jest dwuetapowy:</w:t>
      </w:r>
    </w:p>
    <w:p w:rsidR="00145049" w:rsidRDefault="00145049" w:rsidP="00230D8D">
      <w:pPr>
        <w:spacing w:after="0" w:line="360" w:lineRule="auto"/>
        <w:ind w:left="357"/>
        <w:jc w:val="both"/>
        <w:rPr>
          <w:rFonts w:asciiTheme="majorHAnsi" w:hAnsiTheme="majorHAnsi" w:cstheme="majorHAnsi"/>
          <w:sz w:val="24"/>
        </w:rPr>
      </w:pPr>
      <w:r w:rsidRPr="00166EDF">
        <w:rPr>
          <w:rFonts w:asciiTheme="majorHAnsi" w:hAnsiTheme="majorHAnsi" w:cstheme="majorHAnsi"/>
          <w:b/>
          <w:sz w:val="24"/>
        </w:rPr>
        <w:t xml:space="preserve">I etap – </w:t>
      </w:r>
      <w:r w:rsidR="00896357" w:rsidRPr="00166EDF">
        <w:rPr>
          <w:rFonts w:asciiTheme="majorHAnsi" w:hAnsiTheme="majorHAnsi" w:cstheme="majorHAnsi"/>
          <w:b/>
          <w:sz w:val="24"/>
        </w:rPr>
        <w:t>szkolny</w:t>
      </w:r>
      <w:r w:rsidR="00896357">
        <w:rPr>
          <w:rFonts w:asciiTheme="majorHAnsi" w:hAnsiTheme="majorHAnsi" w:cstheme="majorHAnsi"/>
          <w:sz w:val="24"/>
        </w:rPr>
        <w:t xml:space="preserve"> - </w:t>
      </w:r>
      <w:r>
        <w:rPr>
          <w:rFonts w:asciiTheme="majorHAnsi" w:hAnsiTheme="majorHAnsi" w:cstheme="majorHAnsi"/>
          <w:sz w:val="24"/>
        </w:rPr>
        <w:t xml:space="preserve">eliminacje szkolne przeprowadzane są w szkołach właściwych dla Uczestników. </w:t>
      </w:r>
      <w:r w:rsidR="00230D8D">
        <w:rPr>
          <w:rFonts w:asciiTheme="majorHAnsi" w:hAnsiTheme="majorHAnsi" w:cstheme="majorHAnsi"/>
          <w:sz w:val="24"/>
        </w:rPr>
        <w:br/>
      </w:r>
      <w:r>
        <w:rPr>
          <w:rFonts w:asciiTheme="majorHAnsi" w:hAnsiTheme="majorHAnsi" w:cstheme="majorHAnsi"/>
          <w:sz w:val="24"/>
        </w:rPr>
        <w:t>W klasach 4 – 8 komisje szkolne wyłonią dwóch uczniów (1 z klas 4 – 6 i 1 z klas 7 – 8)</w:t>
      </w:r>
      <w:r w:rsidR="00230D8D">
        <w:rPr>
          <w:rFonts w:asciiTheme="majorHAnsi" w:hAnsiTheme="majorHAnsi" w:cstheme="majorHAnsi"/>
          <w:sz w:val="24"/>
        </w:rPr>
        <w:t xml:space="preserve">, którzy będą </w:t>
      </w:r>
      <w:r>
        <w:rPr>
          <w:rFonts w:asciiTheme="majorHAnsi" w:hAnsiTheme="majorHAnsi" w:cstheme="majorHAnsi"/>
          <w:sz w:val="24"/>
        </w:rPr>
        <w:t>reprezentować szkołę w konkursie powiatowym.</w:t>
      </w:r>
    </w:p>
    <w:p w:rsidR="00145049" w:rsidRPr="005B276E" w:rsidRDefault="00145049" w:rsidP="00230D8D">
      <w:pPr>
        <w:pStyle w:val="Akapitzlist"/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166EDF">
        <w:rPr>
          <w:rFonts w:asciiTheme="majorHAnsi" w:hAnsiTheme="majorHAnsi" w:cstheme="majorHAnsi"/>
          <w:b/>
          <w:sz w:val="24"/>
        </w:rPr>
        <w:t>II etap</w:t>
      </w:r>
      <w:r w:rsidR="00896357" w:rsidRPr="00166EDF">
        <w:rPr>
          <w:rFonts w:asciiTheme="majorHAnsi" w:hAnsiTheme="majorHAnsi" w:cstheme="majorHAnsi"/>
          <w:b/>
          <w:sz w:val="24"/>
        </w:rPr>
        <w:t xml:space="preserve"> – powiatowy</w:t>
      </w:r>
      <w:r w:rsidR="00896357">
        <w:rPr>
          <w:rFonts w:asciiTheme="majorHAnsi" w:hAnsiTheme="majorHAnsi" w:cstheme="majorHAnsi"/>
          <w:sz w:val="24"/>
        </w:rPr>
        <w:t xml:space="preserve"> – w </w:t>
      </w:r>
      <w:r w:rsidR="00896357" w:rsidRPr="00160B4D">
        <w:rPr>
          <w:rFonts w:asciiTheme="majorHAnsi" w:hAnsiTheme="majorHAnsi" w:cstheme="majorHAnsi"/>
          <w:sz w:val="24"/>
          <w:szCs w:val="24"/>
        </w:rPr>
        <w:t xml:space="preserve">finale powiatowego konkursu mogą wziąć udział laureaci wyłonieni na drodze eliminacji szkolnych. </w:t>
      </w:r>
    </w:p>
    <w:p w:rsidR="008E6247" w:rsidRPr="00160B4D" w:rsidRDefault="008E6247" w:rsidP="005B276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ajorHAnsi" w:hAnsiTheme="majorHAnsi" w:cstheme="majorHAnsi"/>
          <w:sz w:val="24"/>
        </w:rPr>
      </w:pPr>
      <w:r w:rsidRPr="00160B4D">
        <w:rPr>
          <w:rFonts w:asciiTheme="majorHAnsi" w:hAnsiTheme="majorHAnsi" w:cstheme="majorHAnsi"/>
          <w:sz w:val="24"/>
        </w:rPr>
        <w:t>Konkurs jest przeprowadzany w 2</w:t>
      </w:r>
      <w:r w:rsidR="00230D8D">
        <w:rPr>
          <w:rFonts w:asciiTheme="majorHAnsi" w:hAnsiTheme="majorHAnsi" w:cstheme="majorHAnsi"/>
          <w:sz w:val="24"/>
        </w:rPr>
        <w:t xml:space="preserve"> kategoriach </w:t>
      </w:r>
      <w:r w:rsidRPr="00160B4D">
        <w:rPr>
          <w:rFonts w:asciiTheme="majorHAnsi" w:hAnsiTheme="majorHAnsi" w:cstheme="majorHAnsi"/>
          <w:sz w:val="24"/>
        </w:rPr>
        <w:t>wiekowych:</w:t>
      </w:r>
    </w:p>
    <w:p w:rsidR="008E6247" w:rsidRPr="00160B4D" w:rsidRDefault="0020291B" w:rsidP="005B276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- </w:t>
      </w:r>
      <w:r w:rsidR="00230D8D">
        <w:rPr>
          <w:rFonts w:asciiTheme="majorHAnsi" w:hAnsiTheme="majorHAnsi" w:cstheme="majorHAnsi"/>
          <w:sz w:val="24"/>
        </w:rPr>
        <w:t>kategoria</w:t>
      </w:r>
      <w:r w:rsidR="008E6247" w:rsidRPr="00160B4D">
        <w:rPr>
          <w:rFonts w:asciiTheme="majorHAnsi" w:hAnsiTheme="majorHAnsi" w:cstheme="majorHAnsi"/>
          <w:sz w:val="24"/>
        </w:rPr>
        <w:t xml:space="preserve"> I   – klasy </w:t>
      </w:r>
      <w:r w:rsidR="00BF7584" w:rsidRPr="00160B4D">
        <w:rPr>
          <w:rFonts w:asciiTheme="majorHAnsi" w:hAnsiTheme="majorHAnsi" w:cstheme="majorHAnsi"/>
          <w:sz w:val="24"/>
        </w:rPr>
        <w:t>4 - 6</w:t>
      </w:r>
      <w:r w:rsidR="008E6247" w:rsidRPr="00160B4D">
        <w:rPr>
          <w:rFonts w:asciiTheme="majorHAnsi" w:hAnsiTheme="majorHAnsi" w:cstheme="majorHAnsi"/>
          <w:sz w:val="24"/>
        </w:rPr>
        <w:t xml:space="preserve"> </w:t>
      </w:r>
    </w:p>
    <w:p w:rsidR="008E6247" w:rsidRDefault="0020291B" w:rsidP="005B276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- </w:t>
      </w:r>
      <w:r w:rsidR="00230D8D">
        <w:rPr>
          <w:rFonts w:asciiTheme="majorHAnsi" w:hAnsiTheme="majorHAnsi" w:cstheme="majorHAnsi"/>
          <w:sz w:val="24"/>
        </w:rPr>
        <w:t>kategoria</w:t>
      </w:r>
      <w:r w:rsidR="008E6247" w:rsidRPr="00160B4D">
        <w:rPr>
          <w:rFonts w:asciiTheme="majorHAnsi" w:hAnsiTheme="majorHAnsi" w:cstheme="majorHAnsi"/>
          <w:sz w:val="24"/>
        </w:rPr>
        <w:t xml:space="preserve"> II  – klasy </w:t>
      </w:r>
      <w:r w:rsidR="00BF7584" w:rsidRPr="00160B4D">
        <w:rPr>
          <w:rFonts w:asciiTheme="majorHAnsi" w:hAnsiTheme="majorHAnsi" w:cstheme="majorHAnsi"/>
          <w:sz w:val="24"/>
        </w:rPr>
        <w:t xml:space="preserve">7 </w:t>
      </w:r>
      <w:r w:rsidR="00230D8D">
        <w:rPr>
          <w:rFonts w:asciiTheme="majorHAnsi" w:hAnsiTheme="majorHAnsi" w:cstheme="majorHAnsi"/>
          <w:sz w:val="24"/>
        </w:rPr>
        <w:t>–</w:t>
      </w:r>
      <w:r w:rsidR="00BF7584" w:rsidRPr="00160B4D">
        <w:rPr>
          <w:rFonts w:asciiTheme="majorHAnsi" w:hAnsiTheme="majorHAnsi" w:cstheme="majorHAnsi"/>
          <w:sz w:val="24"/>
        </w:rPr>
        <w:t xml:space="preserve"> 8</w:t>
      </w:r>
    </w:p>
    <w:p w:rsidR="00230D8D" w:rsidRPr="00160B4D" w:rsidRDefault="00230D8D" w:rsidP="005B276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</w:p>
    <w:p w:rsidR="00BF7584" w:rsidRPr="00896357" w:rsidRDefault="00BF7584" w:rsidP="005B27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6357">
        <w:rPr>
          <w:rFonts w:asciiTheme="majorHAnsi" w:hAnsiTheme="majorHAnsi" w:cstheme="majorHAnsi"/>
          <w:sz w:val="24"/>
          <w:szCs w:val="24"/>
        </w:rPr>
        <w:lastRenderedPageBreak/>
        <w:t>W I kategorii udział bierze 1 uczeń z kla</w:t>
      </w:r>
      <w:r w:rsidR="004D4E5F">
        <w:rPr>
          <w:rFonts w:asciiTheme="majorHAnsi" w:hAnsiTheme="majorHAnsi" w:cstheme="majorHAnsi"/>
          <w:sz w:val="24"/>
          <w:szCs w:val="24"/>
        </w:rPr>
        <w:t>s 4-6  szkoły podstawowej.</w:t>
      </w:r>
    </w:p>
    <w:p w:rsidR="00BF7584" w:rsidRDefault="00BF7584" w:rsidP="005B27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0B4D">
        <w:rPr>
          <w:rFonts w:asciiTheme="majorHAnsi" w:hAnsiTheme="majorHAnsi" w:cstheme="majorHAnsi"/>
          <w:sz w:val="24"/>
          <w:szCs w:val="24"/>
        </w:rPr>
        <w:t>W II kategorii 1 uczeń z klas 7-8</w:t>
      </w:r>
      <w:r w:rsidR="00CC61D2" w:rsidRPr="00160B4D">
        <w:rPr>
          <w:rFonts w:asciiTheme="majorHAnsi" w:hAnsiTheme="majorHAnsi" w:cstheme="majorHAnsi"/>
          <w:sz w:val="24"/>
          <w:szCs w:val="24"/>
        </w:rPr>
        <w:t xml:space="preserve"> szkoły podstawowej</w:t>
      </w:r>
      <w:r w:rsidR="004D4E5F">
        <w:rPr>
          <w:rFonts w:asciiTheme="majorHAnsi" w:hAnsiTheme="majorHAnsi" w:cstheme="majorHAnsi"/>
          <w:sz w:val="24"/>
          <w:szCs w:val="24"/>
        </w:rPr>
        <w:t>.</w:t>
      </w:r>
    </w:p>
    <w:p w:rsidR="006C1906" w:rsidRPr="003F517B" w:rsidRDefault="00BF7584" w:rsidP="005B276E">
      <w:pPr>
        <w:pStyle w:val="Akapitzlist"/>
        <w:numPr>
          <w:ilvl w:val="0"/>
          <w:numId w:val="5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3F517B">
        <w:rPr>
          <w:rFonts w:asciiTheme="majorHAnsi" w:hAnsiTheme="majorHAnsi" w:cstheme="majorHAnsi"/>
          <w:sz w:val="24"/>
        </w:rPr>
        <w:t xml:space="preserve">Zgłoszenia uczestników do konkursu należy przysłać </w:t>
      </w:r>
      <w:r w:rsidRPr="005B276E">
        <w:rPr>
          <w:rFonts w:asciiTheme="majorHAnsi" w:hAnsiTheme="majorHAnsi" w:cstheme="majorHAnsi"/>
          <w:b/>
          <w:sz w:val="24"/>
        </w:rPr>
        <w:t>do 14 marca 2024 r. na załączonej do Regulaminu karcie zgłoszenia</w:t>
      </w:r>
      <w:r w:rsidRPr="003F517B">
        <w:rPr>
          <w:rFonts w:asciiTheme="majorHAnsi" w:hAnsiTheme="majorHAnsi" w:cstheme="majorHAnsi"/>
          <w:sz w:val="24"/>
        </w:rPr>
        <w:t xml:space="preserve"> za pośrednictwem poczty elektronicznej: </w:t>
      </w:r>
      <w:hyperlink r:id="rId6" w:history="1">
        <w:r w:rsidR="00495817" w:rsidRPr="003F517B">
          <w:rPr>
            <w:rStyle w:val="Hipercze"/>
            <w:rFonts w:asciiTheme="majorHAnsi" w:hAnsiTheme="majorHAnsi" w:cstheme="majorHAnsi"/>
            <w:sz w:val="24"/>
          </w:rPr>
          <w:t>malgorzata.oleksy@cyberia.pl</w:t>
        </w:r>
      </w:hyperlink>
    </w:p>
    <w:p w:rsidR="003F517B" w:rsidRPr="005B276E" w:rsidRDefault="003F517B" w:rsidP="005B276E">
      <w:pPr>
        <w:pStyle w:val="Akapitzlist"/>
        <w:numPr>
          <w:ilvl w:val="0"/>
          <w:numId w:val="5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3F517B">
        <w:rPr>
          <w:rStyle w:val="Hipercze"/>
          <w:rFonts w:asciiTheme="majorHAnsi" w:hAnsiTheme="majorHAnsi" w:cstheme="majorHAnsi"/>
          <w:color w:val="auto"/>
          <w:sz w:val="24"/>
          <w:u w:val="none"/>
        </w:rPr>
        <w:t>Każdy ucz</w:t>
      </w:r>
      <w:r>
        <w:rPr>
          <w:rStyle w:val="Hipercze"/>
          <w:rFonts w:asciiTheme="majorHAnsi" w:hAnsiTheme="majorHAnsi" w:cstheme="majorHAnsi"/>
          <w:color w:val="auto"/>
          <w:sz w:val="24"/>
          <w:u w:val="none"/>
        </w:rPr>
        <w:t xml:space="preserve">estnik oraz jego rodzic/opiekun prawny zobowiązany jest, aby zapoznać się </w:t>
      </w:r>
      <w:r w:rsidR="005B276E">
        <w:rPr>
          <w:rStyle w:val="Hipercze"/>
          <w:rFonts w:asciiTheme="majorHAnsi" w:hAnsiTheme="majorHAnsi" w:cstheme="majorHAnsi"/>
          <w:color w:val="auto"/>
          <w:sz w:val="24"/>
          <w:u w:val="none"/>
        </w:rPr>
        <w:br/>
      </w:r>
      <w:r>
        <w:rPr>
          <w:rStyle w:val="Hipercze"/>
          <w:rFonts w:asciiTheme="majorHAnsi" w:hAnsiTheme="majorHAnsi" w:cstheme="majorHAnsi"/>
          <w:color w:val="auto"/>
          <w:sz w:val="24"/>
          <w:u w:val="none"/>
        </w:rPr>
        <w:t xml:space="preserve">z </w:t>
      </w:r>
      <w:r w:rsidRPr="005B276E">
        <w:rPr>
          <w:rStyle w:val="Hipercze"/>
          <w:rFonts w:asciiTheme="majorHAnsi" w:hAnsiTheme="majorHAnsi" w:cstheme="majorHAnsi"/>
          <w:b/>
          <w:color w:val="auto"/>
          <w:sz w:val="24"/>
          <w:u w:val="none"/>
        </w:rPr>
        <w:t>Klauzulą informacyjną</w:t>
      </w:r>
      <w:r>
        <w:rPr>
          <w:rStyle w:val="Hipercze"/>
          <w:rFonts w:asciiTheme="majorHAnsi" w:hAnsiTheme="majorHAnsi" w:cstheme="majorHAnsi"/>
          <w:color w:val="auto"/>
          <w:sz w:val="24"/>
          <w:u w:val="none"/>
        </w:rPr>
        <w:t xml:space="preserve"> oraz mają obowiązek podpisać </w:t>
      </w:r>
      <w:r w:rsidRPr="005B276E">
        <w:rPr>
          <w:rStyle w:val="Hipercze"/>
          <w:rFonts w:asciiTheme="majorHAnsi" w:hAnsiTheme="majorHAnsi" w:cstheme="majorHAnsi"/>
          <w:b/>
          <w:color w:val="auto"/>
          <w:sz w:val="24"/>
          <w:u w:val="none"/>
        </w:rPr>
        <w:t xml:space="preserve">Zgodę na przetwarzanie wizerunku ucznia </w:t>
      </w:r>
      <w:r w:rsidR="00230D8D">
        <w:rPr>
          <w:rStyle w:val="Hipercze"/>
          <w:rFonts w:asciiTheme="majorHAnsi" w:hAnsiTheme="majorHAnsi" w:cstheme="majorHAnsi"/>
          <w:b/>
          <w:color w:val="auto"/>
          <w:sz w:val="24"/>
          <w:u w:val="none"/>
        </w:rPr>
        <w:br/>
      </w:r>
      <w:r w:rsidRPr="005B276E">
        <w:rPr>
          <w:rStyle w:val="Hipercze"/>
          <w:rFonts w:asciiTheme="majorHAnsi" w:hAnsiTheme="majorHAnsi" w:cstheme="majorHAnsi"/>
          <w:b/>
          <w:color w:val="auto"/>
          <w:sz w:val="24"/>
          <w:u w:val="none"/>
        </w:rPr>
        <w:t xml:space="preserve">w ramach realizacji Powiatowego Konkursu Poezji ks. Jana Twardowskiego </w:t>
      </w:r>
      <w:r w:rsidRPr="005B276E">
        <w:rPr>
          <w:rStyle w:val="Hipercze"/>
          <w:rFonts w:asciiTheme="majorHAnsi" w:hAnsiTheme="majorHAnsi" w:cstheme="majorHAnsi"/>
          <w:b/>
          <w:i/>
          <w:color w:val="auto"/>
          <w:sz w:val="24"/>
          <w:u w:val="none"/>
        </w:rPr>
        <w:t>Śpieszmy się kochać ludzi…</w:t>
      </w:r>
      <w:r w:rsidR="00230D8D">
        <w:rPr>
          <w:rStyle w:val="Hipercze"/>
          <w:rFonts w:asciiTheme="majorHAnsi" w:hAnsiTheme="majorHAnsi" w:cstheme="majorHAnsi"/>
          <w:b/>
          <w:i/>
          <w:color w:val="auto"/>
          <w:sz w:val="24"/>
          <w:u w:val="none"/>
        </w:rPr>
        <w:br/>
      </w:r>
      <w:r>
        <w:rPr>
          <w:rStyle w:val="Hipercze"/>
          <w:rFonts w:asciiTheme="majorHAnsi" w:hAnsiTheme="majorHAnsi" w:cstheme="majorHAnsi"/>
          <w:color w:val="auto"/>
          <w:sz w:val="24"/>
          <w:u w:val="none"/>
        </w:rPr>
        <w:t>( dokumenty dołączono do Regulaminu).</w:t>
      </w:r>
    </w:p>
    <w:p w:rsidR="006557CE" w:rsidRPr="005B276E" w:rsidRDefault="00495817" w:rsidP="005B27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276E">
        <w:rPr>
          <w:rFonts w:asciiTheme="majorHAnsi" w:hAnsiTheme="majorHAnsi" w:cstheme="majorHAnsi"/>
          <w:sz w:val="24"/>
        </w:rPr>
        <w:t>Uczestnicy przygotowują interpretację jednego dłuższego tekstu księdza Jana Twardowskiego</w:t>
      </w:r>
      <w:r w:rsidR="00CC61D2" w:rsidRPr="005B276E">
        <w:rPr>
          <w:rFonts w:asciiTheme="majorHAnsi" w:hAnsiTheme="majorHAnsi" w:cstheme="majorHAnsi"/>
          <w:sz w:val="24"/>
        </w:rPr>
        <w:t xml:space="preserve"> – wiersza </w:t>
      </w:r>
      <w:r w:rsidR="00B50812" w:rsidRPr="005B276E">
        <w:rPr>
          <w:rFonts w:asciiTheme="majorHAnsi" w:hAnsiTheme="majorHAnsi" w:cstheme="majorHAnsi"/>
          <w:sz w:val="24"/>
        </w:rPr>
        <w:t xml:space="preserve">lub prozy (z wyjątkiem wiersza </w:t>
      </w:r>
      <w:r w:rsidR="00B50812" w:rsidRPr="005B276E">
        <w:rPr>
          <w:rFonts w:asciiTheme="majorHAnsi" w:hAnsiTheme="majorHAnsi" w:cstheme="majorHAnsi"/>
          <w:i/>
          <w:sz w:val="24"/>
          <w:szCs w:val="24"/>
        </w:rPr>
        <w:t>Śpieszmy się kochać ludzi…)</w:t>
      </w:r>
      <w:r w:rsidR="004D4E5F">
        <w:rPr>
          <w:rFonts w:asciiTheme="majorHAnsi" w:hAnsiTheme="majorHAnsi" w:cstheme="majorHAnsi"/>
          <w:i/>
          <w:sz w:val="24"/>
          <w:szCs w:val="24"/>
        </w:rPr>
        <w:t>.</w:t>
      </w:r>
    </w:p>
    <w:p w:rsidR="00CC61D2" w:rsidRPr="005B276E" w:rsidRDefault="00CC61D2" w:rsidP="005B27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276E">
        <w:rPr>
          <w:rFonts w:asciiTheme="majorHAnsi" w:hAnsiTheme="majorHAnsi" w:cstheme="majorHAnsi"/>
          <w:sz w:val="24"/>
        </w:rPr>
        <w:t>Uczestnik   nie    może    przystąpić    do   konkursu    z   re</w:t>
      </w:r>
      <w:r w:rsidR="00230D8D">
        <w:rPr>
          <w:rFonts w:asciiTheme="majorHAnsi" w:hAnsiTheme="majorHAnsi" w:cstheme="majorHAnsi"/>
          <w:sz w:val="24"/>
        </w:rPr>
        <w:t xml:space="preserve">pertuarem,   który  prezentował </w:t>
      </w:r>
      <w:r w:rsidRPr="005B276E">
        <w:rPr>
          <w:rFonts w:asciiTheme="majorHAnsi" w:hAnsiTheme="majorHAnsi" w:cstheme="majorHAnsi"/>
          <w:sz w:val="24"/>
        </w:rPr>
        <w:t>w poprzednich edycjach.</w:t>
      </w:r>
    </w:p>
    <w:p w:rsidR="005B276E" w:rsidRPr="005B276E" w:rsidRDefault="00CC61D2" w:rsidP="005B27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276E">
        <w:rPr>
          <w:rFonts w:asciiTheme="majorHAnsi" w:hAnsiTheme="majorHAnsi" w:cstheme="majorHAnsi"/>
          <w:sz w:val="24"/>
        </w:rPr>
        <w:t>Łączny czas prezentacji utworu:</w:t>
      </w:r>
    </w:p>
    <w:p w:rsidR="00CC61D2" w:rsidRPr="005B276E" w:rsidRDefault="00CC61D2" w:rsidP="005B276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276E">
        <w:rPr>
          <w:rFonts w:asciiTheme="majorHAnsi" w:hAnsiTheme="majorHAnsi" w:cstheme="majorHAnsi"/>
          <w:sz w:val="24"/>
        </w:rPr>
        <w:t xml:space="preserve">-  dla I kategorii: </w:t>
      </w:r>
      <w:r w:rsidR="004D4E5F">
        <w:rPr>
          <w:rFonts w:asciiTheme="majorHAnsi" w:hAnsiTheme="majorHAnsi" w:cstheme="majorHAnsi"/>
          <w:b/>
          <w:sz w:val="24"/>
        </w:rPr>
        <w:t>2 - 3  minuty</w:t>
      </w:r>
    </w:p>
    <w:p w:rsidR="00CC61D2" w:rsidRDefault="00CC61D2" w:rsidP="005B276E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160B4D">
        <w:rPr>
          <w:rFonts w:asciiTheme="majorHAnsi" w:hAnsiTheme="majorHAnsi" w:cstheme="majorHAnsi"/>
          <w:sz w:val="24"/>
        </w:rPr>
        <w:t xml:space="preserve">- dla II kategorii: </w:t>
      </w:r>
      <w:r w:rsidRPr="00230D8D">
        <w:rPr>
          <w:rFonts w:asciiTheme="majorHAnsi" w:hAnsiTheme="majorHAnsi" w:cstheme="majorHAnsi"/>
          <w:b/>
          <w:sz w:val="24"/>
        </w:rPr>
        <w:t>3 - 4  minuty.</w:t>
      </w:r>
    </w:p>
    <w:p w:rsidR="00CC61D2" w:rsidRPr="0020291B" w:rsidRDefault="00932C2F" w:rsidP="005B276E">
      <w:pPr>
        <w:spacing w:line="360" w:lineRule="auto"/>
        <w:jc w:val="both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Sposób wyłaniania zwycięzców</w:t>
      </w:r>
      <w:r w:rsidR="00CC61D2" w:rsidRPr="0020291B">
        <w:rPr>
          <w:rFonts w:asciiTheme="majorHAnsi" w:hAnsiTheme="majorHAnsi" w:cstheme="majorHAnsi"/>
          <w:b/>
          <w:sz w:val="32"/>
          <w:szCs w:val="32"/>
          <w:u w:val="single"/>
        </w:rPr>
        <w:t>:</w:t>
      </w:r>
    </w:p>
    <w:p w:rsidR="00CC61D2" w:rsidRPr="00160B4D" w:rsidRDefault="00CC61D2" w:rsidP="005B276E">
      <w:pPr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160B4D">
        <w:rPr>
          <w:rFonts w:asciiTheme="majorHAnsi" w:hAnsiTheme="majorHAnsi" w:cstheme="majorHAnsi"/>
          <w:sz w:val="24"/>
        </w:rPr>
        <w:t>Finał konkursu odbywa się w obecności wszystkich zainteresowanych jego przebiegiem.</w:t>
      </w:r>
    </w:p>
    <w:p w:rsidR="00CC61D2" w:rsidRPr="00160B4D" w:rsidRDefault="00CC61D2" w:rsidP="005B276E">
      <w:pPr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160B4D">
        <w:rPr>
          <w:rFonts w:asciiTheme="majorHAnsi" w:hAnsiTheme="majorHAnsi" w:cstheme="majorHAnsi"/>
          <w:sz w:val="24"/>
        </w:rPr>
        <w:t xml:space="preserve">Jury konkursu składa się </w:t>
      </w:r>
      <w:r w:rsidR="00A450D3" w:rsidRPr="00160B4D">
        <w:rPr>
          <w:rFonts w:asciiTheme="majorHAnsi" w:hAnsiTheme="majorHAnsi" w:cstheme="majorHAnsi"/>
          <w:sz w:val="24"/>
        </w:rPr>
        <w:t xml:space="preserve"> </w:t>
      </w:r>
      <w:r w:rsidR="00B50812" w:rsidRPr="00160B4D">
        <w:rPr>
          <w:rFonts w:asciiTheme="majorHAnsi" w:hAnsiTheme="majorHAnsi" w:cstheme="majorHAnsi"/>
          <w:sz w:val="24"/>
        </w:rPr>
        <w:t xml:space="preserve">z </w:t>
      </w:r>
      <w:r w:rsidR="00A450D3" w:rsidRPr="00160B4D">
        <w:rPr>
          <w:rFonts w:asciiTheme="majorHAnsi" w:hAnsiTheme="majorHAnsi" w:cstheme="majorHAnsi"/>
          <w:sz w:val="24"/>
        </w:rPr>
        <w:t xml:space="preserve">czteroosobowej niezależnej </w:t>
      </w:r>
      <w:r w:rsidRPr="00160B4D">
        <w:rPr>
          <w:rFonts w:asciiTheme="majorHAnsi" w:hAnsiTheme="majorHAnsi" w:cstheme="majorHAnsi"/>
          <w:sz w:val="24"/>
        </w:rPr>
        <w:t>komisji</w:t>
      </w:r>
      <w:r w:rsidR="00A450D3" w:rsidRPr="00160B4D">
        <w:rPr>
          <w:rFonts w:asciiTheme="majorHAnsi" w:hAnsiTheme="majorHAnsi" w:cstheme="majorHAnsi"/>
          <w:sz w:val="24"/>
        </w:rPr>
        <w:t>.</w:t>
      </w:r>
    </w:p>
    <w:p w:rsidR="00CC61D2" w:rsidRPr="00160B4D" w:rsidRDefault="00CC61D2" w:rsidP="005B276E">
      <w:pPr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160B4D">
        <w:rPr>
          <w:rFonts w:asciiTheme="majorHAnsi" w:hAnsiTheme="majorHAnsi" w:cstheme="majorHAnsi"/>
          <w:sz w:val="24"/>
        </w:rPr>
        <w:t>Od decyzji jury nie przysługuje odwołanie.</w:t>
      </w:r>
    </w:p>
    <w:p w:rsidR="007F17CA" w:rsidRDefault="00CC61D2" w:rsidP="005B276E">
      <w:pPr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160B4D">
        <w:rPr>
          <w:rFonts w:asciiTheme="majorHAnsi" w:hAnsiTheme="majorHAnsi" w:cstheme="majorHAnsi"/>
          <w:sz w:val="24"/>
        </w:rPr>
        <w:t>Uczestnicy oceniani są</w:t>
      </w:r>
      <w:r w:rsidR="007F17CA">
        <w:rPr>
          <w:rFonts w:asciiTheme="majorHAnsi" w:hAnsiTheme="majorHAnsi" w:cstheme="majorHAnsi"/>
          <w:sz w:val="24"/>
        </w:rPr>
        <w:t xml:space="preserve"> według następujących kryteriów:</w:t>
      </w:r>
    </w:p>
    <w:p w:rsidR="005B276E" w:rsidRDefault="006C1906" w:rsidP="005B276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7F17CA">
        <w:rPr>
          <w:rFonts w:asciiTheme="majorHAnsi" w:hAnsiTheme="majorHAnsi" w:cstheme="majorHAnsi"/>
          <w:sz w:val="24"/>
        </w:rPr>
        <w:t>- d</w:t>
      </w:r>
      <w:r w:rsidR="00CC61D2" w:rsidRPr="007F17CA">
        <w:rPr>
          <w:rFonts w:asciiTheme="majorHAnsi" w:hAnsiTheme="majorHAnsi" w:cstheme="majorHAnsi"/>
          <w:sz w:val="24"/>
        </w:rPr>
        <w:t xml:space="preserve">obór  repertuaru  mieszczący  się  w  </w:t>
      </w:r>
      <w:r w:rsidR="005B276E">
        <w:rPr>
          <w:rFonts w:asciiTheme="majorHAnsi" w:hAnsiTheme="majorHAnsi" w:cstheme="majorHAnsi"/>
          <w:sz w:val="24"/>
        </w:rPr>
        <w:t xml:space="preserve">formule  konkursu i dostosowany </w:t>
      </w:r>
      <w:r w:rsidR="00CC61D2" w:rsidRPr="00160B4D">
        <w:rPr>
          <w:rFonts w:asciiTheme="majorHAnsi" w:hAnsiTheme="majorHAnsi" w:cstheme="majorHAnsi"/>
          <w:sz w:val="24"/>
        </w:rPr>
        <w:t>do wieku uczestnika,</w:t>
      </w:r>
    </w:p>
    <w:p w:rsidR="005B276E" w:rsidRDefault="006C1906" w:rsidP="005B276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- i</w:t>
      </w:r>
      <w:r w:rsidR="00CC61D2" w:rsidRPr="00160B4D">
        <w:rPr>
          <w:rFonts w:asciiTheme="majorHAnsi" w:hAnsiTheme="majorHAnsi" w:cstheme="majorHAnsi"/>
          <w:sz w:val="24"/>
        </w:rPr>
        <w:t>nterpretacja utworu,</w:t>
      </w:r>
    </w:p>
    <w:p w:rsidR="005B276E" w:rsidRDefault="006C1906" w:rsidP="005B276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- ogólny wyraz artystyczny,</w:t>
      </w:r>
    </w:p>
    <w:p w:rsidR="00EF332E" w:rsidRDefault="006C1906" w:rsidP="005B276E">
      <w:pPr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-</w:t>
      </w:r>
      <w:r w:rsidR="007F17CA">
        <w:rPr>
          <w:rFonts w:asciiTheme="majorHAnsi" w:hAnsiTheme="majorHAnsi" w:cstheme="majorHAnsi"/>
          <w:b/>
          <w:sz w:val="24"/>
        </w:rPr>
        <w:t xml:space="preserve">  przy </w:t>
      </w:r>
      <w:r>
        <w:rPr>
          <w:rFonts w:asciiTheme="majorHAnsi" w:hAnsiTheme="majorHAnsi" w:cstheme="majorHAnsi"/>
          <w:b/>
          <w:sz w:val="24"/>
        </w:rPr>
        <w:t>o</w:t>
      </w:r>
      <w:r w:rsidR="00A450D3" w:rsidRPr="00160B4D">
        <w:rPr>
          <w:rFonts w:asciiTheme="majorHAnsi" w:hAnsiTheme="majorHAnsi" w:cstheme="majorHAnsi"/>
          <w:b/>
          <w:sz w:val="24"/>
        </w:rPr>
        <w:t xml:space="preserve">cenie nie </w:t>
      </w:r>
      <w:r w:rsidR="007F17CA">
        <w:rPr>
          <w:rFonts w:asciiTheme="majorHAnsi" w:hAnsiTheme="majorHAnsi" w:cstheme="majorHAnsi"/>
          <w:b/>
          <w:sz w:val="24"/>
        </w:rPr>
        <w:t>uwzględnia się gestykula</w:t>
      </w:r>
      <w:r w:rsidR="005B276E">
        <w:rPr>
          <w:rFonts w:asciiTheme="majorHAnsi" w:hAnsiTheme="majorHAnsi" w:cstheme="majorHAnsi"/>
          <w:b/>
          <w:sz w:val="24"/>
        </w:rPr>
        <w:t xml:space="preserve">cji, rekwizytów i przebrań </w:t>
      </w:r>
      <w:r w:rsidR="007F17CA">
        <w:rPr>
          <w:rFonts w:asciiTheme="majorHAnsi" w:hAnsiTheme="majorHAnsi" w:cstheme="majorHAnsi"/>
          <w:b/>
          <w:sz w:val="24"/>
        </w:rPr>
        <w:t>recytujących.</w:t>
      </w:r>
    </w:p>
    <w:p w:rsidR="00932C2F" w:rsidRPr="00932C2F" w:rsidRDefault="00932C2F" w:rsidP="005B276E">
      <w:pPr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 xml:space="preserve">Zwycięzcami </w:t>
      </w:r>
      <w:r w:rsidRPr="00932C2F">
        <w:rPr>
          <w:rStyle w:val="Hipercze"/>
          <w:rFonts w:asciiTheme="majorHAnsi" w:hAnsiTheme="majorHAnsi" w:cstheme="majorHAnsi"/>
          <w:color w:val="auto"/>
          <w:sz w:val="24"/>
          <w:u w:val="none"/>
        </w:rPr>
        <w:t xml:space="preserve">Powiatowego Konkursu Poezji ks. Jana Twardowskiego </w:t>
      </w:r>
      <w:r w:rsidRPr="00932C2F">
        <w:rPr>
          <w:rStyle w:val="Hipercze"/>
          <w:rFonts w:asciiTheme="majorHAnsi" w:hAnsiTheme="majorHAnsi" w:cstheme="majorHAnsi"/>
          <w:i/>
          <w:color w:val="auto"/>
          <w:sz w:val="24"/>
          <w:u w:val="none"/>
        </w:rPr>
        <w:t>Śpieszmy się kochać ludzi…</w:t>
      </w:r>
      <w:r>
        <w:rPr>
          <w:rFonts w:asciiTheme="majorHAnsi" w:hAnsiTheme="majorHAnsi" w:cstheme="majorHAnsi"/>
          <w:sz w:val="24"/>
        </w:rPr>
        <w:t xml:space="preserve"> zostaną uczestnicy, którzy  uklasyfikują się na miejscach </w:t>
      </w:r>
      <w:r w:rsidRPr="00932C2F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I – III w każdej kategorii wiekowej.</w:t>
      </w:r>
    </w:p>
    <w:p w:rsidR="00CC61D2" w:rsidRPr="00EF332E" w:rsidRDefault="0020291B" w:rsidP="005B276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20291B">
        <w:rPr>
          <w:rFonts w:asciiTheme="majorHAnsi" w:hAnsiTheme="majorHAnsi" w:cstheme="majorHAnsi"/>
          <w:b/>
          <w:sz w:val="32"/>
          <w:szCs w:val="32"/>
          <w:u w:val="single"/>
        </w:rPr>
        <w:t>Nagrody konkursowe:</w:t>
      </w:r>
    </w:p>
    <w:p w:rsidR="00CC61D2" w:rsidRPr="00160B4D" w:rsidRDefault="00464701" w:rsidP="005B276E">
      <w:pPr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</w:t>
      </w:r>
      <w:r w:rsidR="006C1906">
        <w:rPr>
          <w:rFonts w:asciiTheme="majorHAnsi" w:hAnsiTheme="majorHAnsi" w:cstheme="majorHAnsi"/>
          <w:sz w:val="24"/>
        </w:rPr>
        <w:t>iejsc</w:t>
      </w:r>
      <w:r>
        <w:rPr>
          <w:rFonts w:asciiTheme="majorHAnsi" w:hAnsiTheme="majorHAnsi" w:cstheme="majorHAnsi"/>
          <w:sz w:val="24"/>
        </w:rPr>
        <w:t>a</w:t>
      </w:r>
      <w:r w:rsidR="006C1906">
        <w:rPr>
          <w:rFonts w:asciiTheme="majorHAnsi" w:hAnsiTheme="majorHAnsi" w:cstheme="majorHAnsi"/>
          <w:sz w:val="24"/>
        </w:rPr>
        <w:t xml:space="preserve"> I – III</w:t>
      </w:r>
      <w:r w:rsidR="00CC61D2" w:rsidRPr="00160B4D">
        <w:rPr>
          <w:rFonts w:asciiTheme="majorHAnsi" w:hAnsiTheme="majorHAnsi" w:cstheme="majorHAnsi"/>
          <w:sz w:val="24"/>
        </w:rPr>
        <w:t xml:space="preserve"> w każdej kategor</w:t>
      </w:r>
      <w:r w:rsidR="006C1906">
        <w:rPr>
          <w:rFonts w:asciiTheme="majorHAnsi" w:hAnsiTheme="majorHAnsi" w:cstheme="majorHAnsi"/>
          <w:sz w:val="24"/>
        </w:rPr>
        <w:t>ii otrzymują atrakcyjne nagrody.</w:t>
      </w:r>
    </w:p>
    <w:p w:rsidR="00CC61D2" w:rsidRPr="00160B4D" w:rsidRDefault="00CC61D2" w:rsidP="005B276E">
      <w:pPr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160B4D">
        <w:rPr>
          <w:rFonts w:asciiTheme="majorHAnsi" w:hAnsiTheme="majorHAnsi" w:cstheme="majorHAnsi"/>
          <w:sz w:val="24"/>
        </w:rPr>
        <w:t>Uczestnic</w:t>
      </w:r>
      <w:r w:rsidR="006C1906">
        <w:rPr>
          <w:rFonts w:asciiTheme="majorHAnsi" w:hAnsiTheme="majorHAnsi" w:cstheme="majorHAnsi"/>
          <w:sz w:val="24"/>
        </w:rPr>
        <w:t>y mogą też otrzymać wyróżnienia.</w:t>
      </w:r>
    </w:p>
    <w:p w:rsidR="00EF332E" w:rsidRDefault="00CC61D2" w:rsidP="005B276E">
      <w:pPr>
        <w:spacing w:after="0" w:line="360" w:lineRule="auto"/>
        <w:ind w:left="360"/>
        <w:jc w:val="both"/>
        <w:rPr>
          <w:rFonts w:asciiTheme="majorHAnsi" w:hAnsiTheme="majorHAnsi" w:cstheme="majorHAnsi"/>
          <w:sz w:val="24"/>
        </w:rPr>
      </w:pPr>
      <w:r w:rsidRPr="00160B4D">
        <w:rPr>
          <w:rFonts w:asciiTheme="majorHAnsi" w:hAnsiTheme="majorHAnsi" w:cstheme="majorHAnsi"/>
          <w:sz w:val="24"/>
        </w:rPr>
        <w:t>Każdy uczestnik konkursu otrzymuje specjalny dyplom uczestnictwa i upominek – niespodziankę.</w:t>
      </w:r>
      <w:r w:rsidR="00EF332E">
        <w:rPr>
          <w:rFonts w:asciiTheme="majorHAnsi" w:hAnsiTheme="majorHAnsi" w:cstheme="majorHAnsi"/>
          <w:sz w:val="24"/>
        </w:rPr>
        <w:t xml:space="preserve"> </w:t>
      </w:r>
    </w:p>
    <w:p w:rsidR="00230D8D" w:rsidRDefault="00230D8D" w:rsidP="00230D8D">
      <w:pPr>
        <w:spacing w:after="0" w:line="360" w:lineRule="auto"/>
        <w:ind w:left="360"/>
        <w:jc w:val="center"/>
        <w:rPr>
          <w:rFonts w:asciiTheme="majorHAnsi" w:hAnsiTheme="majorHAnsi" w:cstheme="majorHAnsi"/>
          <w:b/>
          <w:sz w:val="38"/>
          <w:szCs w:val="38"/>
        </w:rPr>
      </w:pPr>
    </w:p>
    <w:p w:rsidR="00EF332E" w:rsidRPr="00EF332E" w:rsidRDefault="00EF332E" w:rsidP="00230D8D">
      <w:pPr>
        <w:spacing w:after="0" w:line="360" w:lineRule="auto"/>
        <w:ind w:left="360"/>
        <w:jc w:val="center"/>
        <w:rPr>
          <w:rFonts w:asciiTheme="majorHAnsi" w:hAnsiTheme="majorHAnsi" w:cstheme="majorHAnsi"/>
          <w:b/>
          <w:sz w:val="38"/>
          <w:szCs w:val="38"/>
        </w:rPr>
      </w:pPr>
      <w:r w:rsidRPr="00EF332E">
        <w:rPr>
          <w:rFonts w:asciiTheme="majorHAnsi" w:hAnsiTheme="majorHAnsi" w:cstheme="majorHAnsi"/>
          <w:b/>
          <w:sz w:val="38"/>
          <w:szCs w:val="38"/>
        </w:rPr>
        <w:t>Życzymy powodzenia!</w:t>
      </w:r>
    </w:p>
    <w:sectPr w:rsidR="00EF332E" w:rsidRPr="00EF332E" w:rsidSect="00230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D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651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DB2872"/>
    <w:multiLevelType w:val="singleLevel"/>
    <w:tmpl w:val="8F9015F4"/>
    <w:lvl w:ilvl="0">
      <w:numFmt w:val="bullet"/>
      <w:lvlText w:val="-"/>
      <w:lvlJc w:val="left"/>
      <w:pPr>
        <w:tabs>
          <w:tab w:val="num" w:pos="1776"/>
        </w:tabs>
        <w:ind w:left="1776" w:hanging="360"/>
      </w:pPr>
    </w:lvl>
  </w:abstractNum>
  <w:abstractNum w:abstractNumId="3" w15:restartNumberingAfterBreak="0">
    <w:nsid w:val="3648352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2C19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C0363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F743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A827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985A1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CE"/>
    <w:rsid w:val="00145049"/>
    <w:rsid w:val="00160B4D"/>
    <w:rsid w:val="00166EDF"/>
    <w:rsid w:val="001A7B66"/>
    <w:rsid w:val="0020291B"/>
    <w:rsid w:val="00230D8D"/>
    <w:rsid w:val="003F517B"/>
    <w:rsid w:val="00464701"/>
    <w:rsid w:val="00495817"/>
    <w:rsid w:val="004D4E5F"/>
    <w:rsid w:val="0057379F"/>
    <w:rsid w:val="005B276E"/>
    <w:rsid w:val="006557CE"/>
    <w:rsid w:val="006C1906"/>
    <w:rsid w:val="007F17CA"/>
    <w:rsid w:val="00866BE9"/>
    <w:rsid w:val="00896357"/>
    <w:rsid w:val="008E6247"/>
    <w:rsid w:val="00932C2F"/>
    <w:rsid w:val="009D642B"/>
    <w:rsid w:val="00A128D3"/>
    <w:rsid w:val="00A450D3"/>
    <w:rsid w:val="00A47DBA"/>
    <w:rsid w:val="00B50812"/>
    <w:rsid w:val="00B964D8"/>
    <w:rsid w:val="00BF7584"/>
    <w:rsid w:val="00CC61D2"/>
    <w:rsid w:val="00CF04C7"/>
    <w:rsid w:val="00E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94B3-8286-400F-9FBD-3DD7938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7CE"/>
  </w:style>
  <w:style w:type="paragraph" w:styleId="Nagwek1">
    <w:name w:val="heading 1"/>
    <w:basedOn w:val="Normalny"/>
    <w:next w:val="Normalny"/>
    <w:link w:val="Nagwek1Znak"/>
    <w:qFormat/>
    <w:rsid w:val="008E62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E6247"/>
    <w:rPr>
      <w:rFonts w:ascii="Times New Roman" w:eastAsia="Times New Roman" w:hAnsi="Times New Roman" w:cs="Times New Roman"/>
      <w:b/>
      <w:sz w:val="36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4958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oleksy@cyb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Uczeń</cp:lastModifiedBy>
  <cp:revision>2</cp:revision>
  <cp:lastPrinted>2023-09-14T12:09:00Z</cp:lastPrinted>
  <dcterms:created xsi:type="dcterms:W3CDTF">2023-09-15T10:45:00Z</dcterms:created>
  <dcterms:modified xsi:type="dcterms:W3CDTF">2023-09-15T10:45:00Z</dcterms:modified>
</cp:coreProperties>
</file>