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B" w:rsidRDefault="00E9507B">
      <w:pPr>
        <w:spacing w:line="360" w:lineRule="auto"/>
      </w:pPr>
      <w:bookmarkStart w:id="0" w:name="_heading=h.gjdgxs" w:colFirst="0" w:colLast="0"/>
      <w:bookmarkEnd w:id="0"/>
    </w:p>
    <w:p w:rsidR="00E9507B" w:rsidRDefault="00E9507B">
      <w:pPr>
        <w:spacing w:line="360" w:lineRule="auto"/>
        <w:jc w:val="center"/>
        <w:rPr>
          <w:sz w:val="52"/>
          <w:szCs w:val="52"/>
        </w:rPr>
      </w:pPr>
    </w:p>
    <w:p w:rsidR="00E9507B" w:rsidRDefault="00E9507B">
      <w:pPr>
        <w:spacing w:line="360" w:lineRule="auto"/>
        <w:jc w:val="center"/>
        <w:rPr>
          <w:sz w:val="52"/>
          <w:szCs w:val="52"/>
        </w:rPr>
      </w:pPr>
    </w:p>
    <w:p w:rsidR="00E9507B" w:rsidRDefault="00E9507B">
      <w:pPr>
        <w:spacing w:line="360" w:lineRule="auto"/>
        <w:jc w:val="center"/>
        <w:rPr>
          <w:sz w:val="52"/>
          <w:szCs w:val="52"/>
        </w:rPr>
      </w:pPr>
    </w:p>
    <w:p w:rsidR="00E9507B" w:rsidRDefault="00EC2EA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PROGRAM </w:t>
      </w:r>
      <w:r>
        <w:rPr>
          <w:sz w:val="48"/>
          <w:szCs w:val="48"/>
        </w:rPr>
        <w:br/>
        <w:t xml:space="preserve">WYCHOWAWCZO - PROFILAKTYCZNY </w:t>
      </w:r>
      <w:r>
        <w:rPr>
          <w:sz w:val="48"/>
          <w:szCs w:val="48"/>
        </w:rPr>
        <w:br/>
        <w:t xml:space="preserve">SZKOŁY PODSTAWOWEJ </w:t>
      </w:r>
      <w:r>
        <w:rPr>
          <w:sz w:val="48"/>
          <w:szCs w:val="48"/>
        </w:rPr>
        <w:br/>
        <w:t xml:space="preserve">im. CZESŁAWA WOJEWODY </w:t>
      </w:r>
      <w:r>
        <w:rPr>
          <w:sz w:val="48"/>
          <w:szCs w:val="48"/>
        </w:rPr>
        <w:br/>
        <w:t>W LUBCZY</w:t>
      </w:r>
    </w:p>
    <w:p w:rsidR="00E9507B" w:rsidRDefault="00EC2EA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ROK SZKOLNY 2023/2024</w:t>
      </w:r>
    </w:p>
    <w:p w:rsidR="00E9507B" w:rsidRDefault="00E9507B">
      <w:pPr>
        <w:spacing w:line="360" w:lineRule="auto"/>
        <w:rPr>
          <w:sz w:val="52"/>
          <w:szCs w:val="52"/>
        </w:rPr>
      </w:pPr>
    </w:p>
    <w:p w:rsidR="00E9507B" w:rsidRDefault="00E9507B">
      <w:pPr>
        <w:spacing w:line="360" w:lineRule="auto"/>
        <w:rPr>
          <w:sz w:val="52"/>
          <w:szCs w:val="52"/>
        </w:rPr>
      </w:pPr>
    </w:p>
    <w:p w:rsidR="00E9507B" w:rsidRDefault="00E9507B">
      <w:pPr>
        <w:spacing w:line="360" w:lineRule="auto"/>
        <w:rPr>
          <w:sz w:val="52"/>
          <w:szCs w:val="52"/>
        </w:rPr>
      </w:pPr>
    </w:p>
    <w:p w:rsidR="00E9507B" w:rsidRDefault="00E9507B">
      <w:pPr>
        <w:spacing w:line="360" w:lineRule="auto"/>
        <w:rPr>
          <w:sz w:val="52"/>
          <w:szCs w:val="52"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lastRenderedPageBreak/>
        <w:t>PODSTAWA PRAWNA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Konstytucja Rzeczypospolitej Polskiej z 2 kwietnia 1997 r. (Dz.U. z 1997 r. nr 78, poz. 483 ze zm.).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Konwencja o Prawach Dziecka, przyjęta przez Zgromadzenie Ogólne Narodów Zjednoczonych z 20 listopada 1989 r. (Dz.U. z 1991 r. nr 120, poz. 526).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26 stycznia 1982 r. – Karta Nauczyciela</w:t>
      </w:r>
      <w:r>
        <w:t xml:space="preserve"> </w:t>
      </w:r>
      <w:r>
        <w:rPr>
          <w:sz w:val="14"/>
          <w:szCs w:val="14"/>
        </w:rPr>
        <w:t xml:space="preserve"> </w:t>
      </w:r>
      <w:r>
        <w:t>(tekst jedn.: Dz.U. z 2023 r. poz. 984 ze zm.)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Ustawa z 7 września 1991 r. o systemie oświaty (tekst jedn.: Dz.U. z 2022 r. poz. 2230).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color w:val="000000"/>
        </w:rPr>
        <w:t>Ustawa z 14 grudnia 2016 r. – Prawo oświatowe (tekst jedn.: Dz.U. z 2023 r. poz. 900 ze zm).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Ustawa z 26 października 1982 r. o wychowaniu w trzeźwości i przeciwdziałaniu alkoholizmowi </w:t>
      </w:r>
      <w:r>
        <w:rPr>
          <w:sz w:val="14"/>
          <w:szCs w:val="14"/>
        </w:rPr>
        <w:t xml:space="preserve"> </w:t>
      </w:r>
      <w:r>
        <w:t>(tekst jedn.: Dz.U. z 2023 r. poz. 165 ze zm.).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Ustawa z 29 lipca 2005 r. o przeciwdziałaniu narkomanii (tekst jedn.: Dz.U. z 2023 r. poz. 172).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Ustawa z 9 listopada 1995 r. o ochronie zdrowia przed następstwami używania tytoniu </w:t>
      </w:r>
      <w:r>
        <w:rPr>
          <w:color w:val="000000"/>
        </w:rPr>
        <w:br/>
        <w:t xml:space="preserve">i wyrobów tytoniowych </w:t>
      </w:r>
      <w:r>
        <w:rPr>
          <w:strike/>
        </w:rPr>
        <w:t>(</w:t>
      </w:r>
      <w:r>
        <w:t>tekst jedn.: Dz.U. z 2023 r. poz. 700).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Rozporządzenie Ministra Edukacji Narodowej z 18 sierpnia 2015 r. w sprawie zakresu </w:t>
      </w:r>
      <w:r>
        <w:rPr>
          <w:color w:val="000000"/>
        </w:rPr>
        <w:br/>
        <w:t>i form prowadzenia w szkołach i placówkach systemu oświaty działalności wychowawczej, edukacyjnej, informacyjnej i profilaktycznej w celu przeciwdziałania narkomanii (Dz.U. z 2020 r. poz. 1449).</w:t>
      </w:r>
    </w:p>
    <w:p w:rsidR="00E9507B" w:rsidRDefault="00EC2EA3" w:rsidP="00EC2EA3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t>Rozporządzenie Ministra Edukacji Narodowej i Sportu z 31 grudnia 2002 r. w sprawie bezpieczeństwa i higieny w publicznych i niepublicznych szkołach i placówkach (tekst jedn.: Dz.U. z 2020 r. poz. 1604).</w:t>
      </w:r>
    </w:p>
    <w:p w:rsidR="00E9507B" w:rsidRDefault="00EC2EA3" w:rsidP="00EC2EA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Podstawowe kierunki realizacji polityki oświatowej państwa w roku szkolnym 202</w:t>
      </w:r>
      <w:r>
        <w:t>3</w:t>
      </w:r>
      <w:r>
        <w:rPr>
          <w:color w:val="000000"/>
        </w:rPr>
        <w:t>/202</w:t>
      </w:r>
      <w:r>
        <w:t>4</w:t>
      </w:r>
      <w:r>
        <w:rPr>
          <w:color w:val="000000"/>
        </w:rPr>
        <w:t>.</w:t>
      </w:r>
    </w:p>
    <w:p w:rsidR="00E9507B" w:rsidRDefault="00EC2EA3" w:rsidP="00EC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Statut Zespołu Szkół w Lubczy.</w:t>
      </w:r>
    </w:p>
    <w:p w:rsidR="00E9507B" w:rsidRDefault="00E95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EC2EA3" w:rsidRDefault="00EC2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EC2EA3" w:rsidRDefault="00EC2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EC2EA3" w:rsidRDefault="00EC2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B51441" w:rsidRDefault="00B51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B51441" w:rsidRDefault="00B51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B51441" w:rsidRDefault="00B51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B51441" w:rsidRDefault="00B514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EC2EA3" w:rsidRDefault="00EC2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left"/>
        <w:rPr>
          <w:b/>
        </w:rPr>
      </w:pPr>
    </w:p>
    <w:p w:rsidR="00E9507B" w:rsidRDefault="00EC2EA3">
      <w:pPr>
        <w:spacing w:after="160" w:line="360" w:lineRule="auto"/>
        <w:jc w:val="left"/>
        <w:rPr>
          <w:b/>
        </w:rPr>
      </w:pPr>
      <w:r>
        <w:rPr>
          <w:b/>
        </w:rPr>
        <w:lastRenderedPageBreak/>
        <w:t>WSTĘP</w:t>
      </w:r>
    </w:p>
    <w:p w:rsidR="00E9507B" w:rsidRDefault="00EC2EA3">
      <w:pPr>
        <w:spacing w:line="360" w:lineRule="auto"/>
        <w:ind w:firstLine="708"/>
      </w:pPr>
      <w:r>
        <w:t xml:space="preserve">Wychowanie  rozumiane jest jako wspieranie dziecka w rozwoju ku pełnej dojrzałości w sferze fizycznej, emocjonalnej, intelektualnej, duchowej i społecznej, wzmacniane </w:t>
      </w:r>
      <w:r>
        <w:br/>
        <w:t xml:space="preserve">i uzupełniane przez działania z zakresu profilaktyki problemów dzieci i młodzieży. </w:t>
      </w:r>
    </w:p>
    <w:p w:rsidR="00E9507B" w:rsidRDefault="00EC2EA3">
      <w:pPr>
        <w:spacing w:line="360" w:lineRule="auto"/>
        <w:ind w:firstLine="708"/>
      </w:pPr>
      <w:r>
        <w:t xml:space="preserve">Profilaktyka to kompleksowa interwencja kompensująca niedostatki wychowania, obejmuje trzy obszary działania – wspomaganie wychowanka w radzeniu sobie </w:t>
      </w:r>
      <w:r>
        <w:br/>
        <w:t xml:space="preserve">z trudnościami zagrażającymi jego prawidłowemu rozwojowi i zdrowemu życiu, ograniczenie i likwidowanie czynników ryzyka oraz inicjowanie i wzmacnianie czynników chroniących, które sprzyjają prawidłowemu rozwojowi oraz umożliwiają prowadzenie zdrowego stylu życia. </w:t>
      </w:r>
    </w:p>
    <w:p w:rsidR="00E9507B" w:rsidRDefault="00EC2EA3">
      <w:pPr>
        <w:spacing w:line="360" w:lineRule="auto"/>
        <w:ind w:firstLine="708"/>
      </w:pPr>
      <w:r>
        <w:t>Szkolny Program Wychowawczo-Profilaktyczny realizowany w Szkole Podstawowej im. Czesława Wojewody w Lubczy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i/>
        </w:rPr>
        <w:t xml:space="preserve">. </w:t>
      </w:r>
      <w:r>
        <w:t xml:space="preserve">Istotą działań wychowawczych i profilaktycznych szkoły jest współpraca całej społeczności szkolnej oparta na założeniu, że wychowanie jest zadaniem realizowanym w rodzinie i w szkole, która </w:t>
      </w:r>
      <w:r>
        <w:br/>
        <w:t xml:space="preserve">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</w:t>
      </w:r>
      <w:r>
        <w:br/>
        <w:t xml:space="preserve">i uzupełniany poprzez działania z zakresu profilaktyki problemów dzieci i młodzieży. </w:t>
      </w:r>
    </w:p>
    <w:p w:rsidR="00E9507B" w:rsidRDefault="00EC2EA3">
      <w:pPr>
        <w:spacing w:line="360" w:lineRule="auto"/>
        <w:ind w:firstLine="708"/>
      </w:pPr>
      <w:r>
        <w:t xml:space="preserve">Szkolny Program Wychowawczo-Profilaktyczny szkoły tworzy spójną całość ze szkolnym zestawem programów nauczania i uwzględnia wymagania opisane w podstawie programowej. </w:t>
      </w:r>
    </w:p>
    <w:p w:rsidR="00E9507B" w:rsidRDefault="00EC2EA3">
      <w:pPr>
        <w:spacing w:line="360" w:lineRule="auto"/>
        <w:ind w:firstLine="708"/>
      </w:pPr>
      <w: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E9507B" w:rsidRDefault="00EC2EA3">
      <w:pPr>
        <w:spacing w:line="360" w:lineRule="auto"/>
        <w:ind w:firstLine="708"/>
      </w:pPr>
      <w:r>
        <w:t xml:space="preserve">Mając na uwadze tak rozumiane wychowanie oraz profilaktykę celem programu jest wspomaganie wszechstronnego i harmonijnego rozwoju ucznia, wzmacnianie czynników ochronnych przy jednoczesnej redukcji czynników ryzyka. Program odpowiada na realne </w:t>
      </w:r>
      <w:r>
        <w:lastRenderedPageBreak/>
        <w:t xml:space="preserve">problemy i zagrożenia pojawiające się w szkole, klasie i środowisku. Formy i sposoby działań z zakresu wychowawczo – profilaktycznego kierowane są do uczniów Szkoły Podstawowej im. Czesława Wojewody, ich rodziców i nauczycieli. Zakładamy, że dzięki naszemu zaangażowaniu każdy z uczniów poradzi sobie w trudnej sytuacji i osiągnie sukces zgodnie ze swoimi możliwościami. </w:t>
      </w:r>
    </w:p>
    <w:p w:rsidR="00E9507B" w:rsidRDefault="00EC2EA3">
      <w:pPr>
        <w:spacing w:line="360" w:lineRule="auto"/>
      </w:pPr>
      <w:r>
        <w:tab/>
      </w:r>
    </w:p>
    <w:p w:rsidR="00E9507B" w:rsidRDefault="00EC2EA3">
      <w:pPr>
        <w:spacing w:line="360" w:lineRule="auto"/>
      </w:pPr>
      <w:r>
        <w:tab/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MISJA SZKOŁY I SYLWETKA ABSOLWENTA</w:t>
      </w:r>
    </w:p>
    <w:p w:rsidR="00E9507B" w:rsidRDefault="00EC2EA3">
      <w:pPr>
        <w:spacing w:line="360" w:lineRule="auto"/>
      </w:pPr>
      <w:r>
        <w:rPr>
          <w:b/>
        </w:rPr>
        <w:tab/>
      </w:r>
      <w:r>
        <w:rPr>
          <w:b/>
        </w:rPr>
        <w:tab/>
      </w:r>
    </w:p>
    <w:p w:rsidR="00E9507B" w:rsidRDefault="00EC2EA3" w:rsidP="00EC2EA3">
      <w:pPr>
        <w:spacing w:line="360" w:lineRule="auto"/>
      </w:pPr>
      <w:r>
        <w:tab/>
        <w:t>Szkoła Podstawowa im. Czesława Wojewody w Lubczy jest szkołą wspierającą rodziców w wychowaniu dobrego, kulturalnego wykształconego i odpowiedzialnego ucznia, który osiągnie sukces  w życiu rodzinnym, społecznym i zawodowym. Naszym uczniom służymy pomocą w wytaczaniu drogi, wybieraniu celów oraz dążeń życiowych. Wprowadzamy ich w świat wiedzy. Wychowujemy w duchu patriotycznym i uniwersalnych wartości humanistycznych. Kształtujemy postawy  uczniów minimalizujące negatywny wpływ zagrożeń rozwojowych.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Absolwent Szkoły Podstawowej w Lubczy powinien: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odnajdywać się w rzeczywistości XXI w.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wykorzystywać zdobytą wiedzę w praktyce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korzystać z nowoczesnych źródeł informacji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jasno i precyzyjnie wyrażać swoje opinie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bronić swoich racji i być asertywnym w dokonywaniu wyborów i dążeniu do osiągania sukcesów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reagować na krytykę i krzywdę innych ludzi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przestrzegać zasad tolerancji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przestrzegać zasad dobrych obyczajów i kultury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budować pozytywne relacje interpersonalne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wykształcić w sobie silne poczucie swojej wartości poprzez doskonalenie własnej osoby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korzystać z dóbr tradycji i kultury, a także uczestniczyć w ich tworzeniu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spełniać obowiązki wobec rodziny i społeczeństwa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aktywnie uczestniczyć w życiu swojego kraju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znać obce języki i identyfikować się z kulturą europejską</w:t>
      </w:r>
    </w:p>
    <w:p w:rsidR="00E9507B" w:rsidRDefault="00EC2EA3" w:rsidP="00EC2E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być wolnym od nałogów i uzależnień</w:t>
      </w:r>
    </w:p>
    <w:p w:rsidR="00E9507B" w:rsidRDefault="00E9507B">
      <w:pPr>
        <w:spacing w:line="360" w:lineRule="auto"/>
        <w:rPr>
          <w:b/>
        </w:rPr>
      </w:pPr>
    </w:p>
    <w:p w:rsidR="00B51441" w:rsidRDefault="00B51441">
      <w:pPr>
        <w:spacing w:line="360" w:lineRule="auto"/>
        <w:rPr>
          <w:b/>
        </w:rPr>
      </w:pPr>
    </w:p>
    <w:p w:rsidR="00B51441" w:rsidRDefault="00B51441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lastRenderedPageBreak/>
        <w:t>DIAGNOZA POTRZEB</w:t>
      </w:r>
    </w:p>
    <w:p w:rsidR="00E9507B" w:rsidRDefault="00EC2EA3">
      <w:pPr>
        <w:spacing w:line="360" w:lineRule="auto"/>
      </w:pPr>
      <w:r>
        <w:rPr>
          <w:b/>
        </w:rPr>
        <w:tab/>
      </w:r>
      <w: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E9507B" w:rsidRDefault="00EC2EA3">
      <w:pPr>
        <w:numPr>
          <w:ilvl w:val="0"/>
          <w:numId w:val="33"/>
        </w:numPr>
        <w:spacing w:line="276" w:lineRule="auto"/>
      </w:pPr>
      <w:r>
        <w:t>wyników nadzoru pedagogicznego sprawowanego przez dyrektora,</w:t>
      </w:r>
    </w:p>
    <w:p w:rsidR="00E9507B" w:rsidRDefault="00EC2EA3">
      <w:pPr>
        <w:numPr>
          <w:ilvl w:val="0"/>
          <w:numId w:val="33"/>
        </w:numPr>
        <w:spacing w:line="276" w:lineRule="auto"/>
      </w:pPr>
      <w:r>
        <w:t>ewaluacji ubiegłorocznego programu wychowawczo-profilaktycznego realizowanego w roku szkolnym 2022/2023,</w:t>
      </w:r>
    </w:p>
    <w:p w:rsidR="00E9507B" w:rsidRDefault="00EC2EA3">
      <w:pPr>
        <w:numPr>
          <w:ilvl w:val="0"/>
          <w:numId w:val="33"/>
        </w:numPr>
        <w:spacing w:line="276" w:lineRule="auto"/>
      </w:pPr>
      <w:r>
        <w:t>wniosków i analiz (wnioski z zespołów przedmiotowych, zespołów wychowawczych, badań ankietowych),</w:t>
      </w:r>
    </w:p>
    <w:p w:rsidR="00E9507B" w:rsidRDefault="00EC2EA3">
      <w:pPr>
        <w:numPr>
          <w:ilvl w:val="0"/>
          <w:numId w:val="33"/>
        </w:numPr>
        <w:spacing w:line="276" w:lineRule="auto"/>
      </w:pPr>
      <w:r>
        <w:t>analizy czynników ryzyka i czynników chroniących występujących w środowisku szkolnym uzyskanych w wyniku diagnozy przeprowadzonej metodą sondażu diagnostycznego we wrześniu 2023,</w:t>
      </w:r>
    </w:p>
    <w:p w:rsidR="00E9507B" w:rsidRDefault="00EC2EA3">
      <w:pPr>
        <w:numPr>
          <w:ilvl w:val="0"/>
          <w:numId w:val="33"/>
        </w:numPr>
        <w:spacing w:line="276" w:lineRule="auto"/>
      </w:pPr>
      <w:r>
        <w:t>innych dokumentów i spostrzeżeń ważnych dla szkoły (np. koncepcja funkcjonowania i rozwoju szkoły opracowana przez dyrektora, uwagi, spostrzeżenia, wnioski nauczycieli, uczniów, rodziców).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ind w:firstLine="360"/>
      </w:pPr>
      <w:r>
        <w:t>Wnikliwa analiza posiadanych informacji pozwoliła wyłonić podstawowe problemy występujące w szkole, którymi są:</w:t>
      </w:r>
    </w:p>
    <w:p w:rsidR="00E9507B" w:rsidRDefault="00EC2EA3" w:rsidP="00EC2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specyficzne problemy okresu dorastania (konflikty, zachowania opozycyjno – buntownicze, trudności emocjonalne, adaptacyjne, lęki, akceptacja własnego ciała </w:t>
      </w:r>
      <w:r>
        <w:rPr>
          <w:color w:val="000000"/>
        </w:rPr>
        <w:br/>
        <w:t>i inne),</w:t>
      </w:r>
    </w:p>
    <w:p w:rsidR="00E9507B" w:rsidRDefault="00EC2EA3" w:rsidP="00EC2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brak wiary we własne siły i możliwości, obniżenie poczucia własnej wartości,</w:t>
      </w:r>
    </w:p>
    <w:p w:rsidR="00E9507B" w:rsidRDefault="00EC2EA3" w:rsidP="00EC2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występowanie zachowań ryzykownych podczas korzystania z </w:t>
      </w:r>
      <w:r>
        <w:t>Internetu</w:t>
      </w:r>
      <w:r>
        <w:rPr>
          <w:color w:val="000000"/>
        </w:rPr>
        <w:t>,</w:t>
      </w:r>
    </w:p>
    <w:p w:rsidR="00E9507B" w:rsidRDefault="00EC2EA3" w:rsidP="00EC2E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słabsza integracja uczniów w obrębie klas.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ind w:firstLine="360"/>
      </w:pPr>
      <w:r>
        <w:t xml:space="preserve">Analizując zagrożenia występujące wśród uczniów i ich rodziców uwzględniono również problemy istniejące w środowisku lokalnym. </w:t>
      </w:r>
    </w:p>
    <w:p w:rsidR="00E9507B" w:rsidRDefault="00EC2EA3">
      <w:pPr>
        <w:spacing w:line="360" w:lineRule="auto"/>
        <w:ind w:firstLine="360"/>
      </w:pPr>
      <w:r>
        <w:t xml:space="preserve">W Gminie Ryglice w wielu przypadkach rodzice uczniów podejmują pracę zarobkową poza granicami państwa. Niesie to za sobą wiele negatywnych konsekwencji związanych </w:t>
      </w:r>
      <w:r>
        <w:br/>
        <w:t xml:space="preserve">z realizacją podstawowych funkcji rodziny. W związku z tym obszar problemowy w tym zakresie to zaburzone więzi rodzinne, a tym samym wpływy wychowawcze środowiska rodzinnego, co skutkuje naciskiem ze strony środowiska rówieśniczego.  Lubcza jest miejscowością położoną 30 km od Tarnowa graniczącą z województwem podkarpackim. </w:t>
      </w:r>
      <w:r>
        <w:br/>
        <w:t xml:space="preserve">W związku z dużą odległością od najbliższego miasta nie wszyscy mają możliwość korzystania z nowoczesnych źródeł rozwoju. Brak jest również miejsca wypełniającego lukę </w:t>
      </w:r>
      <w:r>
        <w:lastRenderedPageBreak/>
        <w:t xml:space="preserve">pomiędzy szkołą a domem, w którym dzieci i młodzież pod okiem animatora mogłaby rozwijać swoje zainteresowania. Kolejnym obszarem problemowym są trudności </w:t>
      </w:r>
      <w:r w:rsidR="00B51441">
        <w:br/>
        <w:t xml:space="preserve">w </w:t>
      </w:r>
      <w:r>
        <w:t xml:space="preserve">wyrównywaniu szans edukacyjnych i wychowawczych z terenów wiejskich.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rPr>
          <w:b/>
        </w:rPr>
        <w:t>CELE OGÓLNE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ind w:firstLine="360"/>
      </w:pPr>
      <w:r>
        <w:t>Działalność wychowawcza w szkole polega na prowadzeniu działań z zakresu promocji zdrowia oraz wspomaganiu ucznia i wychowanka w jego rozwoju ukierunkowanym na osiągnięcie pełnej dojrzałości w sferze:</w:t>
      </w:r>
    </w:p>
    <w:p w:rsidR="00E9507B" w:rsidRDefault="00EC2EA3">
      <w:pPr>
        <w:numPr>
          <w:ilvl w:val="0"/>
          <w:numId w:val="6"/>
        </w:numPr>
        <w:spacing w:line="360" w:lineRule="auto"/>
      </w:pPr>
      <w:r>
        <w:rPr>
          <w:b/>
        </w:rPr>
        <w:t>fizycznej</w:t>
      </w:r>
      <w:r>
        <w:t xml:space="preserve"> – ukierunkowanej na zdobycie przez ucznia i wychowanka wiedzy </w:t>
      </w:r>
      <w:r>
        <w:br/>
        <w:t>i umiejętności pozwalających na prowadzenie zdrowego stylu życia i podejmowanie zachowań prozdrowotnych w tym chorób cywilizacyjnych,</w:t>
      </w:r>
    </w:p>
    <w:p w:rsidR="00E9507B" w:rsidRDefault="00EC2EA3">
      <w:pPr>
        <w:numPr>
          <w:ilvl w:val="0"/>
          <w:numId w:val="35"/>
        </w:numPr>
        <w:spacing w:line="360" w:lineRule="auto"/>
      </w:pPr>
      <w:r>
        <w:rPr>
          <w:b/>
        </w:rPr>
        <w:t>psychicznej</w:t>
      </w:r>
      <w: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E9507B" w:rsidRDefault="00EC2EA3">
      <w:pPr>
        <w:numPr>
          <w:ilvl w:val="0"/>
          <w:numId w:val="35"/>
        </w:numPr>
        <w:spacing w:line="360" w:lineRule="auto"/>
      </w:pPr>
      <w:r>
        <w:rPr>
          <w:b/>
        </w:rPr>
        <w:t>społecznej</w:t>
      </w:r>
      <w: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kryzysowej,</w:t>
      </w:r>
    </w:p>
    <w:p w:rsidR="00E9507B" w:rsidRDefault="00EC2EA3">
      <w:pPr>
        <w:numPr>
          <w:ilvl w:val="0"/>
          <w:numId w:val="35"/>
        </w:numPr>
        <w:spacing w:line="360" w:lineRule="auto"/>
      </w:pPr>
      <w:r>
        <w:rPr>
          <w:b/>
        </w:rPr>
        <w:t xml:space="preserve">aksjologicznej </w:t>
      </w:r>
      <w:r>
        <w:t xml:space="preserve">– ukierunkowanej na zdobycie konstruktywnego i stabilnego systemu wartości, w tym docenienie znaczenia zdrowia oraz poczucia sensu istnienia, rozwijanie poczucia odpowiedzialności społecznej w sytuacjach kryzysowych zagrażających całemu społeczeństwu. </w:t>
      </w:r>
    </w:p>
    <w:p w:rsidR="00E9507B" w:rsidRDefault="00E9507B">
      <w:pPr>
        <w:spacing w:line="360" w:lineRule="auto"/>
        <w:ind w:left="720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Działalność wychowawcza obejmuje w szczególności: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współdziałanie całej społeczności szkoły na rzecz kształtowania u uczniów wiedzy, umiejętności i postaw określonych w sylwetce absolwenta,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lastRenderedPageBreak/>
        <w:t xml:space="preserve">kształtowanie hierarchii systemu wartości, w którym zdrowie i odpowiedzialność za własny rozwój należą do jednych z najważniejszych wartości w życiu, a decyzje </w:t>
      </w:r>
      <w:r>
        <w:br/>
        <w:t>w tym zakresie podejmowane są w poczuciu odpowiedzialności za siebie i innych,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współpracę z rodzicami lub opiekunami uczniów w celu budowania spójnego systemu wartości oraz kształtowania postaw prozdrowotnych i promowania zdrowego stylu życia oraz zachowań proekologicznych,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wzmacnianie wśród uczniów i wychowanków więzi ze szkołą oraz społecznością lokalną,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 xml:space="preserve">kształtowanie przyjaznego klimatu w szkole, budowanie prawidłowych relacji rówieśniczych oraz relacji uczniów i nauczycieli, a także nauczycieli, wychowawców </w:t>
      </w:r>
      <w:r>
        <w:br/>
        <w:t>i rodziców lub opiekunów, w tym wzmacnianie więzi z rówieśnikami oraz nauczycielami i wychowawcami,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kształtowanie u uczniów postawy akceptacji i ciekawości poznawczej wobec różnic kulturowych prezentowanych przez uczniów – cudzoziemców,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doskonalenie umiejętności nauczycieli i wychowawców w zakresie budowania podmiotowych relacji z uczniami oraz ich rodzicami lub opiekunami oraz warsztatowej pracy z grupą uczniów,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wzmacnianie kompetencji wychowawczych nauczycieli i wychowawców oraz rodziców lub opiekunów,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 xml:space="preserve">kształtowanie u uczniów postaw prospołecznych, w tym poprzez możliwość udziału </w:t>
      </w:r>
      <w:r>
        <w:br/>
        <w:t>w działaniach z zakresu wolontariatu, sprzyjających aktywnemu uczestnictwu uczniów w życiu społecznym,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 xml:space="preserve">przygotowanie uczniów do aktywnego uczestnictwa w kulturze i sztuce narodowej </w:t>
      </w:r>
      <w:r>
        <w:br/>
        <w:t>i światowej,</w:t>
      </w:r>
    </w:p>
    <w:p w:rsidR="00E9507B" w:rsidRDefault="00EC2EA3">
      <w:pPr>
        <w:numPr>
          <w:ilvl w:val="0"/>
          <w:numId w:val="36"/>
        </w:numPr>
        <w:spacing w:line="360" w:lineRule="auto"/>
      </w:pPr>
      <w:r>
        <w:t>wspieranie edukacji rówieśniczej i programów rówieśniczych mających na celu modelowanie postaw prozdrowotnych i prospołecznych</w:t>
      </w:r>
    </w:p>
    <w:p w:rsidR="00E9507B" w:rsidRDefault="00EC2EA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</w:t>
      </w:r>
    </w:p>
    <w:p w:rsidR="00E9507B" w:rsidRDefault="00E9507B">
      <w:pPr>
        <w:spacing w:line="360" w:lineRule="auto"/>
        <w:ind w:left="720"/>
      </w:pPr>
    </w:p>
    <w:p w:rsidR="00E9507B" w:rsidRDefault="00EC2EA3">
      <w:pPr>
        <w:spacing w:line="360" w:lineRule="auto"/>
      </w:pPr>
      <w:r>
        <w:t xml:space="preserve">Działalność edukacyjna w szkole polega na stałym poszerzaniu i ugruntowywaniu wiedzy </w:t>
      </w:r>
      <w:r>
        <w:br/>
        <w:t xml:space="preserve">i umiejętności u uczniów, ich rodziców lub opiekunów, nauczycieli i wychowawców </w:t>
      </w:r>
      <w:r>
        <w:br/>
        <w:t>z zakresu promocji zdrowia i zdrowego stylu życia.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Działalność edukacyjna obejmuje w szczególności: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>
        <w:br/>
        <w:t xml:space="preserve">a także suplementów diet i leków w celach innych niż medyczne oraz postępowania </w:t>
      </w:r>
      <w:r>
        <w:br/>
        <w:t>w tego typu przypadkach,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rozwijanie i wzmacnianie umiejętności psychologicznych i społecznych uczniów, 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>doskonalenie kompetencji nauczycieli, wychowawców, rodziców w zakresie profilaktyki oraz rozpoznawania wczesnych symptomów depresji u dzieci i starszej młodzieży,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>poszerzanie wiedzy uczniów, nauczycieli, rodziców na temat wpływu sytuacji kryzysowej na funkcjonowanie każdego człowieka oraz możliwości uzyskania pomocy w szkole i poza szkołą,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>kształtowanie u uczniów umiejętności życiowych, w szczególności samokontroli, radzenia sobie ze stresem, rozpoznawania i wyrażania własnych emocji,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kształtowanie krytycznego myślenia i wspomaganie uczniów i wychowanków </w:t>
      </w:r>
      <w:r>
        <w:br/>
        <w:t>w konstruktywnym podejmowaniu decyzji w sytuacjach trudnych, zagrażających prawidłowemu rozwojowi i zdrowemu życiu,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prowadzenie wewnątrzszkolnego doskonalenia kompetencji nauczycieli </w:t>
      </w:r>
      <w:r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poszerzanie wiedzy uczniów na temat konsekwencji nadużywania multimediów (uzależnienie cyfrowe), </w:t>
      </w:r>
    </w:p>
    <w:p w:rsidR="00E9507B" w:rsidRDefault="00EC2EA3">
      <w:pPr>
        <w:numPr>
          <w:ilvl w:val="0"/>
          <w:numId w:val="38"/>
        </w:numPr>
        <w:spacing w:line="360" w:lineRule="auto"/>
      </w:pPr>
      <w:r>
        <w:t xml:space="preserve">doskonalenie kompetencji nauczycieli i wychowawców w zakresie profilaktyki uzależnienia od multimediów.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lastRenderedPageBreak/>
        <w:t xml:space="preserve">Działalność informacyjna w szkole polega na dostarczaniu rzetelnych i aktualnych informacji, dostosowanych do wieku oraz możliwości psychofizycznych odbiorców, na temat zagrożeń </w:t>
      </w:r>
      <w:r>
        <w:br/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Działalność informacyjna obejmuje w szczególności: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 xml:space="preserve">dostarczenie aktualnych informacji nauczycielom, wychowawcom i rodzicom lub opiekunom na temat skutecznych sposobów prowadzenia działań wychowawczych </w:t>
      </w:r>
      <w:r>
        <w:br/>
        <w:t xml:space="preserve">i profilaktycznych związanych z przeciwdziałaniem używaniu środków odurzających, substancji psychotropowych, środków zastępczych, nowych substancji psychoaktywnych </w:t>
      </w:r>
      <w:r>
        <w:br/>
        <w:t xml:space="preserve">i innych zagrożeń cywilizacyjnych, a także działań podejmowanych na rzecz kompensowania negatywnych skutków przedłużającej się epidemii, 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>udostępnienie informacji o ofercie pomocy specjalistycznej dla uczniów i wychowanków, ich rodziców lub opiekunów w przypadku obniżonej kondycji psychicznej, depresji, innych problemów psychologicznych i psychiatrycznych jako skutków sytuacji traumatycznych i kryzysowych (no, działania wojenne w Ukrainie),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 xml:space="preserve">przekazanie informacji uczniom i wychowankom, ich rodzicom lub opiekunom oraz nauczycielom i wychowawcom na temat konsekwencji prawnych związanych </w:t>
      </w:r>
      <w:r>
        <w:br/>
        <w:t>z naruszeniem przepisów ustawy z 29 lipca 2005 r. o przeciwdziałaniu narkomanii,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 xml:space="preserve">informowanie uczniów oraz ich rodziców lub opiekunów o obowiązujących procedurach postępowania nauczycieli i wychowawców oraz o metodach współpracy szkół z Policją </w:t>
      </w:r>
      <w:r>
        <w:br/>
        <w:t>w sytuacjach zagrożenia narkomanią oraz uzależnieniami od innych środków zmieniających świadomość,</w:t>
      </w:r>
    </w:p>
    <w:p w:rsidR="00E9507B" w:rsidRDefault="00EC2EA3">
      <w:pPr>
        <w:numPr>
          <w:ilvl w:val="0"/>
          <w:numId w:val="39"/>
        </w:numPr>
        <w:spacing w:line="360" w:lineRule="auto"/>
      </w:pPr>
      <w:r>
        <w:t xml:space="preserve">udostępnianie informacji o ofercie pomocy specjalistycznej dla uczniów ich rodziców lub opiekunów w przypadku uzależnienia cyfrowego (np. możliwości udziału w Pilotażowym Programie skierowanym do dzieci i młodzieży uzależnionych od nowych technologii cyfrowych, rekomendowanym przez NFZ i Ministerstwo Zdrowia).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lastRenderedPageBreak/>
        <w:t>Działalność profilaktyczna w szkole polega na realizowaniu działań z zakresu profilaktyki uniwersalnej, selektywnej i wskazującej.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Działalność profilaktyczna obejmuje:</w:t>
      </w:r>
    </w:p>
    <w:p w:rsidR="00E9507B" w:rsidRDefault="00EC2EA3">
      <w:pPr>
        <w:numPr>
          <w:ilvl w:val="0"/>
          <w:numId w:val="26"/>
        </w:numPr>
        <w:spacing w:line="360" w:lineRule="auto"/>
      </w:pPr>
      <w: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E9507B" w:rsidRDefault="00EC2EA3">
      <w:pPr>
        <w:numPr>
          <w:ilvl w:val="0"/>
          <w:numId w:val="26"/>
        </w:numPr>
        <w:spacing w:line="360" w:lineRule="auto"/>
      </w:pPr>
      <w:r>
        <w:t>wspieranie uczniów i wychowanków, którzy ze względu na swoją sytuację rodzinną, środowiskową lub uwarunkowania biologiczne są w wyższym stopniu narażeni na ryzyko zachowań ryzykownych,</w:t>
      </w:r>
    </w:p>
    <w:p w:rsidR="00E9507B" w:rsidRDefault="00EC2EA3">
      <w:pPr>
        <w:numPr>
          <w:ilvl w:val="0"/>
          <w:numId w:val="26"/>
        </w:numPr>
        <w:spacing w:line="360" w:lineRule="auto"/>
      </w:pPr>
      <w: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E9507B" w:rsidRDefault="00EC2EA3">
      <w:pPr>
        <w:numPr>
          <w:ilvl w:val="0"/>
          <w:numId w:val="26"/>
        </w:numPr>
        <w:spacing w:line="360" w:lineRule="auto"/>
      </w:pPr>
      <w:r>
        <w:t>wspieranie uczniów i wychowanków, u których rozpoznano objawy depresji lub obniżenia kondycji psychicznej, a także prowadzenie działań profilaktycznych wobec wszystkich uczniów szkoły,</w:t>
      </w:r>
    </w:p>
    <w:p w:rsidR="00E9507B" w:rsidRDefault="00EC2EA3">
      <w:pPr>
        <w:numPr>
          <w:ilvl w:val="0"/>
          <w:numId w:val="26"/>
        </w:numPr>
        <w:spacing w:line="360" w:lineRule="auto"/>
      </w:pPr>
      <w:r>
        <w:t>wspieranie uczniów i wychowanków, u których zaobserwowano uzależnienie od technologii cyfrowych, a także prowadzenie działań profilaktycznych wobec wszystkich uczniów szkoły.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t>Działania te obejmują w szczególności: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t>realizowanie wśród uczniów oraz ich rodziców lub opiekunów programów profilaktycznych i promocji zdrowia psychicznego dostosowanych do potrzeb indywidualnych i grupowych oraz realizowanych celów profilaktycznych,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t xml:space="preserve">przygotowanie oferty zajęć rozwijających zainteresowania i uzdolnienia, jako alternatywnej pozytywnej formy działalności zaspokajającej ważne potrzeby, </w:t>
      </w:r>
      <w:r>
        <w:br/>
        <w:t xml:space="preserve">w szczególności potrzebę podniesienia samooceny, sukcesu, przynależności </w:t>
      </w:r>
      <w:r>
        <w:br/>
        <w:t>i satysfakcji życiowej,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lastRenderedPageBreak/>
        <w:t xml:space="preserve">poszerzenie kompetencji osób oddziałujących na uczniów (nauczycieli, rodziców, wychowawców, specjalistów) w zakresie wczesnego rozpoznawania objawów depresji, objawów uzależnienia od technologii cyfrowych, objawów chorób cywilizacyjnych (np. nadwaga, brak aktywności fizycznej), 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t xml:space="preserve">doskonalenie zawodowe nauczycieli i wychowawców w zakresie realizacji szkolnej interwencji profilaktycznej w przypadku podejmowania przez uczniów </w:t>
      </w:r>
      <w:r>
        <w:br/>
        <w:t>i wychowanków zachowań ryzykownych,</w:t>
      </w:r>
    </w:p>
    <w:p w:rsidR="00E9507B" w:rsidRDefault="00EC2EA3">
      <w:pPr>
        <w:numPr>
          <w:ilvl w:val="0"/>
          <w:numId w:val="27"/>
        </w:numPr>
        <w:spacing w:line="360" w:lineRule="auto"/>
      </w:pPr>
      <w: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t>W bieżącym roku szkolnym najważniejsze działania w pracy wychowawczej są ukierunkowane na: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wspomaganie rozwoju ucznia w sferze emocjonalnej, społecznej i twórczej,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wzbudzanie poczucia przynależności do grupy,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odbudowanie i umacnianie u uczniów prawidłowego funkcjonowania w grupie społecznej w szkole, klasie,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 xml:space="preserve">wzmacnianiu wychowawczej roli rodzica,                  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rozbudzanie poczucia własnej wartości, wiary we własne siły i możliwości,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budowanie poczucia tożsamości regionalnej i narodowej,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przeciwdziałanie przemocy, agresji i uzależnieniom,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przeciwdziałanie pojawianiu się zachowań ryzykownych,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>troska o szeroko pojęte bezpieczeństwo podopiecznych, nauczycieli i rodziców,</w:t>
      </w:r>
    </w:p>
    <w:p w:rsidR="00E9507B" w:rsidRDefault="00EC2EA3">
      <w:pPr>
        <w:numPr>
          <w:ilvl w:val="0"/>
          <w:numId w:val="29"/>
        </w:numPr>
        <w:spacing w:line="360" w:lineRule="auto"/>
      </w:pPr>
      <w:r>
        <w:t xml:space="preserve">minimalizowanie negatywnych skutków sytuacji kryzysowych.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Zadania profilaktyczne programu to:</w:t>
      </w:r>
    </w:p>
    <w:p w:rsidR="00E9507B" w:rsidRDefault="00EC2E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zapoznanie z normami zachowania obowiązującymi w szkole,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znajomość zasad ruchu drogowego – bezpieczeństwo w drodze do szkoły,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promowanie zdrowego stylu życia,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kształtowanie nawyków prozdrowotnych,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 xml:space="preserve">rozpoznawanie sytuacji i zachowań ryzykownych, w tym korzystanie ze środków psychoaktywnych (lekarstw bez wskazań lekarskich, papierosów, alkoholu </w:t>
      </w:r>
      <w:r>
        <w:br/>
        <w:t>i narkotyków),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lastRenderedPageBreak/>
        <w:t>eliminowanie z życia szkolnego agresji i przemocy rówieśniczej,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niebezpieczeństwa związane z nadużywaniem komputera, Internetu, telefonów komórkowych i telewizji,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wzmacnianie poczucia własnej wartości uczniów, podkreślanie pozytywnych doświadczeń życiowych, pomagających młodym ludziom ukształtować pozytywną tożsamość,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>uczenie sposobów wyrażania własnych emocji i radzenia sobie ze stresem</w:t>
      </w:r>
    </w:p>
    <w:p w:rsidR="00E9507B" w:rsidRDefault="00EC2EA3">
      <w:pPr>
        <w:numPr>
          <w:ilvl w:val="0"/>
          <w:numId w:val="30"/>
        </w:numPr>
        <w:spacing w:line="360" w:lineRule="auto"/>
      </w:pPr>
      <w:r>
        <w:t xml:space="preserve">uczenie dbałości o zdrowie psychiczne oraz wzmacnianie poczucia oparcia </w:t>
      </w:r>
      <w:r>
        <w:br/>
        <w:t>w najbliższym środowisku (rodzina, nauczyciele, specjaliści) w sytuacjach trudnych.</w:t>
      </w: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STRUKTURA ODDZIAŁYWAŃ WYCHOWAWCZYCH</w:t>
      </w: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Dyrektor szkoły: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stwarza warunki dla realizacji procesu wychowawczego w szkole,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inspiruje nauczycieli do poprawy istniejących lub wdrożenia nowych rozwiązań </w:t>
      </w:r>
      <w:r>
        <w:br/>
        <w:t>w procesie kształcenia, przy zastosowaniu innowacyjnych działań programowych, organizacyjnych lub metodycznych, których celem jest rozwijanie kompetencji uczniów,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stwarza warunki do działania w szkole lub placówce: wolontariuszy, stowarzyszeń </w:t>
      </w:r>
      <w:r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współpracuje z zespołem wychowawców, pedagogiem specjalnym, pedagogiem, psychologiem szkolnym, oraz Samorządem Uczniowskim, wspomaga nauczycieli </w:t>
      </w:r>
      <w:r>
        <w:br/>
        <w:t>w realizacji zadań,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czuwa nad realizowaniem przez uczniów obowiązku szkolnego,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nadzoruje zgodność działania szkoły ze statutem, w tym dba o przestrzeganie zasad oceniania, praw uczniów, kompetencji organów szkoły,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motywuje nauczycieli i specjalistów do opracowania modelu wsparcia i pomocy uczniom przeżywającym trudności psychiczne,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lastRenderedPageBreak/>
        <w:t xml:space="preserve">monitoruje współpracę pedagoga specjalnego z nauczycielami, wychowawcami, innymi specjalistami oraz umacnia wspierającą rolę pedagoga specjalnego </w:t>
      </w:r>
      <w:r>
        <w:br/>
        <w:t xml:space="preserve">w rozpoznawaniu przyczyn niepowodzeń edukacyjnych lub trudności w ich funkcjonowaniu, w tym barier i ograniczeń utrudniających funkcjonowanie ucznia </w:t>
      </w:r>
      <w:r>
        <w:br/>
        <w:t xml:space="preserve">i jego uczestnictwo w życiu szkoły, 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stwarza warunki do poszukiwania optymalnych rozwiązań w zakresie budowania systemu działań wspierających kondycję psychiczną uczniów,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inspiruje wszystkie grupy społeczności szkolnej do budowania dobrych wzajemnych relacji w środowisku szkolnym, jako czynnika zwiększającego  skuteczność </w:t>
      </w:r>
      <w:r>
        <w:br/>
        <w:t>i efektywność udzielanego wsparcia,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dostosowuje ofertę zajęć pozalekcyjnych do oczekiwań uczniów w celu stworzenia warunków do realizacji pasji, udziału w zajęciach sportowych, kontaktu z przyrodą, </w:t>
      </w:r>
      <w:r>
        <w:br/>
        <w:t>a także kontaktu bezpośredniego uczniów ze sobą, z zachowaniem zasad sanitarnych,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klasami, 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czuwa nad wykorzystaniem lekcji wychowawczych do budowania systemu wsparcia psychicznego uczniów,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czuwa nad intensyfikowaniem współpracy nauczycieli i wychowawców </w:t>
      </w:r>
      <w:r>
        <w:br/>
        <w:t xml:space="preserve">z pedagogiem specjalnym, pedagogiem, psychologiem szkolnym oraz pracownikami poradni psychologiczno – pedagogicznych w celu szybkiego </w:t>
      </w:r>
      <w:r>
        <w:br/>
        <w:t>i skutecznego reagowania na zaobserwowane problemy uczniów,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czuwa nad wykonywaniem zadań  przez specjalistów szkoły – pedagog specjalny, pedagog, psycholog i inni specjaliści powinni aktywnie włączać się do bezpośredniej pracy profilaktycznej i bezpośredniego wsparcia uczniów i rodziców, służyć doradztwem dla nauczycieli, wspierać ich w identyfikowaniu problemów uczniów </w:t>
      </w:r>
      <w:r>
        <w:br/>
        <w:t>i prowadzeniu z uczniami zajęć wspierających, integracyjnych, profilaktycznych,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nadzoruje realizację Szkolnego Programu Wychowawczo-Profilaktycznego.</w:t>
      </w:r>
    </w:p>
    <w:p w:rsidR="00E9507B" w:rsidRDefault="00E9507B">
      <w:pPr>
        <w:spacing w:line="360" w:lineRule="auto"/>
        <w:ind w:left="927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Rada pedagogiczna:</w:t>
      </w:r>
    </w:p>
    <w:p w:rsidR="00E9507B" w:rsidRDefault="00EC2EA3">
      <w:pPr>
        <w:numPr>
          <w:ilvl w:val="0"/>
          <w:numId w:val="32"/>
        </w:numPr>
        <w:spacing w:line="360" w:lineRule="auto"/>
      </w:pPr>
      <w: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E9507B" w:rsidRDefault="00EC2EA3">
      <w:pPr>
        <w:numPr>
          <w:ilvl w:val="0"/>
          <w:numId w:val="32"/>
        </w:numPr>
        <w:spacing w:line="360" w:lineRule="auto"/>
      </w:pPr>
      <w:r>
        <w:t>dostosowuje wymagania związane z realizacją podstawy programowej do zmniejszonej efektywności kształcenia wynikającej z osłabionej kondycji psychicznej uczniów oraz niższej efektywności zdalnego nauczania,</w:t>
      </w:r>
    </w:p>
    <w:p w:rsidR="00E9507B" w:rsidRDefault="00EC2EA3">
      <w:pPr>
        <w:numPr>
          <w:ilvl w:val="0"/>
          <w:numId w:val="32"/>
        </w:numPr>
        <w:spacing w:line="360" w:lineRule="auto"/>
      </w:pPr>
      <w:r>
        <w:t xml:space="preserve">dokonuje wyboru programów profilaktycznych wspierających uczniów psychicznie </w:t>
      </w:r>
      <w:r>
        <w:br/>
        <w:t>i uczących umiejętności radzenia sobie z wyzwaniami czasu epidemii oraz adaptacji do zmieniających się warunków nauki,</w:t>
      </w:r>
    </w:p>
    <w:p w:rsidR="00E9507B" w:rsidRDefault="00EC2EA3">
      <w:pPr>
        <w:numPr>
          <w:ilvl w:val="0"/>
          <w:numId w:val="32"/>
        </w:numPr>
        <w:spacing w:line="360" w:lineRule="auto"/>
      </w:pPr>
      <w:r>
        <w:t xml:space="preserve">opracowuje projekt programu wychowawczo-profilaktycznego i uchwala go </w:t>
      </w:r>
      <w:r>
        <w:br/>
        <w:t>w porozumieniu z Radą rodziców,</w:t>
      </w:r>
    </w:p>
    <w:p w:rsidR="00E9507B" w:rsidRDefault="00EC2EA3">
      <w:pPr>
        <w:numPr>
          <w:ilvl w:val="0"/>
          <w:numId w:val="32"/>
        </w:numPr>
        <w:spacing w:line="360" w:lineRule="auto"/>
      </w:pPr>
      <w:r>
        <w:t xml:space="preserve">opracowuje i zatwierdza dokumenty i procedury postępowania nauczycieli </w:t>
      </w:r>
      <w:r>
        <w:br/>
        <w:t>w sytuacjach zagrożenia młodzieży demoralizacją  i przestępczością, a także depresja i uzależnieniami od technologii cyfrowych,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uczestniczy w realizacji Szkolnego Programu Wychowawczo-Profilaktycznego,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uczestniczy w ewaluacji Szkolnego Programu Wychowawczo-Profilaktycznego.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Nauczyciele: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współpracują z wychowawcami klas, innymi nauczycielami, pedagogiem specjalnym, pedagogiem, psychologiem, innymi specjalistami w zakresie realizacji zadań wychowawczych i profilaktycznych, uczestniczą w realizacji Szkolnego Programu Wychowawczo-Profilaktycznego,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reagują na obecność w szkole osób obcych, które swoim zachowaniem stwarzają zagrożenie dla ucznia,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reagują na przejawy depresji, agresji, niedostosowania społecznego i uzależnień uczniów, w tym uzależnień od technologii cyfrowych,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przestrzegają obowiązujących w szkole procedur postępowania w sytuacjach zagrożenia młodzieży demoralizacją i przestępczością, a także depresją,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udzielają uczniom pomocy w przezwyciężaniu niepowodzeń szkolnych,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 xml:space="preserve">wspierają uczniów – cudzoziemców w pokonywaniu trudności związanych </w:t>
      </w:r>
      <w:r>
        <w:br/>
        <w:t xml:space="preserve">z wcześniejszym kształceniem za granicą oraz różnicami kulturowymi, 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lastRenderedPageBreak/>
        <w:t>zapewniają atmosferę współpracy, zaufania, otwartości, wzajemnego wspomagania,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>kształcą i wychowują dzieci w duchu patriotyzmu i demokracji,</w:t>
      </w:r>
    </w:p>
    <w:p w:rsidR="00E9507B" w:rsidRDefault="00EC2EA3">
      <w:pPr>
        <w:numPr>
          <w:ilvl w:val="0"/>
          <w:numId w:val="20"/>
        </w:numPr>
        <w:spacing w:line="360" w:lineRule="auto"/>
      </w:pPr>
      <w:r>
        <w:t xml:space="preserve">rozmawiają z uczniami i rodzicami o zachowaniu i frekwencji oraz postępach </w:t>
      </w:r>
      <w:r>
        <w:br/>
        <w:t>w nauce na swoich zajęciach,</w:t>
      </w:r>
    </w:p>
    <w:p w:rsidR="00E9507B" w:rsidRDefault="00EC2EA3" w:rsidP="00B51441">
      <w:pPr>
        <w:numPr>
          <w:ilvl w:val="0"/>
          <w:numId w:val="20"/>
        </w:numPr>
        <w:spacing w:line="360" w:lineRule="auto"/>
      </w:pPr>
      <w:r>
        <w:t>wspierają zainteresowania, pasje i rozwój osobowy ucznia,</w:t>
      </w: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Wychowawcy klas: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diagnozują sytuację wychowawczą w klasie, zapewniają atmosferę współpracy, zaufania, otwartości, wzajemnego wspomagania,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 xml:space="preserve">rozpoznają potrzeby uczniów w zakresie ochrony zdrowia psychicznego, 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 xml:space="preserve">rozpoznają indywidualne potrzeby rozwojowe uczniów, w tym czynników chroniących i czynników ryzyka, ze szczególnym uwzględnieniem zagrożeń związanych z używaniem substancji psychotropowych, środków zastępczych oraz nowych substancji psychoaktywnych, a także nadużywaniem technologii cyfrowych, 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przygotowują sprawozdanie z realizacji planu pracy wychowawczej i wnioski do dalszej pracy,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 xml:space="preserve">zapoznają uczniów swoich klas i ich rodziców z prawem wewnątrzszkolnym </w:t>
      </w:r>
      <w:r>
        <w:br/>
        <w:t>i obowiązującymi zwyczajami, tradycjami szkoły,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są członkami zespołu wychowawców i wykonują zadania zlecone przez przewodniczącego zespołu,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oceniają zachowanie uczniów swojej klasy, zgodnie z obowiązującymi w szkole procedurami,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 xml:space="preserve">współpracują z innymi nauczycielami uczącymi w klasie, rodzicami uczniów, pedagogiem specjalnym, pedagogiem szkolnym oraz specjalistami pracującymi </w:t>
      </w:r>
      <w:r>
        <w:br/>
        <w:t>z uczniami o specjalnych potrzebach,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wspierają uczniów potrzebujących pomocy, znajdujących się w trudnej sytuacji,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rozpoznają oczekiwania swoich uczniów i ich rodziców,</w:t>
      </w:r>
    </w:p>
    <w:p w:rsidR="00E9507B" w:rsidRDefault="00EC2EA3">
      <w:pPr>
        <w:numPr>
          <w:ilvl w:val="0"/>
          <w:numId w:val="21"/>
        </w:numPr>
        <w:spacing w:line="360" w:lineRule="auto"/>
      </w:pPr>
      <w:r>
        <w:t>dbają o dobre relacje uczniów w klasie, utrzymywanie kontaktów rówieśniczych, rozwijanie wzajemnej pomocy i współpracy grupowej,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lastRenderedPageBreak/>
        <w:t>podejmują działania profilaktyczne w celu przeciwdziałania niewłaściwym zachowaniom podopiecznych,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współpracują z sądem, policją, innymi osobami i instytucjami działającymi na rzecz dzieci i młodzieży,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podejmują działania w zakresie poszerzania własnych kompetencji wychowawczych.</w:t>
      </w:r>
    </w:p>
    <w:p w:rsidR="00E9507B" w:rsidRDefault="00E9507B">
      <w:pPr>
        <w:spacing w:line="360" w:lineRule="auto"/>
        <w:ind w:left="360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Zespół wychowawców: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analizuje i rozwiązuje bieżące problemy wychowawcze, promuje metodę pozytywnego dyscyplinowania uczniów,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 xml:space="preserve">promuje doskonalenie kompetencji nauczycieli do pracy z uczniami przybyłymi </w:t>
      </w:r>
      <w:r>
        <w:br/>
        <w:t xml:space="preserve">z zagranicy, adekwatnie do zaistniałych potrzeb, 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ustala potrzeby w zakresie doskonalenia umiejętności wychowawczych nauczycieli, w tym rozpoczynających pracę w roli wychowawcy,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 xml:space="preserve">przygotowuje analizy i sprawozdania w zakresie działalności wychowawczej </w:t>
      </w:r>
      <w:r>
        <w:br/>
        <w:t>i profilaktycznej szkoły,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uczestniczy w poszukiwaniu nowych rozwiązań na rzecz budowania szkolnego systemu ochrony zdrowia psychicznego uczniów,</w:t>
      </w:r>
    </w:p>
    <w:p w:rsidR="00E9507B" w:rsidRDefault="00EC2EA3">
      <w:pPr>
        <w:numPr>
          <w:ilvl w:val="0"/>
          <w:numId w:val="23"/>
        </w:numPr>
        <w:spacing w:line="360" w:lineRule="auto"/>
      </w:pPr>
      <w:r>
        <w:t>inne, wynikające ze specyfiki potrzeb szkoły.</w:t>
      </w:r>
    </w:p>
    <w:p w:rsidR="00EC2EA3" w:rsidRDefault="00EC2EA3" w:rsidP="00EC2EA3">
      <w:pPr>
        <w:spacing w:line="360" w:lineRule="auto"/>
        <w:ind w:left="927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Pedagog specjalny:</w:t>
      </w:r>
    </w:p>
    <w:p w:rsidR="00E9507B" w:rsidRDefault="00EC2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współpracuje z nauczycielami, wychowawcami, specjalistami, rodzicami i uczniami w:</w:t>
      </w:r>
    </w:p>
    <w:p w:rsidR="00E9507B" w:rsidRDefault="00EC2EA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rekomendowaniu dyrektorowi działań w zakresie zapewnienia aktywnego uczestnictwa uczniów w życiu szkoły oraz tworzeniu warunków dostępności architektonicznej, cyfrowej oraz informacyjno – komunikacyjnej osobom ze szczególnymi potrzebami,</w:t>
      </w:r>
    </w:p>
    <w:p w:rsidR="00E9507B" w:rsidRDefault="00EC2EA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prowadzeniu badań i działań diagnostycznych związanych z rozpoznawaniem indywidualnych potrzeb rozwojowych i edukacyjnych oraz możliwości psychofizycznych uczniów,</w:t>
      </w:r>
    </w:p>
    <w:p w:rsidR="00E9507B" w:rsidRDefault="00EC2EA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>rozwiązywaniu problemów dydaktycznych i wychowawczych uczniów,</w:t>
      </w:r>
    </w:p>
    <w:p w:rsidR="00E9507B" w:rsidRDefault="00EC2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udziela pomocy psychologiczno – pedagogicznej w bezpośredniej pracy z uczniami,</w:t>
      </w:r>
    </w:p>
    <w:p w:rsidR="00E9507B" w:rsidRDefault="00EC2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współpracuje, w zależności od potrzeb (m. in.) poradniami psychologiczno – pedagogicznymi, placówkami doskonalenia nauczycieli, innymi przedszkolami, szkołami, organizacjami pozarządowymi, pomocą nauczyciela, pracownikiem socjalnym, asystentem rodziny),</w:t>
      </w:r>
    </w:p>
    <w:p w:rsidR="00E9507B" w:rsidRDefault="00EC2E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przedstawia radzie pedagogicznej propozycje w zakresie doskonalenia zawodowego nauczycieli w zakresie wymienionych wyżej zadań. </w:t>
      </w:r>
    </w:p>
    <w:p w:rsidR="00E9507B" w:rsidRDefault="00E9507B">
      <w:pPr>
        <w:spacing w:line="360" w:lineRule="auto"/>
        <w:ind w:left="360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Pedagog/psycholog szkolny: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diagnozuje środowisko wychowawcze, w tym stan kondycji psychicznej uczniów,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uczestniczy w poszukiwaniu nowych rozwiązań na rzecz budowania szkolnego systemu ochrony zdrowia psychicznego uczniów,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zapewnia uczniom pomoc psychologiczną w odpowiednich formach,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współpracuje z rodzicami uczniów potrzebującymi szczególnej troski wychowawczej lub stałej opieki, wsparcia psychologicznego,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zabiega o różne formy pomocy wychowawczej i materialnej dla uczniów,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>współpracuje z rodzicami w zakresie działań wychowawczych i profilaktycznych, udziela pomocy psychologiczno – pedagogicznej rodzicom uczniów,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 xml:space="preserve">współpracuje z placówkami wspierającymi proces dydaktyczno – wychowawczy szkoły i poszerzającymi zakres działań o charakterze profilaktycznym, w tym </w:t>
      </w:r>
      <w:r>
        <w:br/>
        <w:t>z poradnią psychologiczno-pedagogiczną,</w:t>
      </w:r>
    </w:p>
    <w:p w:rsidR="00E9507B" w:rsidRDefault="00EC2EA3">
      <w:pPr>
        <w:numPr>
          <w:ilvl w:val="0"/>
          <w:numId w:val="24"/>
        </w:numPr>
        <w:spacing w:line="360" w:lineRule="auto"/>
      </w:pPr>
      <w:r>
        <w:t xml:space="preserve">wspiera nauczycieli, wychowawców, inne osoby pracujące z uczniami w identyfikacji problemów uczniów, w tym wczesnych objawów depresji, a także w udzielaniu im wsparcia, 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rozwija współpracę z nauczycielami, wychowawcami, a także pracownikami poradni psychologiczno – pedagogicznych w celu szybkiego i skutecznego reagowania na zaobserwowane problemy uczniów,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 xml:space="preserve">aktywnie włącza się do bezpośredniej pracy profilaktycznej i bezpośredniego wsparcia uczniów i rodziców, służy doradztwem dla nauczycieli, wspiera ich </w:t>
      </w:r>
      <w:r>
        <w:br/>
        <w:t>w identyfikowaniu problemów uczniów i prowadzeniu z uczniami zajęć wspierających, integracyjnych, profilaktycznych,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lastRenderedPageBreak/>
        <w:t>wspiera nauczycieli, wychowawców, innych psychologów czy pedagogów, którym trudno jest wspierać uczniów w związku z tym, że sami przeżywają stan silnego przygnębienia epidemią, przemęczenia lub przechodzą inny kryzys psychiczny</w:t>
      </w:r>
    </w:p>
    <w:p w:rsidR="00E9507B" w:rsidRDefault="00EC2EA3">
      <w:pPr>
        <w:numPr>
          <w:ilvl w:val="0"/>
          <w:numId w:val="31"/>
        </w:numPr>
        <w:spacing w:line="360" w:lineRule="auto"/>
      </w:pPr>
      <w:r>
        <w:t>promuje budowanie dobrych, wzajemnych relacji pomiędzy wszystkimi grupami społeczności szkolnej, jako czynnika zwiększającego  skuteczność i efektywność udzielanego wsparcia.</w:t>
      </w:r>
    </w:p>
    <w:p w:rsidR="00E9507B" w:rsidRDefault="00E9507B">
      <w:pPr>
        <w:spacing w:line="360" w:lineRule="auto"/>
        <w:ind w:left="360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Rodzice: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współtworzą Szkolny Program Wychowawczo-Profilaktyczny,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uczestniczą w diagnozowaniu pracy wychowawczej szkoły,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uczestniczą w poszukiwaniu nowych rozwiązań na rzecz budowania szkolnego systemu ochrony zdrowia psychicznego uczniów,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uczestniczą w wywiadówkach organizowanych przez szkołę,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zasięgają informacji na temat swoich dzieci w szkole,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współpracują z wychowawcą klasy i innymi nauczycielami uczącymi w klasie,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>dbają o właściwą formę spędzania czasu wolnego przez uczniów,</w:t>
      </w:r>
    </w:p>
    <w:p w:rsidR="00E9507B" w:rsidRDefault="00EC2EA3">
      <w:pPr>
        <w:numPr>
          <w:ilvl w:val="0"/>
          <w:numId w:val="2"/>
        </w:numPr>
        <w:spacing w:line="360" w:lineRule="auto"/>
      </w:pPr>
      <w:r>
        <w:t xml:space="preserve">Rada Rodziców ‒ uchwala w porozumieniu z Radą Pedagogiczną Szkolny Program Wychowawczo – Profilaktyczny.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Samorząd Uczniowski: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 xml:space="preserve">jest inspiratorem i organizatorem życia kulturalnego uczniów szkoły, działalności oświatowej, sportowej oraz rozrywkowej zgodnie z własnymi potrzebami </w:t>
      </w:r>
      <w:r>
        <w:br/>
        <w:t>i możliwościami organizacyjnymi w porozumieniu z dyrektorem,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uczestniczy w diagnozowaniu sytuacji wychowawczej szkoły,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uczestniczy w poszukiwaniu nowych rozwiązań na rzecz budowania szkolnego systemu ochrony zdrowia psychicznego uczniów,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 xml:space="preserve">współpracuje z Zespołem Wychowawców i Radą Pedagogiczną, 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 xml:space="preserve">prowadzi akcje pomocy dla potrzebujących kolegów, 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reprezentuje postawy i potrzeby środowiska uczniowskiego,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propaguje ideę samorządności oraz wychowania w demokracji,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dba o dobre imię i honor szkoły oraz wzbogaca jej tradycję,</w:t>
      </w:r>
    </w:p>
    <w:p w:rsidR="00E9507B" w:rsidRDefault="00EC2EA3">
      <w:pPr>
        <w:numPr>
          <w:ilvl w:val="0"/>
          <w:numId w:val="4"/>
        </w:numPr>
        <w:spacing w:line="360" w:lineRule="auto"/>
      </w:pPr>
      <w:r>
        <w:t>może podejmować działania z zakresu wolontariatu.</w:t>
      </w:r>
    </w:p>
    <w:p w:rsidR="00E9507B" w:rsidRDefault="00E9507B">
      <w:pPr>
        <w:spacing w:line="360" w:lineRule="auto"/>
      </w:pPr>
    </w:p>
    <w:p w:rsidR="00B51441" w:rsidRDefault="00B51441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lastRenderedPageBreak/>
        <w:t xml:space="preserve">KALENDARZ UROCZYSTOŚCI SZKOLNYCH W ROKU SZKOLNYM 2023/2024 </w:t>
      </w:r>
    </w:p>
    <w:tbl>
      <w:tblPr>
        <w:tblStyle w:val="a"/>
        <w:tblW w:w="9798" w:type="dxa"/>
        <w:tblInd w:w="-70" w:type="dxa"/>
        <w:tblLayout w:type="fixed"/>
        <w:tblLook w:val="0400"/>
      </w:tblPr>
      <w:tblGrid>
        <w:gridCol w:w="1201"/>
        <w:gridCol w:w="1883"/>
        <w:gridCol w:w="3876"/>
        <w:gridCol w:w="2838"/>
      </w:tblGrid>
      <w:tr w:rsidR="00E9507B">
        <w:trPr>
          <w:cantSplit/>
          <w:trHeight w:val="308"/>
          <w:tblHeader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imprezy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Odpowiedzialni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wrzesień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Rozpoczęcie roku szkolnego. </w:t>
            </w:r>
            <w:r>
              <w:rPr>
                <w:sz w:val="22"/>
                <w:szCs w:val="22"/>
              </w:rPr>
              <w:br/>
              <w:t>Rocznica 17 września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Gąsiorek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Golec</w:t>
            </w:r>
          </w:p>
        </w:tc>
      </w:tr>
      <w:tr w:rsidR="00E9507B" w:rsidTr="00EC2EA3">
        <w:trPr>
          <w:cantSplit/>
          <w:trHeight w:val="436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Wybory do Samorządu Uczniowskiego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Klaudia Janiga</w:t>
            </w:r>
          </w:p>
        </w:tc>
      </w:tr>
      <w:tr w:rsidR="00E9507B" w:rsidTr="00EC2EA3">
        <w:trPr>
          <w:cantSplit/>
          <w:trHeight w:val="416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Europejski Dzień Języków Obcych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Przeniosło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Komisji Edukacji Narodowej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Ługowska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Przeniosło</w:t>
            </w:r>
          </w:p>
        </w:tc>
      </w:tr>
      <w:tr w:rsidR="00E9507B">
        <w:trPr>
          <w:cantSplit/>
          <w:trHeight w:val="308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Pasowanie Pierwszoklasistów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Trojan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Bradło</w:t>
            </w:r>
          </w:p>
        </w:tc>
      </w:tr>
      <w:tr w:rsidR="00E9507B">
        <w:trPr>
          <w:cantSplit/>
          <w:trHeight w:val="308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Wspomnienie Jana Pawła II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Marcin Kumor</w:t>
            </w:r>
          </w:p>
        </w:tc>
      </w:tr>
      <w:tr w:rsidR="00E9507B">
        <w:trPr>
          <w:cantSplit/>
          <w:trHeight w:val="308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listopada </w:t>
            </w:r>
          </w:p>
          <w:p w:rsidR="00E9507B" w:rsidRDefault="00E95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Gąsiorek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Golec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Andrzejki Szkoła Podstawowa i Przedszkole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i oddziałów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Dominik Jękot        </w:t>
            </w:r>
          </w:p>
        </w:tc>
      </w:tr>
      <w:tr w:rsidR="00E9507B">
        <w:trPr>
          <w:cantSplit/>
          <w:trHeight w:val="308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grudzień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Wigilia  Szkolna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Jasełka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Kos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Wróbel-Wąż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Lesiak-Ludwin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Babci i Dziadka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Jasełka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Kos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Wróbel-Wąż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Lesiak-Ludwin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Choinkowa                                      - szkoła podstawowa/przedszkole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i oddziałów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Narodowy Dzień Pamięci “Żołnierzy wyklętych”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 - Anita Gawron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Wiosny połączony</w:t>
            </w:r>
            <w:r>
              <w:rPr>
                <w:sz w:val="22"/>
                <w:szCs w:val="22"/>
              </w:rPr>
              <w:br/>
              <w:t xml:space="preserve">  z Dniem Ziemi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Kiermasz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i oddziałów</w:t>
            </w:r>
          </w:p>
        </w:tc>
      </w:tr>
      <w:tr w:rsidR="00E9507B" w:rsidTr="00EC2EA3">
        <w:trPr>
          <w:cantSplit/>
          <w:trHeight w:val="466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Pamięci Ofiar Zbrodni Katyńskiej</w:t>
            </w:r>
          </w:p>
          <w:p w:rsidR="00E9507B" w:rsidRDefault="00E95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 - Lucyna Warchał</w:t>
            </w:r>
          </w:p>
        </w:tc>
      </w:tr>
      <w:tr w:rsidR="00E9507B" w:rsidTr="00EC2EA3">
        <w:trPr>
          <w:cantSplit/>
          <w:trHeight w:val="65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Maja</w:t>
            </w:r>
          </w:p>
          <w:p w:rsidR="00E9507B" w:rsidRDefault="00E95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Szczeklik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Marcinek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Konkurs Poezji Patriotycznej kl. IV-VIII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Golec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Międzypowiatowy Konkurs Geograficzny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Pasek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Matki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wychowawcy   kl. I - III</w:t>
            </w:r>
          </w:p>
        </w:tc>
      </w:tr>
      <w:tr w:rsidR="00E9507B">
        <w:trPr>
          <w:cantSplit/>
          <w:trHeight w:val="577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Dziecka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</w:t>
            </w:r>
          </w:p>
          <w:p w:rsidR="00E9507B" w:rsidRDefault="00E9507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507B" w:rsidTr="00EC2EA3">
        <w:trPr>
          <w:cantSplit/>
          <w:trHeight w:val="546"/>
          <w:tblHeader/>
        </w:trPr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roku szkolnego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Gawron</w:t>
            </w:r>
          </w:p>
          <w:p w:rsidR="00E9507B" w:rsidRDefault="00EC2EA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Bryg</w:t>
            </w:r>
          </w:p>
        </w:tc>
      </w:tr>
    </w:tbl>
    <w:p w:rsidR="00E9507B" w:rsidRDefault="00E9507B">
      <w:pPr>
        <w:spacing w:line="360" w:lineRule="auto"/>
        <w:rPr>
          <w:b/>
        </w:rPr>
      </w:pPr>
    </w:p>
    <w:p w:rsidR="00B51441" w:rsidRDefault="00B51441" w:rsidP="00EC2EA3">
      <w:pPr>
        <w:spacing w:line="360" w:lineRule="auto"/>
        <w:jc w:val="center"/>
        <w:rPr>
          <w:b/>
        </w:rPr>
      </w:pPr>
    </w:p>
    <w:p w:rsidR="00B51441" w:rsidRDefault="00B51441" w:rsidP="00EC2EA3">
      <w:pPr>
        <w:spacing w:line="360" w:lineRule="auto"/>
        <w:jc w:val="center"/>
        <w:rPr>
          <w:b/>
        </w:rPr>
      </w:pPr>
    </w:p>
    <w:p w:rsidR="00E9507B" w:rsidRDefault="00EC2EA3" w:rsidP="00EC2EA3">
      <w:pPr>
        <w:spacing w:line="360" w:lineRule="auto"/>
        <w:jc w:val="center"/>
        <w:rPr>
          <w:b/>
        </w:rPr>
      </w:pPr>
      <w:r>
        <w:rPr>
          <w:b/>
        </w:rPr>
        <w:lastRenderedPageBreak/>
        <w:t>SZCZEGÓŁOWE CELE WYCHOWAWCZE DO REALIZACJI W ROKU SZKOLNYM 2023/2024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Obszar rozwoju intelektualnego:</w:t>
      </w:r>
    </w:p>
    <w:p w:rsidR="00E9507B" w:rsidRDefault="00EC2EA3">
      <w:pPr>
        <w:numPr>
          <w:ilvl w:val="0"/>
          <w:numId w:val="14"/>
        </w:numPr>
        <w:spacing w:line="360" w:lineRule="auto"/>
      </w:pPr>
      <w:r>
        <w:t>Rozpoznanie i rozwijanie możliwości, uzdolnień i zainteresowań uczniów.</w:t>
      </w:r>
    </w:p>
    <w:p w:rsidR="00E9507B" w:rsidRDefault="00EC2EA3">
      <w:pPr>
        <w:numPr>
          <w:ilvl w:val="0"/>
          <w:numId w:val="14"/>
        </w:numPr>
        <w:spacing w:line="360" w:lineRule="auto"/>
      </w:pPr>
      <w:r>
        <w:t xml:space="preserve">Zwiększenie propozycji zajęć pozalekcyjnych dla uczniów. </w:t>
      </w:r>
    </w:p>
    <w:p w:rsidR="00E9507B" w:rsidRDefault="00EC2EA3">
      <w:pPr>
        <w:numPr>
          <w:ilvl w:val="0"/>
          <w:numId w:val="14"/>
        </w:numPr>
        <w:spacing w:line="360" w:lineRule="auto"/>
      </w:pPr>
      <w:r>
        <w:t xml:space="preserve">Wszyscy uczniowie wymagający wsparcia uzyskają pomoc w odpowiedniej formie. 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 xml:space="preserve">Obszar rozwoju społecznego: </w:t>
      </w:r>
    </w:p>
    <w:p w:rsidR="00E9507B" w:rsidRDefault="00EC2EA3">
      <w:pPr>
        <w:numPr>
          <w:ilvl w:val="0"/>
          <w:numId w:val="34"/>
        </w:numPr>
        <w:spacing w:line="360" w:lineRule="auto"/>
      </w:pPr>
      <w:r>
        <w:t xml:space="preserve">Integracja zespołów klasowych. Przeprowadzenie 5 godzin zajęć integracyjnych </w:t>
      </w:r>
      <w:r>
        <w:br/>
        <w:t>w klasie I.</w:t>
      </w:r>
    </w:p>
    <w:p w:rsidR="00E9507B" w:rsidRDefault="00EC2EA3">
      <w:pPr>
        <w:numPr>
          <w:ilvl w:val="0"/>
          <w:numId w:val="34"/>
        </w:numPr>
        <w:spacing w:line="360" w:lineRule="auto"/>
      </w:pPr>
      <w:r>
        <w:t>Reintegracja w klasach wyższych. Przeprowadzenie 5 godzin zajęć integrujących.</w:t>
      </w:r>
    </w:p>
    <w:p w:rsidR="00E9507B" w:rsidRDefault="00EC2EA3">
      <w:pPr>
        <w:numPr>
          <w:ilvl w:val="0"/>
          <w:numId w:val="34"/>
        </w:numPr>
        <w:spacing w:line="360" w:lineRule="auto"/>
      </w:pPr>
      <w:r>
        <w:t xml:space="preserve">Rozumienie i respektowanie obowiązujących norm. W roku szkolnym 2023/2024 przyjęto standard: powyżej 90% uczniów przestrzega szkolnych norm i zasad. </w:t>
      </w:r>
    </w:p>
    <w:p w:rsidR="00E9507B" w:rsidRDefault="00EC2EA3">
      <w:pPr>
        <w:numPr>
          <w:ilvl w:val="0"/>
          <w:numId w:val="34"/>
        </w:numPr>
        <w:spacing w:line="360" w:lineRule="auto"/>
      </w:pPr>
      <w:r>
        <w:t xml:space="preserve">Rozwijanie postaw prospołecznych i działań w zakresie wolontariatu – Szkolny Koła Caritas. 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Obszar rozwoju fizycznego:</w:t>
      </w:r>
    </w:p>
    <w:p w:rsidR="00E9507B" w:rsidRDefault="00EC2EA3">
      <w:pPr>
        <w:numPr>
          <w:ilvl w:val="0"/>
          <w:numId w:val="37"/>
        </w:numPr>
        <w:spacing w:line="360" w:lineRule="auto"/>
      </w:pPr>
      <w:r>
        <w:t>Kształtowanie umiejętności podejmowania i realizacji zachowań prozdrowotnych.</w:t>
      </w:r>
    </w:p>
    <w:p w:rsidR="00E9507B" w:rsidRDefault="00EC2EA3">
      <w:pPr>
        <w:numPr>
          <w:ilvl w:val="0"/>
          <w:numId w:val="37"/>
        </w:numPr>
        <w:spacing w:line="360" w:lineRule="auto"/>
      </w:pPr>
      <w:r>
        <w:t>W I semestrze wszyscy wychowawcy przeprowadzą co najmniej 2 godziny zajęć sprzyjających kształtowaniu postaw prozdrowotnych.</w:t>
      </w:r>
    </w:p>
    <w:p w:rsidR="00E9507B" w:rsidRDefault="00EC2EA3">
      <w:pPr>
        <w:numPr>
          <w:ilvl w:val="0"/>
          <w:numId w:val="37"/>
        </w:numPr>
        <w:spacing w:line="360" w:lineRule="auto"/>
      </w:pPr>
      <w:r>
        <w:t xml:space="preserve">100% uczniów jest świadomych zależności pomiędzy odpowiednim stylem życia </w:t>
      </w:r>
      <w:r>
        <w:br/>
        <w:t>a zdrowiem.</w:t>
      </w:r>
    </w:p>
    <w:p w:rsidR="00E9507B" w:rsidRDefault="00EC2EA3">
      <w:pPr>
        <w:numPr>
          <w:ilvl w:val="0"/>
          <w:numId w:val="37"/>
        </w:numPr>
        <w:spacing w:line="360" w:lineRule="auto"/>
      </w:pPr>
      <w:r>
        <w:t>100% uczniów zna zasady ochrony zdrowia psychicznego oraz czynniki chroniące przed zagrożeniami wynikającymi z długotrwałej izolacji społecznej.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Obszar rozwoju emocjonalnego:</w:t>
      </w:r>
    </w:p>
    <w:p w:rsidR="00E9507B" w:rsidRDefault="00EC2EA3">
      <w:pPr>
        <w:numPr>
          <w:ilvl w:val="0"/>
          <w:numId w:val="25"/>
        </w:numPr>
        <w:spacing w:line="360" w:lineRule="auto"/>
      </w:pPr>
      <w:r>
        <w:t>Kształtowanie pozytywnego obrazu własnej osoby.</w:t>
      </w:r>
    </w:p>
    <w:p w:rsidR="00E9507B" w:rsidRDefault="00EC2EA3">
      <w:pPr>
        <w:numPr>
          <w:ilvl w:val="0"/>
          <w:numId w:val="25"/>
        </w:numPr>
        <w:spacing w:line="360" w:lineRule="auto"/>
      </w:pPr>
      <w:r>
        <w:t>Przeprowadzenie cyklu zajęć (2 godzin) psychoedukacyjnych w klasach 6 – 8  na temat umiejętności samooceny i rozpoznawania swoich predyspozycji.</w:t>
      </w:r>
    </w:p>
    <w:p w:rsidR="00E9507B" w:rsidRDefault="00EC2EA3">
      <w:pPr>
        <w:numPr>
          <w:ilvl w:val="0"/>
          <w:numId w:val="25"/>
        </w:numPr>
        <w:spacing w:line="360" w:lineRule="auto"/>
      </w:pPr>
      <w:r>
        <w:t>Przeprowadzenie cyklu zajęć (2 godzin) kształcących umiejętność rozpoznawania własnych emocji.</w:t>
      </w:r>
    </w:p>
    <w:p w:rsidR="00E9507B" w:rsidRDefault="00EC2EA3">
      <w:pPr>
        <w:numPr>
          <w:ilvl w:val="0"/>
          <w:numId w:val="25"/>
        </w:numPr>
        <w:spacing w:line="360" w:lineRule="auto"/>
      </w:pPr>
      <w:r>
        <w:t xml:space="preserve">100% uczniów potrafi wskazać swoje mocne i słabe strony. </w:t>
      </w:r>
    </w:p>
    <w:p w:rsidR="00E9507B" w:rsidRDefault="00EC2EA3">
      <w:pPr>
        <w:numPr>
          <w:ilvl w:val="0"/>
          <w:numId w:val="25"/>
        </w:numPr>
        <w:spacing w:line="360" w:lineRule="auto"/>
      </w:pPr>
      <w:r>
        <w:t xml:space="preserve">98% uczniów potrafi wskazać konstruktywne sposoby rozwijania swoich predyspozycji i pokonywania potencjalnych trudności. 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Obszar rozwoju duchowego:</w:t>
      </w:r>
    </w:p>
    <w:p w:rsidR="00E9507B" w:rsidRDefault="00EC2EA3">
      <w:pPr>
        <w:numPr>
          <w:ilvl w:val="0"/>
          <w:numId w:val="28"/>
        </w:numPr>
        <w:spacing w:line="360" w:lineRule="auto"/>
      </w:pPr>
      <w:r>
        <w:t>Upowszechnienie wiedzy na temat obowiązujących w szkole norm i wartości.</w:t>
      </w:r>
    </w:p>
    <w:p w:rsidR="00E9507B" w:rsidRDefault="00EC2EA3">
      <w:pPr>
        <w:numPr>
          <w:ilvl w:val="0"/>
          <w:numId w:val="28"/>
        </w:numPr>
        <w:spacing w:line="360" w:lineRule="auto"/>
      </w:pPr>
      <w:r>
        <w:lastRenderedPageBreak/>
        <w:t xml:space="preserve">Do 20.09.2023 r. wychowawcy zapoznają uczniów i rodziców z systemem wartości przyjętych w koncepcji pracy szkoły oraz regulacjami prawa wewnątrzszkolnego. </w:t>
      </w: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</w:pPr>
      <w:r>
        <w:rPr>
          <w:b/>
        </w:rPr>
        <w:t xml:space="preserve">ZADANIA WYCHOWAWCZO – PROFILAKTYCZNE DO REALIZACJI </w:t>
      </w: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Działania dotyczące treści wychowawczo profilaktycznych kierowane do uczniów zawarte są w czterech obszarach:</w:t>
      </w:r>
    </w:p>
    <w:p w:rsidR="00E9507B" w:rsidRDefault="00EC2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color w:val="000000"/>
        </w:rPr>
        <w:t>Edukacja patriotyczna/moralna</w:t>
      </w:r>
    </w:p>
    <w:p w:rsidR="00E9507B" w:rsidRDefault="00EC2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color w:val="000000"/>
        </w:rPr>
        <w:t>Relacje/umiejętności społeczne</w:t>
      </w:r>
    </w:p>
    <w:p w:rsidR="00E9507B" w:rsidRDefault="00EC2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color w:val="000000"/>
        </w:rPr>
        <w:t>Edukacja zdrowotna</w:t>
      </w:r>
    </w:p>
    <w:p w:rsidR="00E9507B" w:rsidRDefault="00EC2EA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color w:val="000000"/>
        </w:rPr>
        <w:t>Edukacja informatyczna</w:t>
      </w:r>
    </w:p>
    <w:p w:rsidR="00E9507B" w:rsidRDefault="00EC2EA3">
      <w:pPr>
        <w:spacing w:line="360" w:lineRule="auto"/>
        <w:rPr>
          <w:b/>
        </w:rPr>
      </w:pPr>
      <w:r>
        <w:rPr>
          <w:b/>
        </w:rPr>
        <w:t>HARMONOGRAM DZIAŁAŃ SKIEROWANYCH DO UCZNIÓW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988"/>
        <w:gridCol w:w="1961"/>
        <w:gridCol w:w="1719"/>
      </w:tblGrid>
      <w:tr w:rsidR="00E9507B">
        <w:trPr>
          <w:cantSplit/>
          <w:tblHeader/>
        </w:trPr>
        <w:tc>
          <w:tcPr>
            <w:tcW w:w="9062" w:type="dxa"/>
            <w:gridSpan w:val="4"/>
          </w:tcPr>
          <w:p w:rsidR="00E9507B" w:rsidRDefault="00EC2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PATRIOTYCZNA/SFERA MORALNA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 w:rsidP="00EC2EA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odniesieniu do celów programu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Sposoby/metody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charytatywna, wolontariat szkolny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Szkolnego Koła Caritas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Programu Szkolnego Koła Caritas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Szkolnego Koła Caritas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Samorządu Uczniowskiego</w:t>
            </w:r>
          </w:p>
        </w:tc>
        <w:tc>
          <w:tcPr>
            <w:tcW w:w="171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planem pracy SU oraz planem pracy Szkolnego Koła Caritas </w:t>
            </w:r>
          </w:p>
        </w:tc>
      </w:tr>
      <w:tr w:rsidR="000B2A54" w:rsidTr="000B2A54">
        <w:trPr>
          <w:cantSplit/>
          <w:trHeight w:val="2207"/>
          <w:tblHeader/>
        </w:trPr>
        <w:tc>
          <w:tcPr>
            <w:tcW w:w="2394" w:type="dxa"/>
            <w:vMerge w:val="restart"/>
            <w:tcBorders>
              <w:bottom w:val="single" w:sz="4" w:space="0" w:color="000000"/>
            </w:tcBorders>
          </w:tcPr>
          <w:p w:rsidR="000B2A54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poszanowania dziedzictwa narodowego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kształtowanie świadomości narodowej. Wskazywanie autorytetów i wzorców moralnych,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B2A54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Świętowanie rocznic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wydarzeń patriotycznych, lekcje wychowawcze na temat patriotyzmu.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0B2A54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wskazani jako odpowiedzialni za poszczególne działania – kalendarz uroczystości</w:t>
            </w:r>
          </w:p>
          <w:p w:rsidR="000B2A54" w:rsidRDefault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B2A54" w:rsidRDefault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</w:p>
          <w:p w:rsidR="000B2A54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kalendarzem uroczystości</w:t>
            </w:r>
          </w:p>
        </w:tc>
      </w:tr>
      <w:tr w:rsidR="000B2A54" w:rsidTr="000B2A54">
        <w:trPr>
          <w:cantSplit/>
          <w:trHeight w:val="363"/>
          <w:tblHeader/>
        </w:trPr>
        <w:tc>
          <w:tcPr>
            <w:tcW w:w="2394" w:type="dxa"/>
            <w:vMerge/>
          </w:tcPr>
          <w:p w:rsidR="000B2A54" w:rsidRDefault="000B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0B2A54" w:rsidRDefault="000B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BohaterON – Ogólnopolska kampania o tematyce historycznej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0B2A54" w:rsidRDefault="000B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Barbara Golec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B2A54" w:rsidRDefault="000B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</w:tr>
      <w:tr w:rsidR="00E9507B">
        <w:trPr>
          <w:cantSplit/>
          <w:trHeight w:val="1410"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poczucia odpowiedzialności społecznej oraz szacunku dla kultury i dorobku narodowego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Prelekcje, konkursy, warsztaty, projekty, wycieczki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</w:t>
            </w:r>
          </w:p>
        </w:tc>
        <w:tc>
          <w:tcPr>
            <w:tcW w:w="171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konkursów, projektów, wycieczek.</w:t>
            </w:r>
          </w:p>
          <w:p w:rsidR="00A62072" w:rsidRDefault="00A62072">
            <w:pPr>
              <w:jc w:val="left"/>
              <w:rPr>
                <w:sz w:val="22"/>
                <w:szCs w:val="22"/>
              </w:rPr>
            </w:pPr>
          </w:p>
        </w:tc>
      </w:tr>
      <w:tr w:rsidR="00310F1B">
        <w:trPr>
          <w:cantSplit/>
          <w:trHeight w:val="1410"/>
          <w:tblHeader/>
        </w:trPr>
        <w:tc>
          <w:tcPr>
            <w:tcW w:w="2394" w:type="dxa"/>
          </w:tcPr>
          <w:p w:rsidR="00310F1B" w:rsidRDefault="00310F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310F1B" w:rsidRDefault="00310F1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tematyczne dot. tradycji i obyczajów związanych ze świętami bożonarodzeniowymi, wielkanocnymi i innymi.</w:t>
            </w:r>
          </w:p>
        </w:tc>
        <w:tc>
          <w:tcPr>
            <w:tcW w:w="1961" w:type="dxa"/>
          </w:tcPr>
          <w:p w:rsidR="00310F1B" w:rsidRDefault="00310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nauczyciele.</w:t>
            </w:r>
          </w:p>
        </w:tc>
        <w:tc>
          <w:tcPr>
            <w:tcW w:w="1719" w:type="dxa"/>
          </w:tcPr>
          <w:p w:rsidR="00310F1B" w:rsidRDefault="00310F1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kalendarzem świąt.</w:t>
            </w:r>
          </w:p>
        </w:tc>
      </w:tr>
      <w:tr w:rsidR="00EC2EA3" w:rsidTr="00EC2EA3">
        <w:trPr>
          <w:cantSplit/>
          <w:trHeight w:val="1026"/>
          <w:tblHeader/>
        </w:trPr>
        <w:tc>
          <w:tcPr>
            <w:tcW w:w="2394" w:type="dxa"/>
            <w:vMerge w:val="restart"/>
          </w:tcPr>
          <w:p w:rsidR="00EC2EA3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dorobku kulturalnego Europy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świata, wykształcenie postawy tolerancji i szacunku dla innych narodów, kultur, religii.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C2EA3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wychowawcze poświęcone tej tematyce, wycieczki.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C2EA3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EC2EA3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EC2EA3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harmonogramem wycieczek szkolnych </w:t>
            </w:r>
          </w:p>
        </w:tc>
      </w:tr>
      <w:tr w:rsidR="00EC2EA3" w:rsidTr="00EC2EA3">
        <w:trPr>
          <w:cantSplit/>
          <w:trHeight w:val="676"/>
          <w:tblHeader/>
        </w:trPr>
        <w:tc>
          <w:tcPr>
            <w:tcW w:w="2394" w:type="dxa"/>
            <w:vMerge/>
          </w:tcPr>
          <w:p w:rsidR="00EC2EA3" w:rsidRDefault="00EC2E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EC2EA3" w:rsidRDefault="0065242F" w:rsidP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„Ja i Europa” – Ogólnopolski Projekt Edukacyjny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C2EA3" w:rsidRDefault="0065242F" w:rsidP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</w:t>
            </w:r>
            <w:r w:rsidR="00A620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Irena Wróbel - Wąż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EC2EA3" w:rsidRDefault="00EC2EA3" w:rsidP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październik-maj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poczucia tożsamości narodowej</w:t>
            </w:r>
          </w:p>
        </w:tc>
        <w:tc>
          <w:tcPr>
            <w:tcW w:w="2988" w:type="dxa"/>
          </w:tcPr>
          <w:p w:rsidR="00E9507B" w:rsidRPr="00B51441" w:rsidRDefault="00EC2E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51441">
              <w:rPr>
                <w:color w:val="000000" w:themeColor="text1"/>
                <w:sz w:val="22"/>
                <w:szCs w:val="22"/>
              </w:rPr>
              <w:t>Wewnątrzszkolny Konkurs Ortograficzny</w:t>
            </w:r>
            <w:r w:rsidR="00B51441">
              <w:rPr>
                <w:color w:val="000000" w:themeColor="text1"/>
                <w:sz w:val="22"/>
                <w:szCs w:val="22"/>
              </w:rPr>
              <w:t xml:space="preserve"> 1-3, 4-8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color w:val="000000" w:themeColor="text1"/>
                <w:sz w:val="22"/>
                <w:szCs w:val="22"/>
              </w:rPr>
            </w:pPr>
            <w:r w:rsidRPr="00B51441">
              <w:rPr>
                <w:color w:val="000000" w:themeColor="text1"/>
                <w:sz w:val="22"/>
                <w:szCs w:val="22"/>
              </w:rPr>
              <w:t>Bożena Gąsiorek</w:t>
            </w:r>
          </w:p>
          <w:p w:rsidR="00B51441" w:rsidRPr="00B51441" w:rsidRDefault="00B514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Katarzyna Bradło</w:t>
            </w:r>
          </w:p>
        </w:tc>
        <w:tc>
          <w:tcPr>
            <w:tcW w:w="1719" w:type="dxa"/>
          </w:tcPr>
          <w:p w:rsidR="00E9507B" w:rsidRPr="00A62072" w:rsidRDefault="00B51441" w:rsidP="00B51441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 semestr</w:t>
            </w:r>
          </w:p>
        </w:tc>
      </w:tr>
      <w:tr w:rsidR="00E9507B" w:rsidTr="0065242F">
        <w:trPr>
          <w:cantSplit/>
          <w:trHeight w:val="647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Prelekcje, warsztaty, spektakle, akademie, konkursy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takich cech jak pracowitość, odpowiedzialność, prawdomówność, rzetelność, wytrwałość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konkursy, prelekcje, spotkania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  Pedagog szkolny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Monitorowanie pracy dyżurnych klasowych [np. dbanie o kwiaty], świadomy wybór samorządu klasowego, rzetelna ocena własnego zachowania jako element oceny śródrocznej i końcowo rocznej za zachowania, wykonywanie gazetek klasowych, udział w akcjach takich jak np. Sprzątanie Świata, zwracanie uwagi na konieczność pomocy w pracach domowych, wyraźne określenie stałych domowych obowiązków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62072" w:rsidTr="00A62072">
        <w:trPr>
          <w:cantSplit/>
          <w:trHeight w:val="1152"/>
          <w:tblHeader/>
        </w:trPr>
        <w:tc>
          <w:tcPr>
            <w:tcW w:w="2394" w:type="dxa"/>
            <w:vMerge w:val="restart"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kultury rodzimej, zaznajamianie z kulturą regionu 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Wycieczki tematyczne, lekcje wychowawcze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historii, wiedzy o społeczeństwie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A62072" w:rsidTr="00A62072">
        <w:trPr>
          <w:cantSplit/>
          <w:trHeight w:val="363"/>
          <w:tblHeader/>
        </w:trPr>
        <w:tc>
          <w:tcPr>
            <w:tcW w:w="2394" w:type="dxa"/>
            <w:vMerge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 kulturą mi do twarzy” – innowacja pedagogiczna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Golec</w:t>
            </w:r>
          </w:p>
          <w:p w:rsidR="00A62072" w:rsidRDefault="00A62072" w:rsidP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Gąsiorek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zdrowego stylu życia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Dzień Sportu, zajęcia o zdrowym stylu odżywiania się oraz znaczeniu ruchu w życiu człowieka, sportowe zajęcia dodatkowe, projekt Szkoła Promująca Zdrowie.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wychowania fizycznego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Szkoły Promującej Zdrowie,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 specjalny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B51441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Kształtowanie przekonania o społecznym wymiarze istnienia osoby ludzkiej, a także o społecznym aspekcie bycia uczniem szkoły 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 zasad, statutu szkoły i regulaminów szkolnych.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wychowawcze poświęcone tej tematyce.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Koordynator ds. bezpieczeństwa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blHeader/>
        </w:trPr>
        <w:tc>
          <w:tcPr>
            <w:tcW w:w="9062" w:type="dxa"/>
            <w:gridSpan w:val="4"/>
          </w:tcPr>
          <w:p w:rsidR="00E9507B" w:rsidRDefault="00EC2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RELACJE/UMIEJĘTNOŚCI SPOŁECZNE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odniesieniu do celów programu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Sposoby/metody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podstawowych umiejętności komunikacyjnych stanowiących podstawę współdziałania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Rozmowy, spotkania, warsztaty, 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 biblioteki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 specjalny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65242F">
        <w:trPr>
          <w:cantSplit/>
          <w:tblHeader/>
        </w:trPr>
        <w:tc>
          <w:tcPr>
            <w:tcW w:w="2394" w:type="dxa"/>
            <w:vMerge w:val="restart"/>
          </w:tcPr>
          <w:p w:rsidR="0065242F" w:rsidRDefault="006524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wrażliwości, empatii, życzliwości,</w:t>
            </w:r>
          </w:p>
        </w:tc>
        <w:tc>
          <w:tcPr>
            <w:tcW w:w="2988" w:type="dxa"/>
          </w:tcPr>
          <w:p w:rsidR="0065242F" w:rsidRDefault="006524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Warsztaty, konkursy, wycieczki, </w:t>
            </w:r>
          </w:p>
        </w:tc>
        <w:tc>
          <w:tcPr>
            <w:tcW w:w="1961" w:type="dxa"/>
            <w:vMerge w:val="restart"/>
          </w:tcPr>
          <w:p w:rsidR="0065242F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</w:t>
            </w:r>
          </w:p>
          <w:p w:rsidR="0065242F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65242F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  <w:vMerge w:val="restart"/>
          </w:tcPr>
          <w:p w:rsidR="0065242F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  <w:p w:rsidR="0065242F" w:rsidRDefault="0065242F">
            <w:pPr>
              <w:rPr>
                <w:sz w:val="22"/>
                <w:szCs w:val="22"/>
              </w:rPr>
            </w:pPr>
          </w:p>
        </w:tc>
      </w:tr>
      <w:tr w:rsidR="0065242F" w:rsidTr="0065242F">
        <w:trPr>
          <w:cantSplit/>
          <w:trHeight w:val="3205"/>
          <w:tblHeader/>
        </w:trPr>
        <w:tc>
          <w:tcPr>
            <w:tcW w:w="2394" w:type="dxa"/>
            <w:vMerge/>
          </w:tcPr>
          <w:p w:rsidR="0065242F" w:rsidRDefault="006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5242F" w:rsidRDefault="006524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życzeń na Dzień Babci i Dziadka oraz Dzień Matki i Ojca, zbiórka zakrętek jako pomoc dla niepełnosprawnych; pogadanki na lekcji wychowawczej na temat godzenia własnych potrzeb z potrzebami innych, na temat agresji, postaw asertywnych, potrzeby niesienia pomocy na miarę swoich możliwości</w:t>
            </w:r>
          </w:p>
          <w:p w:rsidR="0065242F" w:rsidRDefault="006524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65242F" w:rsidRDefault="006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65242F" w:rsidRDefault="006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65242F" w:rsidTr="0065242F">
        <w:trPr>
          <w:cantSplit/>
          <w:trHeight w:val="589"/>
          <w:tblHeader/>
        </w:trPr>
        <w:tc>
          <w:tcPr>
            <w:tcW w:w="2394" w:type="dxa"/>
            <w:vMerge/>
          </w:tcPr>
          <w:p w:rsidR="0065242F" w:rsidRDefault="006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65242F" w:rsidRDefault="0065242F" w:rsidP="00B514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EMP@TYCZNA KLASA – Ogólnopolski Projekt Edukacyjny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65242F" w:rsidRDefault="0065242F" w:rsidP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65242F" w:rsidRDefault="0065242F" w:rsidP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65242F" w:rsidRDefault="0065242F" w:rsidP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październik-maj</w:t>
            </w:r>
          </w:p>
        </w:tc>
      </w:tr>
      <w:tr w:rsidR="00E9507B">
        <w:trPr>
          <w:cantSplit/>
          <w:trHeight w:val="759"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nawiązywania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podtrzymywania relacji z rówieśnikami, rozpoznawania ich potrzeb, zgodnej współpracy z innymi,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z zachowaniem obowiązujących  norm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reguł kultury osobistej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spotkania, metody aktywizujące, konkursy</w:t>
            </w:r>
          </w:p>
        </w:tc>
        <w:tc>
          <w:tcPr>
            <w:tcW w:w="1961" w:type="dxa"/>
            <w:vMerge w:val="restart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Wychowawca,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 specjalny 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i rozmowy na lekcjach  wychowawczych,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czasie wycieczek i wyjść poza mury szkoły na temat jak ważne są więzi międzyludzkie w prawdziwym życiu, których nie można zastąpić życiem w świecie wirtualnym, wspólne zabawy, np. z okazji andrzejek czy zabawy choinkowej</w:t>
            </w:r>
          </w:p>
        </w:tc>
        <w:tc>
          <w:tcPr>
            <w:tcW w:w="1961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z podstawowymi prawami i obowiązkami wynikającymi z roli </w:t>
            </w:r>
            <w:r>
              <w:rPr>
                <w:sz w:val="22"/>
                <w:szCs w:val="22"/>
              </w:rPr>
              <w:lastRenderedPageBreak/>
              <w:t>ucznia oraz członka szkolnej społeczności, rodziny i kraju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Spotkania, prelekcje, </w:t>
            </w:r>
          </w:p>
        </w:tc>
        <w:tc>
          <w:tcPr>
            <w:tcW w:w="1961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Wychowawcy, pedagog, Dyrekcja, zaproszeni goście (policja, straż )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najważniejszymi dokumentami dotyczącymi praw i obowiązków ucznia, rozmowa na temat Deklaracji Praw Dziecka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Umiejętność rozwiązywania konfliktów i sporów</w:t>
            </w:r>
          </w:p>
        </w:tc>
        <w:tc>
          <w:tcPr>
            <w:tcW w:w="2988" w:type="dxa"/>
          </w:tcPr>
          <w:p w:rsidR="00E9507B" w:rsidRDefault="00EC2EA3" w:rsidP="000B0B5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Warsztaty, spotkania, prelekcje,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pedagog, nauczyciele, 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wartości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roli rodziny w życiu człowieka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spotkania,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 specjalny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działania zespołowego, tworzenia klimatu dialogu i efektywnej współpracy, umiejętności słuchania innych i rozumienia ich poglądów. 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zasad samorządności i demokracji. 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 zakresu komunikacji społecznej, pracy w zespole, funkcjonowania wśród innych, analizy sytuacji problemowych i możliwości konstruktywnego rozwiązywania problemów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Wybory do samorządu uczniowskiego/wybory samorządów klasowych, bieżąca kontrola ich działalności, wybory opiekuna samorządu uczniowskiego.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opiekun SU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półrocze 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kultury bycia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wychowawcą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719" w:type="dxa"/>
          </w:tcPr>
          <w:p w:rsidR="00E9507B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 monitorowanie frekwencji uczniów na zajęciach lekcyjnych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współpracy z rodzicami w zakresie kontroli obowiązku szkolnego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Systematyczne informowanie rodziców o absencji uczniów, wywiadówki, indywidualne spotkania z rodzicami.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dla uczniów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wychowawcze poświęcone tej tematyce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planem wychowawczym klasy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umiejętności rozpoznawania własnych emocji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dla uczniów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wychowawcze poświęcone tej tematyce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planem wychowawczym klasy</w:t>
            </w:r>
          </w:p>
        </w:tc>
      </w:tr>
      <w:tr w:rsidR="00E9507B" w:rsidTr="0065242F">
        <w:trPr>
          <w:cantSplit/>
          <w:trHeight w:val="1984"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Kształcenie umiejętności rozwiązywania problemów bez użycia siły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integrujące w klasach 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wychowawcze z wykorzystaniem filmu o agresji i jej unikaniu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B51441" w:rsidRDefault="00B51441">
            <w:pPr>
              <w:rPr>
                <w:sz w:val="22"/>
                <w:szCs w:val="22"/>
              </w:rPr>
            </w:pPr>
          </w:p>
          <w:p w:rsidR="00B51441" w:rsidRDefault="00B51441">
            <w:pPr>
              <w:rPr>
                <w:sz w:val="22"/>
                <w:szCs w:val="22"/>
              </w:rPr>
            </w:pPr>
          </w:p>
          <w:p w:rsidR="00B51441" w:rsidRDefault="00B51441">
            <w:pPr>
              <w:rPr>
                <w:sz w:val="22"/>
                <w:szCs w:val="22"/>
              </w:rPr>
            </w:pPr>
          </w:p>
          <w:p w:rsidR="00B51441" w:rsidRDefault="00B51441">
            <w:pPr>
              <w:rPr>
                <w:sz w:val="22"/>
                <w:szCs w:val="22"/>
              </w:rPr>
            </w:pPr>
          </w:p>
          <w:p w:rsidR="00B51441" w:rsidRDefault="00B51441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9507B" w:rsidRDefault="00C160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2023</w:t>
            </w:r>
          </w:p>
          <w:p w:rsidR="00E9507B" w:rsidRDefault="00E9507B">
            <w:pPr>
              <w:jc w:val="left"/>
              <w:rPr>
                <w:sz w:val="22"/>
                <w:szCs w:val="22"/>
              </w:rPr>
            </w:pP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blHeader/>
        </w:trPr>
        <w:tc>
          <w:tcPr>
            <w:tcW w:w="9062" w:type="dxa"/>
            <w:gridSpan w:val="4"/>
          </w:tcPr>
          <w:p w:rsidR="00E9507B" w:rsidRDefault="00EC2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EDUKACJA ZDROWOTNA/OCHRONA ZDROWIA PSYCHICZNEGO 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 w:rsidP="006524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odniesieniu do celów programu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Sposoby/metody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Redukowanie agresywnych zachowań poprzez uczenie sposobów rozwiązywania problemów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Prelekcje, warsztaty, projekty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 w:rsidTr="00B51441">
        <w:trPr>
          <w:cantSplit/>
          <w:trHeight w:val="811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„Przyjaciele Zippiego” – realizacja rekomendowanego programu profilaktyki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Katarzyna Bradło </w:t>
            </w:r>
          </w:p>
        </w:tc>
        <w:tc>
          <w:tcPr>
            <w:tcW w:w="1719" w:type="dxa"/>
          </w:tcPr>
          <w:p w:rsidR="00E9507B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</w:t>
            </w:r>
            <w:r w:rsidR="00EC2EA3">
              <w:rPr>
                <w:sz w:val="22"/>
                <w:szCs w:val="22"/>
              </w:rPr>
              <w:t xml:space="preserve">ok 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</w:tc>
      </w:tr>
      <w:tr w:rsidR="00E9507B">
        <w:trPr>
          <w:cantSplit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65242F" w:rsidP="0065242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„Już wiem co czuję, nad emocjami panuję” – innowacja pedagogiczna </w:t>
            </w:r>
          </w:p>
        </w:tc>
        <w:tc>
          <w:tcPr>
            <w:tcW w:w="1961" w:type="dxa"/>
          </w:tcPr>
          <w:p w:rsidR="00E9507B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Hebda</w:t>
            </w:r>
          </w:p>
        </w:tc>
        <w:tc>
          <w:tcPr>
            <w:tcW w:w="1719" w:type="dxa"/>
          </w:tcPr>
          <w:p w:rsidR="00E9507B" w:rsidRDefault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Dostarczanie wiedzy na temat osób i instytucji świadczących pomoc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sytuacjach trudnych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Spotkanie,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Bezpiecznego Internetu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Jękot</w:t>
            </w:r>
          </w:p>
          <w:p w:rsidR="0065242F" w:rsidRDefault="0065242F" w:rsidP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65242F" w:rsidRDefault="0065242F" w:rsidP="00652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 202</w:t>
            </w:r>
            <w:r w:rsidR="00836CB9">
              <w:rPr>
                <w:sz w:val="22"/>
                <w:szCs w:val="22"/>
              </w:rPr>
              <w:t>4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Przeciwdziałanie ryzykownym zachowaniom 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Projekty, warsztaty, spotkania,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 w:rsidP="000B0B5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troski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 własne bezpieczeństwo w relacjach z innymi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Prelekcje, spotkania, warsztaty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radzenia sobie ze stresem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0B0B52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Rozwijanie umiejętności asertywnego radzenia sobie w relacjach 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innymi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Spotkania, warsztaty,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Utrwalanie umiejętności rozpoznawania symptomów zagrożeń zdrowia fizycznego. Wzmacnianie poczucia odpowiedzialności za dbałość o zdrowie poprzez aktywność fizyczną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spotkania, lekcje wychowania fizycznego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zdolności do samorealizacji, samokontroli i panowania nad emocjami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Spotkania, prelekcje, warsztaty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62072">
        <w:trPr>
          <w:cantSplit/>
          <w:tblHeader/>
        </w:trPr>
        <w:tc>
          <w:tcPr>
            <w:tcW w:w="2394" w:type="dxa"/>
            <w:vMerge w:val="restart"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Utrwalanie zmian zachowań zdrowotnych poprzez utrwalanie zachowań sprzyjających zdrowiu lub zmianę zachowań ryzykownych na prozdrowotne </w:t>
            </w:r>
          </w:p>
        </w:tc>
        <w:tc>
          <w:tcPr>
            <w:tcW w:w="2988" w:type="dxa"/>
          </w:tcPr>
          <w:p w:rsidR="00A62072" w:rsidRDefault="00A62072" w:rsidP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Spotkania, warsztaty, prelekcje, projekty, konkursy</w:t>
            </w:r>
          </w:p>
        </w:tc>
        <w:tc>
          <w:tcPr>
            <w:tcW w:w="1961" w:type="dxa"/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62072" w:rsidTr="00A62072">
        <w:trPr>
          <w:cantSplit/>
          <w:trHeight w:val="2078"/>
          <w:tblHeader/>
        </w:trPr>
        <w:tc>
          <w:tcPr>
            <w:tcW w:w="2394" w:type="dxa"/>
            <w:vMerge/>
          </w:tcPr>
          <w:p w:rsidR="00A62072" w:rsidRDefault="00A6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62072" w:rsidRDefault="00A62072" w:rsidP="00CA43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Układanie menu na wycieczkę, proponowanie  uczniom przeprowadzenia np. Tygodnia Bez Słodyczy, zachęta do korzystania z roweru i spacerów w miejsce przejazdu samochodem np. do szkoły czy kościoła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A62072" w:rsidRDefault="00A62072" w:rsidP="00005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62072" w:rsidRDefault="00A62072" w:rsidP="00797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A62072" w:rsidTr="00A62072">
        <w:trPr>
          <w:cantSplit/>
          <w:trHeight w:val="439"/>
          <w:tblHeader/>
        </w:trPr>
        <w:tc>
          <w:tcPr>
            <w:tcW w:w="2394" w:type="dxa"/>
            <w:vMerge/>
          </w:tcPr>
          <w:p w:rsidR="00A62072" w:rsidRDefault="00A6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62072" w:rsidRDefault="00A62072" w:rsidP="00CA43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„Kubusiowi Przyjaciele Natury” – Ogólnopolski Program Edukacyjny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Irena Wróbel - Wąż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2072" w:rsidRDefault="00A62072" w:rsidP="00797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październik- maj 2024 r.</w:t>
            </w:r>
          </w:p>
        </w:tc>
      </w:tr>
      <w:tr w:rsidR="00A62072" w:rsidTr="00A62072">
        <w:trPr>
          <w:cantSplit/>
          <w:trHeight w:val="439"/>
          <w:tblHeader/>
        </w:trPr>
        <w:tc>
          <w:tcPr>
            <w:tcW w:w="2394" w:type="dxa"/>
            <w:vMerge/>
          </w:tcPr>
          <w:p w:rsidR="00A62072" w:rsidRDefault="00A6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62072" w:rsidRDefault="00A62072" w:rsidP="00CA43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„Mamo, tato, wolę wodę”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62072" w:rsidRDefault="00B40B06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Zgłobiś</w:t>
            </w:r>
          </w:p>
          <w:p w:rsidR="00B40B06" w:rsidRDefault="00B40B06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Krystyna Warzecha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2072" w:rsidRDefault="00B40B06" w:rsidP="00797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-maj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zna zasady zdrowego odżywiania się.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Spotkania, warsztaty,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Zaproszeni goście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Wspieranie uczniów, </w:t>
            </w:r>
            <w:r>
              <w:rPr>
                <w:sz w:val="22"/>
                <w:szCs w:val="22"/>
              </w:rPr>
              <w:br/>
              <w:t xml:space="preserve">u których rozpoznano objawy depresji lub obniżenie kondycji psychicznej </w:t>
            </w:r>
          </w:p>
        </w:tc>
        <w:tc>
          <w:tcPr>
            <w:tcW w:w="2988" w:type="dxa"/>
          </w:tcPr>
          <w:p w:rsidR="00E9507B" w:rsidRDefault="00EC2EA3" w:rsidP="00B514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 rozmowy wspierające z każdym uczniem, jego rodzicami.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zakresu dalszych działań.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Dalsze postępowanie wg ustaleń.</w:t>
            </w: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  <w:p w:rsidR="00B51441" w:rsidRDefault="00B514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</w:t>
            </w:r>
            <w:r w:rsidR="000B0B5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potrzebami </w:t>
            </w:r>
          </w:p>
        </w:tc>
      </w:tr>
      <w:tr w:rsidR="000B2A54" w:rsidTr="00F05B88">
        <w:trPr>
          <w:cantSplit/>
          <w:tblHeader/>
        </w:trPr>
        <w:tc>
          <w:tcPr>
            <w:tcW w:w="9062" w:type="dxa"/>
            <w:gridSpan w:val="4"/>
            <w:tcBorders>
              <w:bottom w:val="nil"/>
            </w:tcBorders>
          </w:tcPr>
          <w:p w:rsidR="000B2A54" w:rsidRPr="000B2A54" w:rsidRDefault="000B2A54">
            <w:pPr>
              <w:jc w:val="left"/>
              <w:rPr>
                <w:sz w:val="2"/>
                <w:szCs w:val="2"/>
              </w:rPr>
            </w:pPr>
          </w:p>
        </w:tc>
      </w:tr>
      <w:tr w:rsidR="00E9507B" w:rsidTr="000B2A54">
        <w:trPr>
          <w:cantSplit/>
          <w:trHeight w:val="130"/>
          <w:tblHeader/>
        </w:trPr>
        <w:tc>
          <w:tcPr>
            <w:tcW w:w="9062" w:type="dxa"/>
            <w:gridSpan w:val="4"/>
            <w:tcBorders>
              <w:top w:val="nil"/>
            </w:tcBorders>
          </w:tcPr>
          <w:p w:rsidR="00E9507B" w:rsidRDefault="00EC2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INFORMATYCZNA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 w:rsidP="000B2A5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odniesieniu do celów programu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Sposoby/metody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Utrwalanie informacji o bezpiecznych zachowań podczas korzystania z portali społecznościowych oraz metodach przeciwdziałania cyberprzemocy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spotkania,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Wychowawca, nauczyciel informatyki, pedago</w:t>
            </w:r>
            <w:r w:rsidR="000B2A54">
              <w:rPr>
                <w:sz w:val="22"/>
                <w:szCs w:val="22"/>
              </w:rPr>
              <w:t>dzy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umiejętności rozpoznawania symptomów uzależnienia od komputera i Internetu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Warsztaty, spotkania, prelekcje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informatyki, wychowawcy, zaproszeni goście, pedago</w:t>
            </w:r>
            <w:r w:rsidR="000B2A54">
              <w:rPr>
                <w:sz w:val="22"/>
                <w:szCs w:val="22"/>
              </w:rPr>
              <w:t>dzy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blHeader/>
        </w:trPr>
        <w:tc>
          <w:tcPr>
            <w:tcW w:w="9062" w:type="dxa"/>
            <w:gridSpan w:val="4"/>
          </w:tcPr>
          <w:p w:rsidR="00E9507B" w:rsidRDefault="00EC2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SFERA INTELEKTUALNA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odniesieniu do celów programu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Sposoby/metody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Rozpoznawanie i rozwijanie możliwości, uzdolnień i zainteresowań uczniów</w:t>
            </w:r>
          </w:p>
        </w:tc>
        <w:tc>
          <w:tcPr>
            <w:tcW w:w="2988" w:type="dxa"/>
          </w:tcPr>
          <w:p w:rsidR="00E9507B" w:rsidRDefault="00EC2EA3" w:rsidP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zainteresowań uczniów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Pedagodzy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Wrzesień/</w:t>
            </w:r>
            <w:r w:rsidR="00B514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Październik</w:t>
            </w:r>
          </w:p>
        </w:tc>
      </w:tr>
      <w:tr w:rsidR="00E9507B">
        <w:trPr>
          <w:cantSplit/>
          <w:trHeight w:val="510"/>
          <w:tblHeader/>
        </w:trPr>
        <w:tc>
          <w:tcPr>
            <w:tcW w:w="2394" w:type="dxa"/>
            <w:vMerge w:val="restart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zainteresowań i zdolności uczniów, kształtowanie postawy twórczej, rozwijanie umiejętności rozpoznawania własnych uzdolnień. </w:t>
            </w: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„Międzynarodowy Konkurs Matematyczny Kangur”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Bryg</w:t>
            </w:r>
          </w:p>
        </w:tc>
        <w:tc>
          <w:tcPr>
            <w:tcW w:w="1719" w:type="dxa"/>
          </w:tcPr>
          <w:p w:rsidR="00E9507B" w:rsidRDefault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  <w:r w:rsidR="00EC2EA3">
              <w:rPr>
                <w:sz w:val="22"/>
                <w:szCs w:val="22"/>
              </w:rPr>
              <w:t>arzec 2024 r.</w:t>
            </w:r>
          </w:p>
        </w:tc>
      </w:tr>
      <w:tr w:rsidR="00E9507B">
        <w:trPr>
          <w:cantSplit/>
          <w:trHeight w:val="51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Między powiatowy Konkurs Geograficzny - Ameryka</w:t>
            </w:r>
          </w:p>
        </w:tc>
        <w:tc>
          <w:tcPr>
            <w:tcW w:w="1961" w:type="dxa"/>
          </w:tcPr>
          <w:p w:rsidR="00E9507B" w:rsidRDefault="000B2A54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Pasek</w:t>
            </w:r>
          </w:p>
        </w:tc>
        <w:tc>
          <w:tcPr>
            <w:tcW w:w="1719" w:type="dxa"/>
          </w:tcPr>
          <w:p w:rsidR="00E9507B" w:rsidRDefault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2024 r.</w:t>
            </w:r>
          </w:p>
        </w:tc>
      </w:tr>
      <w:tr w:rsidR="000B2A54">
        <w:trPr>
          <w:cantSplit/>
          <w:trHeight w:val="510"/>
          <w:tblHeader/>
        </w:trPr>
        <w:tc>
          <w:tcPr>
            <w:tcW w:w="2394" w:type="dxa"/>
            <w:vMerge/>
          </w:tcPr>
          <w:p w:rsidR="000B2A54" w:rsidRDefault="000B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0B2A54" w:rsidRDefault="000B2A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konkurs EDI</w:t>
            </w:r>
          </w:p>
        </w:tc>
        <w:tc>
          <w:tcPr>
            <w:tcW w:w="1961" w:type="dxa"/>
          </w:tcPr>
          <w:p w:rsidR="000B2A54" w:rsidRDefault="000B2A54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Pasek</w:t>
            </w:r>
          </w:p>
        </w:tc>
        <w:tc>
          <w:tcPr>
            <w:tcW w:w="1719" w:type="dxa"/>
          </w:tcPr>
          <w:p w:rsidR="000B2A54" w:rsidRDefault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 2024 r</w:t>
            </w:r>
            <w:r w:rsidR="00A063A9">
              <w:rPr>
                <w:sz w:val="22"/>
                <w:szCs w:val="22"/>
              </w:rPr>
              <w:t>,</w:t>
            </w:r>
          </w:p>
        </w:tc>
      </w:tr>
      <w:tr w:rsidR="00A063A9">
        <w:trPr>
          <w:cantSplit/>
          <w:trHeight w:val="51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konkurs nauk przyrodniczych „Świetlik”</w:t>
            </w:r>
          </w:p>
        </w:tc>
        <w:tc>
          <w:tcPr>
            <w:tcW w:w="1961" w:type="dxa"/>
          </w:tcPr>
          <w:p w:rsidR="00A063A9" w:rsidRDefault="00A063A9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Pasek</w:t>
            </w:r>
          </w:p>
        </w:tc>
        <w:tc>
          <w:tcPr>
            <w:tcW w:w="1719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2024 r.</w:t>
            </w:r>
          </w:p>
        </w:tc>
      </w:tr>
      <w:tr w:rsidR="00A063A9">
        <w:trPr>
          <w:cantSplit/>
          <w:trHeight w:val="51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Małopolski Konkurs Języka Angielskiego dla szkół podstawowych</w:t>
            </w:r>
          </w:p>
        </w:tc>
        <w:tc>
          <w:tcPr>
            <w:tcW w:w="1961" w:type="dxa"/>
          </w:tcPr>
          <w:p w:rsidR="00A063A9" w:rsidRDefault="00A063A9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Przeniosło</w:t>
            </w:r>
          </w:p>
        </w:tc>
        <w:tc>
          <w:tcPr>
            <w:tcW w:w="1719" w:type="dxa"/>
          </w:tcPr>
          <w:p w:rsidR="00A063A9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2023 r.</w:t>
            </w:r>
          </w:p>
        </w:tc>
      </w:tr>
      <w:tr w:rsidR="00A62072">
        <w:trPr>
          <w:cantSplit/>
          <w:trHeight w:val="510"/>
          <w:tblHeader/>
        </w:trPr>
        <w:tc>
          <w:tcPr>
            <w:tcW w:w="2394" w:type="dxa"/>
            <w:vMerge/>
          </w:tcPr>
          <w:p w:rsidR="00A62072" w:rsidRDefault="00A6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konkurs z okazji dnia św. Patryka</w:t>
            </w:r>
          </w:p>
        </w:tc>
        <w:tc>
          <w:tcPr>
            <w:tcW w:w="1961" w:type="dxa"/>
          </w:tcPr>
          <w:p w:rsidR="00A62072" w:rsidRDefault="00A62072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Przeniosło</w:t>
            </w:r>
          </w:p>
        </w:tc>
        <w:tc>
          <w:tcPr>
            <w:tcW w:w="1719" w:type="dxa"/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2024 r.</w:t>
            </w:r>
          </w:p>
        </w:tc>
      </w:tr>
      <w:tr w:rsidR="00A063A9">
        <w:trPr>
          <w:cantSplit/>
          <w:trHeight w:val="51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„Krakuskowym tropem” – konkurs wiedzy o Krakowie</w:t>
            </w:r>
          </w:p>
        </w:tc>
        <w:tc>
          <w:tcPr>
            <w:tcW w:w="1961" w:type="dxa"/>
          </w:tcPr>
          <w:p w:rsidR="00A063A9" w:rsidRDefault="00A063A9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Kos</w:t>
            </w:r>
          </w:p>
        </w:tc>
        <w:tc>
          <w:tcPr>
            <w:tcW w:w="1719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 2024 r.</w:t>
            </w:r>
          </w:p>
        </w:tc>
      </w:tr>
      <w:tr w:rsidR="00A063A9">
        <w:trPr>
          <w:cantSplit/>
          <w:trHeight w:val="51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„English Express” – innowacja pedagogiczna.</w:t>
            </w:r>
          </w:p>
        </w:tc>
        <w:tc>
          <w:tcPr>
            <w:tcW w:w="1961" w:type="dxa"/>
          </w:tcPr>
          <w:p w:rsidR="00A063A9" w:rsidRDefault="00A063A9" w:rsidP="000B2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Przeniosło</w:t>
            </w:r>
          </w:p>
        </w:tc>
        <w:tc>
          <w:tcPr>
            <w:tcW w:w="1719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rHeight w:val="617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zajęcia z wychowania fizycznego – SKS 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Chmiel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rHeight w:val="60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rozwijające umiejętności matematyczne</w:t>
            </w:r>
          </w:p>
        </w:tc>
        <w:tc>
          <w:tcPr>
            <w:tcW w:w="1961" w:type="dxa"/>
          </w:tcPr>
          <w:p w:rsidR="00E9507B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1-3</w:t>
            </w:r>
          </w:p>
        </w:tc>
        <w:tc>
          <w:tcPr>
            <w:tcW w:w="1719" w:type="dxa"/>
          </w:tcPr>
          <w:p w:rsidR="00E9507B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rHeight w:val="60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Kółko taneczne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Szczeklik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rHeight w:val="60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Kółko muzyczne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Grzegorz Kluzek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rHeight w:val="60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Realizowanie innowacji “Mistrz Programowania” - zajęcia z robotyki.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Kos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A063A9">
        <w:trPr>
          <w:cantSplit/>
          <w:trHeight w:val="60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Realizowanie innowacji pedagogicznej „Kreatywne prace plastyczne”</w:t>
            </w:r>
          </w:p>
        </w:tc>
        <w:tc>
          <w:tcPr>
            <w:tcW w:w="1961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Kos</w:t>
            </w:r>
          </w:p>
        </w:tc>
        <w:tc>
          <w:tcPr>
            <w:tcW w:w="1719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- maj</w:t>
            </w:r>
          </w:p>
        </w:tc>
      </w:tr>
      <w:tr w:rsidR="00B40B06">
        <w:trPr>
          <w:cantSplit/>
          <w:trHeight w:val="600"/>
          <w:tblHeader/>
        </w:trPr>
        <w:tc>
          <w:tcPr>
            <w:tcW w:w="2394" w:type="dxa"/>
            <w:vMerge/>
          </w:tcPr>
          <w:p w:rsidR="00B40B06" w:rsidRDefault="00B40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B40B06" w:rsidRDefault="00B40B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„Mali Twórcy” – innowacja pedagogiczna.</w:t>
            </w:r>
          </w:p>
        </w:tc>
        <w:tc>
          <w:tcPr>
            <w:tcW w:w="1961" w:type="dxa"/>
          </w:tcPr>
          <w:p w:rsidR="00B40B06" w:rsidRDefault="00B40B06" w:rsidP="00B40B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Lesiak- Ludwin</w:t>
            </w:r>
          </w:p>
        </w:tc>
        <w:tc>
          <w:tcPr>
            <w:tcW w:w="1719" w:type="dxa"/>
          </w:tcPr>
          <w:p w:rsidR="00B40B06" w:rsidRDefault="00B40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063A9">
        <w:trPr>
          <w:cantSplit/>
          <w:trHeight w:val="600"/>
          <w:tblHeader/>
        </w:trPr>
        <w:tc>
          <w:tcPr>
            <w:tcW w:w="2394" w:type="dxa"/>
            <w:vMerge/>
          </w:tcPr>
          <w:p w:rsidR="00A063A9" w:rsidRDefault="00A06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063A9" w:rsidRDefault="00A063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„Zaprogramuj swój świat” – innowacja pedagogiczna</w:t>
            </w:r>
          </w:p>
        </w:tc>
        <w:tc>
          <w:tcPr>
            <w:tcW w:w="1961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Bradło</w:t>
            </w:r>
          </w:p>
        </w:tc>
        <w:tc>
          <w:tcPr>
            <w:tcW w:w="1719" w:type="dxa"/>
          </w:tcPr>
          <w:p w:rsidR="00A063A9" w:rsidRDefault="00A0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9507B">
        <w:trPr>
          <w:cantSplit/>
          <w:trHeight w:val="600"/>
          <w:tblHeader/>
        </w:trPr>
        <w:tc>
          <w:tcPr>
            <w:tcW w:w="2394" w:type="dxa"/>
            <w:vMerge/>
          </w:tcPr>
          <w:p w:rsidR="00E9507B" w:rsidRDefault="00E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Dyskusyjny Klub Książki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Golec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Cały rok </w:t>
            </w:r>
          </w:p>
        </w:tc>
      </w:tr>
      <w:tr w:rsidR="00E9507B">
        <w:trPr>
          <w:cantSplit/>
          <w:tblHeader/>
        </w:trPr>
        <w:tc>
          <w:tcPr>
            <w:tcW w:w="2394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Podnoszenie efektów kształcenia poprzez uświadamianie wagi edukacji i wyników egzaminów zewnętrznych</w:t>
            </w:r>
          </w:p>
        </w:tc>
        <w:tc>
          <w:tcPr>
            <w:tcW w:w="2988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rodzicami</w:t>
            </w:r>
          </w:p>
        </w:tc>
        <w:tc>
          <w:tcPr>
            <w:tcW w:w="1961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wychowawca klasy VIII, nauczyciele przedmiotów egzaminacyjnych </w:t>
            </w:r>
          </w:p>
        </w:tc>
        <w:tc>
          <w:tcPr>
            <w:tcW w:w="1719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szkolny </w:t>
            </w:r>
          </w:p>
        </w:tc>
      </w:tr>
      <w:tr w:rsidR="00A62072" w:rsidTr="00A62072">
        <w:trPr>
          <w:cantSplit/>
          <w:trHeight w:val="638"/>
          <w:tblHeader/>
        </w:trPr>
        <w:tc>
          <w:tcPr>
            <w:tcW w:w="2394" w:type="dxa"/>
            <w:vMerge w:val="restart"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planowania i dobrej organizacji własnej pracy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doradztwa zawodowego</w:t>
            </w:r>
          </w:p>
          <w:p w:rsidR="00A62072" w:rsidRDefault="00A620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Klaudia Janiga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62072" w:rsidRDefault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62072" w:rsidTr="00A62072">
        <w:trPr>
          <w:cantSplit/>
          <w:trHeight w:val="376"/>
          <w:tblHeader/>
        </w:trPr>
        <w:tc>
          <w:tcPr>
            <w:tcW w:w="2394" w:type="dxa"/>
            <w:vMerge/>
          </w:tcPr>
          <w:p w:rsidR="00A62072" w:rsidRDefault="00A620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„Tydzień Uczniowskiej Supermocy” 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pedagodzy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2072" w:rsidRDefault="00A62072" w:rsidP="00A62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2023 r.</w:t>
            </w:r>
          </w:p>
        </w:tc>
      </w:tr>
    </w:tbl>
    <w:p w:rsidR="00E9507B" w:rsidRDefault="00E9507B">
      <w:pPr>
        <w:spacing w:line="360" w:lineRule="auto"/>
      </w:pPr>
    </w:p>
    <w:p w:rsidR="00E9507B" w:rsidRDefault="00E9507B">
      <w:pPr>
        <w:spacing w:line="360" w:lineRule="auto"/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Działania alternatywne adresowane do wszystkich uczniów</w:t>
      </w: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9"/>
        <w:gridCol w:w="4834"/>
        <w:gridCol w:w="2355"/>
      </w:tblGrid>
      <w:tr w:rsidR="00E9507B">
        <w:trPr>
          <w:cantSplit/>
          <w:tblHeader/>
        </w:trPr>
        <w:tc>
          <w:tcPr>
            <w:tcW w:w="2099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4834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Formy realizacji</w:t>
            </w:r>
          </w:p>
        </w:tc>
        <w:tc>
          <w:tcPr>
            <w:tcW w:w="2355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</w:tr>
      <w:tr w:rsidR="00E9507B">
        <w:trPr>
          <w:cantSplit/>
          <w:tblHeader/>
        </w:trPr>
        <w:tc>
          <w:tcPr>
            <w:tcW w:w="209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organizacjach działających w szkole</w:t>
            </w:r>
          </w:p>
        </w:tc>
        <w:tc>
          <w:tcPr>
            <w:tcW w:w="4834" w:type="dxa"/>
          </w:tcPr>
          <w:p w:rsidR="00E9507B" w:rsidRDefault="00EC2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Samorząd Uczniowski</w:t>
            </w:r>
          </w:p>
          <w:p w:rsidR="00E9507B" w:rsidRDefault="00EC2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Szkolne Koło Caritas</w:t>
            </w:r>
          </w:p>
          <w:p w:rsidR="00E9507B" w:rsidRDefault="00EC2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Kółko taneczne</w:t>
            </w:r>
          </w:p>
          <w:p w:rsidR="00E9507B" w:rsidRDefault="00EC2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Kółko muzyczne</w:t>
            </w:r>
          </w:p>
          <w:p w:rsidR="00B40B06" w:rsidRDefault="00B40B06" w:rsidP="00B40B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</w:t>
            </w:r>
          </w:p>
        </w:tc>
        <w:tc>
          <w:tcPr>
            <w:tcW w:w="235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Opiekunowie</w:t>
            </w:r>
          </w:p>
          <w:p w:rsidR="00B40B06" w:rsidRDefault="00B40B06">
            <w:pPr>
              <w:rPr>
                <w:sz w:val="22"/>
                <w:szCs w:val="22"/>
              </w:rPr>
            </w:pPr>
          </w:p>
        </w:tc>
      </w:tr>
      <w:tr w:rsidR="00E9507B">
        <w:trPr>
          <w:cantSplit/>
          <w:tblHeader/>
        </w:trPr>
        <w:tc>
          <w:tcPr>
            <w:tcW w:w="209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Organizacja imprez masowych</w:t>
            </w:r>
          </w:p>
        </w:tc>
        <w:tc>
          <w:tcPr>
            <w:tcW w:w="4834" w:type="dxa"/>
          </w:tcPr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Wyjścia na spektakle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Spotkania z ciekawymi ludźmi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Warsztaty i plenery artystyczne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Wycieczki klasowe i międzyklasowe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Dyskoteki szkolne, bal na zakończenie szkoły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świąt szkolnych, państwowych i środowiskowych</w:t>
            </w:r>
          </w:p>
          <w:p w:rsidR="00E9507B" w:rsidRDefault="00EC2E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dni tematycznych</w:t>
            </w:r>
          </w:p>
        </w:tc>
        <w:tc>
          <w:tcPr>
            <w:tcW w:w="235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Opiekunowie</w:t>
            </w:r>
          </w:p>
        </w:tc>
      </w:tr>
      <w:tr w:rsidR="00E9507B">
        <w:trPr>
          <w:cantSplit/>
          <w:tblHeader/>
        </w:trPr>
        <w:tc>
          <w:tcPr>
            <w:tcW w:w="2099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i propagowanie olimpiad, konkursów i zawodów</w:t>
            </w:r>
          </w:p>
        </w:tc>
        <w:tc>
          <w:tcPr>
            <w:tcW w:w="4834" w:type="dxa"/>
          </w:tcPr>
          <w:p w:rsidR="00E9507B" w:rsidRDefault="00EC2E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zawodach sportowych</w:t>
            </w:r>
          </w:p>
          <w:p w:rsidR="00E9507B" w:rsidRDefault="00EC2E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w konkursach wiedzy i umiejętności </w:t>
            </w:r>
          </w:p>
          <w:p w:rsidR="00E9507B" w:rsidRDefault="00EC2E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w olimpiadach przedmiotowych</w:t>
            </w:r>
          </w:p>
        </w:tc>
        <w:tc>
          <w:tcPr>
            <w:tcW w:w="235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Opiekunowie</w:t>
            </w:r>
          </w:p>
        </w:tc>
      </w:tr>
    </w:tbl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B51441" w:rsidRDefault="00B51441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Działania skierowane do nauczycieli</w:t>
      </w: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2"/>
        <w:gridCol w:w="4761"/>
        <w:gridCol w:w="2335"/>
      </w:tblGrid>
      <w:tr w:rsidR="00E9507B">
        <w:trPr>
          <w:cantSplit/>
          <w:tblHeader/>
        </w:trPr>
        <w:tc>
          <w:tcPr>
            <w:tcW w:w="2192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4761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Formy realizacji</w:t>
            </w:r>
          </w:p>
        </w:tc>
        <w:tc>
          <w:tcPr>
            <w:tcW w:w="2335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</w:tr>
      <w:tr w:rsidR="00E9507B">
        <w:trPr>
          <w:cantSplit/>
          <w:tblHeader/>
        </w:trPr>
        <w:tc>
          <w:tcPr>
            <w:tcW w:w="2192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aktualizacja wiedzy z zakresu funkcjonowania oświaty</w:t>
            </w:r>
          </w:p>
        </w:tc>
        <w:tc>
          <w:tcPr>
            <w:tcW w:w="4761" w:type="dxa"/>
          </w:tcPr>
          <w:p w:rsidR="00E9507B" w:rsidRDefault="00EC2E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Udostępnianie tekstów oraz omówienie ich najważniejszych zapisów</w:t>
            </w:r>
          </w:p>
        </w:tc>
        <w:tc>
          <w:tcPr>
            <w:tcW w:w="233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</w:tc>
      </w:tr>
      <w:tr w:rsidR="00E9507B">
        <w:trPr>
          <w:cantSplit/>
          <w:tblHeader/>
        </w:trPr>
        <w:tc>
          <w:tcPr>
            <w:tcW w:w="2192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Monitorowanie potrzeb nauczycieli w zakresie doskonalenia umiejętności wychowawczych</w:t>
            </w:r>
          </w:p>
        </w:tc>
        <w:tc>
          <w:tcPr>
            <w:tcW w:w="4761" w:type="dxa"/>
          </w:tcPr>
          <w:p w:rsidR="00E9507B" w:rsidRDefault="00EC2E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Rozmowy, konsultacje indywidualne, dyskusje podczas zebrań rady pedagogicznej</w:t>
            </w:r>
          </w:p>
          <w:p w:rsidR="00E9507B" w:rsidRDefault="00EC2E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Bieżąca współpraca w zespole wychowawczym, oraz zespołach przedmiotowych</w:t>
            </w:r>
          </w:p>
        </w:tc>
        <w:tc>
          <w:tcPr>
            <w:tcW w:w="233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</w:tr>
      <w:tr w:rsidR="00E9507B">
        <w:trPr>
          <w:cantSplit/>
          <w:tblHeader/>
        </w:trPr>
        <w:tc>
          <w:tcPr>
            <w:tcW w:w="2192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Psychoedukacja</w:t>
            </w:r>
          </w:p>
        </w:tc>
        <w:tc>
          <w:tcPr>
            <w:tcW w:w="4761" w:type="dxa"/>
          </w:tcPr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Umożliwianie udziału w różnych zewnętrznych formach szkoleniowych</w:t>
            </w:r>
          </w:p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warsztatów w ramach WDN</w:t>
            </w:r>
          </w:p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Udostępnianie literatury z zakresu problematyki dorastania</w:t>
            </w:r>
          </w:p>
        </w:tc>
        <w:tc>
          <w:tcPr>
            <w:tcW w:w="233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9507B">
            <w:pPr>
              <w:rPr>
                <w:sz w:val="22"/>
                <w:szCs w:val="22"/>
              </w:rPr>
            </w:pP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 biblioteka</w:t>
            </w:r>
          </w:p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Joanna Lesiak - Ludwin</w:t>
            </w:r>
          </w:p>
        </w:tc>
      </w:tr>
      <w:tr w:rsidR="00E9507B">
        <w:trPr>
          <w:cantSplit/>
          <w:tblHeader/>
        </w:trPr>
        <w:tc>
          <w:tcPr>
            <w:tcW w:w="2192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Udzielanie wsparcia w sytuacjach kryzysowych i konfliktowych</w:t>
            </w:r>
          </w:p>
        </w:tc>
        <w:tc>
          <w:tcPr>
            <w:tcW w:w="4761" w:type="dxa"/>
          </w:tcPr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spotkań mediacyjnych z rodzicami i uczniami</w:t>
            </w:r>
          </w:p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w konstruowaniu kontraktów wychowawczych z klasą, uczniem lub jego rodzicami</w:t>
            </w:r>
          </w:p>
          <w:p w:rsidR="00E9507B" w:rsidRDefault="00EC2E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w rozwiązywaniu bieżących problemów wychowawczych</w:t>
            </w:r>
          </w:p>
        </w:tc>
        <w:tc>
          <w:tcPr>
            <w:tcW w:w="2335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</w:tr>
    </w:tbl>
    <w:p w:rsidR="00B40B06" w:rsidRDefault="00B40B06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Działania skierowane do rodziców:</w:t>
      </w: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83"/>
        <w:gridCol w:w="4665"/>
        <w:gridCol w:w="2440"/>
      </w:tblGrid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4665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Formy realizacji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odpowiedzialne</w:t>
            </w:r>
          </w:p>
        </w:tc>
      </w:tr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Monitorowanie potrzeb i oczekiwań rodziców wobec sytuacji wychowawczo – profilaktycznej szkoły</w:t>
            </w:r>
          </w:p>
        </w:tc>
        <w:tc>
          <w:tcPr>
            <w:tcW w:w="4665" w:type="dxa"/>
          </w:tcPr>
          <w:p w:rsidR="00E9507B" w:rsidRDefault="00EC2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Rozmowy i konsultacje indywidualne</w:t>
            </w:r>
          </w:p>
          <w:p w:rsidR="00E9507B" w:rsidRDefault="00EC2EA3" w:rsidP="000B0B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Dyskusje podczas wywiadówek klasowych</w:t>
            </w:r>
          </w:p>
          <w:p w:rsidR="00E9507B" w:rsidRDefault="00EC2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Sondaż diagnostyczny</w:t>
            </w:r>
          </w:p>
          <w:p w:rsidR="00E9507B" w:rsidRDefault="00EC2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Bieżąca współpraca z radą rodziców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</w:tr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rodziców z aktami normującymi pracę szkoły (Statut Szkoły, regulaminy, procedury, Program Wychowawczo – Profilaktyczny) </w:t>
            </w:r>
          </w:p>
        </w:tc>
        <w:tc>
          <w:tcPr>
            <w:tcW w:w="4665" w:type="dxa"/>
          </w:tcPr>
          <w:p w:rsidR="00E9507B" w:rsidRDefault="00EC2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Udostępnianie tekstów oraz omawianie najważniejszych ich zapisów podczas wywiadówek klasowych</w:t>
            </w:r>
          </w:p>
          <w:p w:rsidR="00E9507B" w:rsidRDefault="00EC2E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Funkcjonowanie strony internetowej szkoły udostępniającej dokumenty i komunikaty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Pedagog/psycholog szkolny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specjalny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</w:tr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Psychoedukacja</w:t>
            </w:r>
          </w:p>
        </w:tc>
        <w:tc>
          <w:tcPr>
            <w:tcW w:w="4665" w:type="dxa"/>
          </w:tcPr>
          <w:p w:rsidR="00E9507B" w:rsidRDefault="00EC2EA3" w:rsidP="000B0B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Wykłady i prelekcje, warsztaty o tematyce wychowawczej z udziałem specjalistów</w:t>
            </w:r>
          </w:p>
          <w:p w:rsidR="00E9507B" w:rsidRDefault="00EC2E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Udostępnianie literatury z zakresu okresu dorastania</w:t>
            </w:r>
          </w:p>
          <w:p w:rsidR="00E9507B" w:rsidRDefault="00EC2E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Kierowanie do placówek pomocowych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przedmiotowi</w:t>
            </w:r>
          </w:p>
        </w:tc>
      </w:tr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Umożliwienie rodzicom współdziałania i decydowania w zakresie życia szkoły</w:t>
            </w:r>
          </w:p>
        </w:tc>
        <w:tc>
          <w:tcPr>
            <w:tcW w:w="4665" w:type="dxa"/>
          </w:tcPr>
          <w:p w:rsidR="00E9507B" w:rsidRDefault="00EC2EA3" w:rsidP="000B0B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Zapraszanie rodziców do współorganizowania lekcji wychowawczych, imprez i uroczystości klasowych oraz ogólnoszkolnych</w:t>
            </w:r>
          </w:p>
          <w:p w:rsidR="00E9507B" w:rsidRDefault="00EC2E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Podziękowania kierowane do rodziców za aktywny udział w życiu szkoły oraz listy gratulacyjne za osiągnięcia, sukcesy ich dzieci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Dyrekcja 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Rodziców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</w:tc>
      </w:tr>
      <w:tr w:rsidR="00E9507B">
        <w:trPr>
          <w:cantSplit/>
          <w:tblHeader/>
        </w:trPr>
        <w:tc>
          <w:tcPr>
            <w:tcW w:w="2183" w:type="dxa"/>
          </w:tcPr>
          <w:p w:rsidR="00E9507B" w:rsidRDefault="00EC2E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poprawnych relacji rodzic - dziecko</w:t>
            </w:r>
          </w:p>
        </w:tc>
        <w:tc>
          <w:tcPr>
            <w:tcW w:w="4665" w:type="dxa"/>
          </w:tcPr>
          <w:p w:rsidR="00E9507B" w:rsidRDefault="00EC2E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Organizowanie warsztatów, prelekcji, udostępnianie materiałów wspierających rodziców w poprawnym wychowaniu oraz utrzymywaniu właściwych relacji, właściwego sposobu prowadzenia rozmów z dzieckiem</w:t>
            </w:r>
          </w:p>
        </w:tc>
        <w:tc>
          <w:tcPr>
            <w:tcW w:w="2440" w:type="dxa"/>
          </w:tcPr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E9507B" w:rsidRDefault="00EC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</w:tr>
    </w:tbl>
    <w:p w:rsidR="00E9507B" w:rsidRDefault="00E9507B">
      <w:pPr>
        <w:spacing w:line="360" w:lineRule="auto"/>
        <w:rPr>
          <w:b/>
        </w:rPr>
      </w:pPr>
    </w:p>
    <w:p w:rsidR="00E9507B" w:rsidRDefault="00E9507B">
      <w:pPr>
        <w:spacing w:line="360" w:lineRule="auto"/>
        <w:rPr>
          <w:b/>
        </w:rPr>
      </w:pPr>
    </w:p>
    <w:p w:rsidR="00E9507B" w:rsidRDefault="00EC2EA3">
      <w:pPr>
        <w:spacing w:line="360" w:lineRule="auto"/>
        <w:rPr>
          <w:b/>
        </w:rPr>
      </w:pPr>
      <w:r>
        <w:rPr>
          <w:b/>
        </w:rPr>
        <w:t>STRATEGIE EWALUACJI PROGRAMU</w:t>
      </w:r>
    </w:p>
    <w:p w:rsidR="00E9507B" w:rsidRDefault="00EC2EA3">
      <w:pPr>
        <w:spacing w:line="360" w:lineRule="auto"/>
        <w:ind w:firstLine="708"/>
      </w:pPr>
      <w:r>
        <w:t xml:space="preserve">Program będzie podlegał metodycznej ocenie skuteczności. Działania wychowawczo – profilaktyczne zakładają powodowanie pozytywnych zmian w wiedzy, postawach </w:t>
      </w:r>
      <w:r w:rsidR="00B40B06">
        <w:br/>
      </w:r>
      <w:r>
        <w:t>i zachowania młodych ludzi. Ważne jest więc sprawdzenie, czy zmiany te rzeczywiście nadchodzą. Należy sprawdzić, czy zrealizowano zakładane cele wychowawczo – profilaktyczne i w jakim zakresie, co ułatwiło, a co utrudniło realizację. Taka kontrola umożliwi podjęcie decyzji o zakończeniu programu, kontynuacji lub wprowadzeniu korekt podnoszących jego jakość.</w:t>
      </w:r>
    </w:p>
    <w:p w:rsidR="00E9507B" w:rsidRDefault="00EC2EA3">
      <w:pPr>
        <w:spacing w:line="360" w:lineRule="auto"/>
      </w:pPr>
      <w:r>
        <w:t>Sposoby ewaluacji: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obserwacja,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>wywiad,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ankiety diagnostyczne dla uczniów, rodziców i nauczycieli,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wystawy prac,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ankiety ewaluacyjne,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raporty wychowawców klas,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sprawozdania pedagoga szkolnego,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sprawozdania ze współpracy z instytucjami wspierającymi proces wychowania,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raport końcowy,</w:t>
      </w:r>
    </w:p>
    <w:p w:rsidR="00E9507B" w:rsidRDefault="00EC2E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analiza dokumentów,</w:t>
      </w:r>
    </w:p>
    <w:p w:rsidR="00E9507B" w:rsidRDefault="00EC2EA3">
      <w:pPr>
        <w:spacing w:line="360" w:lineRule="auto"/>
        <w:ind w:firstLine="708"/>
      </w:pPr>
      <w:r>
        <w:t xml:space="preserve"> </w:t>
      </w:r>
    </w:p>
    <w:p w:rsidR="00E9507B" w:rsidRPr="00B51441" w:rsidRDefault="00EC2EA3">
      <w:pPr>
        <w:spacing w:line="360" w:lineRule="auto"/>
        <w:rPr>
          <w:b/>
        </w:rPr>
      </w:pPr>
      <w:r>
        <w:rPr>
          <w:b/>
        </w:rPr>
        <w:t xml:space="preserve">Szkolny Program Wychowawczo-Profilaktyczny został uchwalony przez Radę Rodziców w porozumieniu z Radą Pedagogiczną Zespołu Szkół w Lubczy w dniu 14.09.2023 r.  </w:t>
      </w:r>
    </w:p>
    <w:sectPr w:rsidR="00E9507B" w:rsidRPr="00B51441" w:rsidSect="00E9507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D5" w:rsidRDefault="002526D5" w:rsidP="00E9507B">
      <w:pPr>
        <w:spacing w:line="240" w:lineRule="auto"/>
      </w:pPr>
      <w:r>
        <w:separator/>
      </w:r>
    </w:p>
  </w:endnote>
  <w:endnote w:type="continuationSeparator" w:id="1">
    <w:p w:rsidR="002526D5" w:rsidRDefault="002526D5" w:rsidP="00E9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A3" w:rsidRDefault="006B4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C2EA3">
      <w:rPr>
        <w:color w:val="000000"/>
      </w:rPr>
      <w:instrText>PAGE</w:instrText>
    </w:r>
    <w:r>
      <w:rPr>
        <w:color w:val="000000"/>
      </w:rPr>
      <w:fldChar w:fldCharType="separate"/>
    </w:r>
    <w:r w:rsidR="00310F1B">
      <w:rPr>
        <w:noProof/>
        <w:color w:val="000000"/>
      </w:rPr>
      <w:t>22</w:t>
    </w:r>
    <w:r>
      <w:rPr>
        <w:color w:val="000000"/>
      </w:rPr>
      <w:fldChar w:fldCharType="end"/>
    </w:r>
  </w:p>
  <w:p w:rsidR="00EC2EA3" w:rsidRDefault="00EC2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D5" w:rsidRDefault="002526D5" w:rsidP="00E9507B">
      <w:pPr>
        <w:spacing w:line="240" w:lineRule="auto"/>
      </w:pPr>
      <w:r>
        <w:separator/>
      </w:r>
    </w:p>
  </w:footnote>
  <w:footnote w:type="continuationSeparator" w:id="1">
    <w:p w:rsidR="002526D5" w:rsidRDefault="002526D5" w:rsidP="00E95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B2"/>
    <w:multiLevelType w:val="multilevel"/>
    <w:tmpl w:val="142886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8C7B0E"/>
    <w:multiLevelType w:val="multilevel"/>
    <w:tmpl w:val="A9E2B9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BA677E"/>
    <w:multiLevelType w:val="multilevel"/>
    <w:tmpl w:val="0BC4B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615F69"/>
    <w:multiLevelType w:val="multilevel"/>
    <w:tmpl w:val="8E10A5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C80"/>
    <w:multiLevelType w:val="multilevel"/>
    <w:tmpl w:val="512216E4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EA6405"/>
    <w:multiLevelType w:val="multilevel"/>
    <w:tmpl w:val="E848AF22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F3508DE"/>
    <w:multiLevelType w:val="multilevel"/>
    <w:tmpl w:val="0E985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2427"/>
    <w:multiLevelType w:val="multilevel"/>
    <w:tmpl w:val="7E1460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053F49"/>
    <w:multiLevelType w:val="multilevel"/>
    <w:tmpl w:val="4B462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6F48"/>
    <w:multiLevelType w:val="multilevel"/>
    <w:tmpl w:val="43CA0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9701DBE"/>
    <w:multiLevelType w:val="multilevel"/>
    <w:tmpl w:val="06706B78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B1B0751"/>
    <w:multiLevelType w:val="multilevel"/>
    <w:tmpl w:val="B4B64A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2268"/>
    <w:multiLevelType w:val="multilevel"/>
    <w:tmpl w:val="8C2270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765B"/>
    <w:multiLevelType w:val="multilevel"/>
    <w:tmpl w:val="EC7CCF40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0E639F"/>
    <w:multiLevelType w:val="multilevel"/>
    <w:tmpl w:val="24A88A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C20"/>
    <w:multiLevelType w:val="multilevel"/>
    <w:tmpl w:val="92124B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05A1C5B"/>
    <w:multiLevelType w:val="multilevel"/>
    <w:tmpl w:val="09F69346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DF4F22"/>
    <w:multiLevelType w:val="multilevel"/>
    <w:tmpl w:val="F07A18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88E63C6"/>
    <w:multiLevelType w:val="multilevel"/>
    <w:tmpl w:val="54B8A8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9AB1490"/>
    <w:multiLevelType w:val="multilevel"/>
    <w:tmpl w:val="D2208F0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C984149"/>
    <w:multiLevelType w:val="multilevel"/>
    <w:tmpl w:val="07BAC33E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2B438CB"/>
    <w:multiLevelType w:val="multilevel"/>
    <w:tmpl w:val="CCEC22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4104C02"/>
    <w:multiLevelType w:val="multilevel"/>
    <w:tmpl w:val="0C18633A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4F93DCF"/>
    <w:multiLevelType w:val="multilevel"/>
    <w:tmpl w:val="877047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648006A"/>
    <w:multiLevelType w:val="multilevel"/>
    <w:tmpl w:val="49DC050A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</w:rPr>
    </w:lvl>
    <w:lvl w:ilvl="1">
      <w:numFmt w:val="bullet"/>
      <w:lvlText w:val="⮚"/>
      <w:lvlJc w:val="left"/>
      <w:pPr>
        <w:ind w:left="1865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D557D3C"/>
    <w:multiLevelType w:val="multilevel"/>
    <w:tmpl w:val="BE66D1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DB1363A"/>
    <w:multiLevelType w:val="multilevel"/>
    <w:tmpl w:val="E8802C7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0546CFB"/>
    <w:multiLevelType w:val="multilevel"/>
    <w:tmpl w:val="210ADA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296153A"/>
    <w:multiLevelType w:val="multilevel"/>
    <w:tmpl w:val="5D82C1F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3DC7266"/>
    <w:multiLevelType w:val="multilevel"/>
    <w:tmpl w:val="7DD6F6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6956013"/>
    <w:multiLevelType w:val="multilevel"/>
    <w:tmpl w:val="66727A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6C051D1"/>
    <w:multiLevelType w:val="multilevel"/>
    <w:tmpl w:val="844A68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002661"/>
    <w:multiLevelType w:val="multilevel"/>
    <w:tmpl w:val="14F417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B4824"/>
    <w:multiLevelType w:val="multilevel"/>
    <w:tmpl w:val="ECE83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C38CC"/>
    <w:multiLevelType w:val="multilevel"/>
    <w:tmpl w:val="3FA63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043B4"/>
    <w:multiLevelType w:val="multilevel"/>
    <w:tmpl w:val="3146A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72AB"/>
    <w:multiLevelType w:val="multilevel"/>
    <w:tmpl w:val="88BC2828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91C7377"/>
    <w:multiLevelType w:val="multilevel"/>
    <w:tmpl w:val="E03E5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F1670"/>
    <w:multiLevelType w:val="multilevel"/>
    <w:tmpl w:val="E0825D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2"/>
  </w:num>
  <w:num w:numId="5">
    <w:abstractNumId w:val="25"/>
  </w:num>
  <w:num w:numId="6">
    <w:abstractNumId w:val="29"/>
  </w:num>
  <w:num w:numId="7">
    <w:abstractNumId w:val="38"/>
  </w:num>
  <w:num w:numId="8">
    <w:abstractNumId w:val="30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9"/>
  </w:num>
  <w:num w:numId="14">
    <w:abstractNumId w:val="11"/>
  </w:num>
  <w:num w:numId="15">
    <w:abstractNumId w:val="23"/>
  </w:num>
  <w:num w:numId="16">
    <w:abstractNumId w:val="0"/>
  </w:num>
  <w:num w:numId="17">
    <w:abstractNumId w:val="32"/>
  </w:num>
  <w:num w:numId="18">
    <w:abstractNumId w:val="7"/>
  </w:num>
  <w:num w:numId="19">
    <w:abstractNumId w:val="19"/>
  </w:num>
  <w:num w:numId="20">
    <w:abstractNumId w:val="28"/>
  </w:num>
  <w:num w:numId="21">
    <w:abstractNumId w:val="10"/>
  </w:num>
  <w:num w:numId="22">
    <w:abstractNumId w:val="26"/>
  </w:num>
  <w:num w:numId="23">
    <w:abstractNumId w:val="5"/>
  </w:num>
  <w:num w:numId="24">
    <w:abstractNumId w:val="36"/>
  </w:num>
  <w:num w:numId="25">
    <w:abstractNumId w:val="14"/>
  </w:num>
  <w:num w:numId="26">
    <w:abstractNumId w:val="1"/>
  </w:num>
  <w:num w:numId="27">
    <w:abstractNumId w:val="37"/>
  </w:num>
  <w:num w:numId="28">
    <w:abstractNumId w:val="35"/>
  </w:num>
  <w:num w:numId="29">
    <w:abstractNumId w:val="12"/>
  </w:num>
  <w:num w:numId="30">
    <w:abstractNumId w:val="24"/>
  </w:num>
  <w:num w:numId="31">
    <w:abstractNumId w:val="4"/>
  </w:num>
  <w:num w:numId="32">
    <w:abstractNumId w:val="20"/>
  </w:num>
  <w:num w:numId="33">
    <w:abstractNumId w:val="21"/>
  </w:num>
  <w:num w:numId="34">
    <w:abstractNumId w:val="34"/>
  </w:num>
  <w:num w:numId="35">
    <w:abstractNumId w:val="3"/>
  </w:num>
  <w:num w:numId="36">
    <w:abstractNumId w:val="33"/>
  </w:num>
  <w:num w:numId="37">
    <w:abstractNumId w:val="8"/>
  </w:num>
  <w:num w:numId="38">
    <w:abstractNumId w:val="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7B"/>
    <w:rsid w:val="000B0B52"/>
    <w:rsid w:val="000B2A54"/>
    <w:rsid w:val="000F3D41"/>
    <w:rsid w:val="002526D5"/>
    <w:rsid w:val="00310F1B"/>
    <w:rsid w:val="003376AA"/>
    <w:rsid w:val="003548A6"/>
    <w:rsid w:val="00446CD9"/>
    <w:rsid w:val="005F52C4"/>
    <w:rsid w:val="0065242F"/>
    <w:rsid w:val="00663AC7"/>
    <w:rsid w:val="006B4264"/>
    <w:rsid w:val="00836CB9"/>
    <w:rsid w:val="008460BD"/>
    <w:rsid w:val="00871FE3"/>
    <w:rsid w:val="00A063A9"/>
    <w:rsid w:val="00A62072"/>
    <w:rsid w:val="00B40B06"/>
    <w:rsid w:val="00B40B75"/>
    <w:rsid w:val="00B51441"/>
    <w:rsid w:val="00C160EA"/>
    <w:rsid w:val="00E9507B"/>
    <w:rsid w:val="00EC2EA3"/>
    <w:rsid w:val="00E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2F"/>
  </w:style>
  <w:style w:type="paragraph" w:styleId="Nagwek1">
    <w:name w:val="heading 1"/>
    <w:basedOn w:val="normal"/>
    <w:next w:val="normal"/>
    <w:rsid w:val="00E950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950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95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9507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E95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95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9507B"/>
  </w:style>
  <w:style w:type="table" w:customStyle="1" w:styleId="TableNormal">
    <w:name w:val="Table Normal"/>
    <w:rsid w:val="00E95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9507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725442"/>
    <w:pPr>
      <w:ind w:left="720"/>
      <w:contextualSpacing/>
    </w:pPr>
  </w:style>
  <w:style w:type="table" w:styleId="Tabela-Siatka">
    <w:name w:val="Table Grid"/>
    <w:basedOn w:val="Standardowy"/>
    <w:uiPriority w:val="59"/>
    <w:rsid w:val="007254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54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44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54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44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7E"/>
    <w:rPr>
      <w:rFonts w:ascii="Segoe UI" w:hAnsi="Segoe UI" w:cs="Segoe UI"/>
      <w:sz w:val="18"/>
      <w:szCs w:val="18"/>
    </w:rPr>
  </w:style>
  <w:style w:type="paragraph" w:styleId="Podtytu">
    <w:name w:val="Subtitle"/>
    <w:basedOn w:val="normal"/>
    <w:next w:val="normal"/>
    <w:rsid w:val="00E95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50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9507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9507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9507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9507B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IlOCk+CF7JIfCNxAzAZeDA0UA==">CgMxLjAyCGguZ2pkZ3hzMgloLjMwajB6bGw4AHIhMXZBNGJPMXNJUGpHYmFwYk1XOGhtZ2JNTmVIZnplek5C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8038</Words>
  <Characters>48228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</dc:creator>
  <cp:lastModifiedBy>Szkoła Lubcza</cp:lastModifiedBy>
  <cp:revision>3</cp:revision>
  <dcterms:created xsi:type="dcterms:W3CDTF">2023-10-12T13:18:00Z</dcterms:created>
  <dcterms:modified xsi:type="dcterms:W3CDTF">2023-12-06T11:31:00Z</dcterms:modified>
</cp:coreProperties>
</file>