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B511" w14:textId="70B16528" w:rsidR="003B6EEA" w:rsidRDefault="007668C6">
      <w:r>
        <w:t xml:space="preserve">                       </w:t>
      </w:r>
      <w:r>
        <w:rPr>
          <w:b/>
          <w:bCs/>
        </w:rPr>
        <w:t xml:space="preserve">TREŚCI PROGRAMOWE </w:t>
      </w:r>
      <w:r w:rsidR="007875C8">
        <w:rPr>
          <w:b/>
          <w:bCs/>
        </w:rPr>
        <w:t>KWIECIEŃ</w:t>
      </w:r>
      <w:r w:rsidR="00914F28">
        <w:rPr>
          <w:b/>
          <w:bCs/>
        </w:rPr>
        <w:t xml:space="preserve"> 202</w:t>
      </w:r>
      <w:r w:rsidR="007875C8">
        <w:rPr>
          <w:b/>
          <w:bCs/>
        </w:rPr>
        <w:t>4</w:t>
      </w:r>
      <w:r w:rsidR="00914F28">
        <w:rPr>
          <w:b/>
          <w:bCs/>
        </w:rPr>
        <w:t xml:space="preserve"> - </w:t>
      </w:r>
      <w:r w:rsidR="007875C8">
        <w:rPr>
          <w:b/>
          <w:bCs/>
        </w:rPr>
        <w:t>MOTYLKI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10"/>
      </w:tblGrid>
      <w:tr w:rsidR="003B6EEA" w14:paraId="72343EFD" w14:textId="77777777">
        <w:trPr>
          <w:trHeight w:val="40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970F56" w14:textId="486FFE56" w:rsidR="003B6EEA" w:rsidRDefault="007875C8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Kwiecień</w:t>
            </w:r>
            <w:r w:rsidR="007668C6">
              <w:rPr>
                <w:rFonts w:ascii="Calibri" w:hAnsi="Calibri" w:cs="Calibri"/>
                <w:b/>
                <w:sz w:val="22"/>
              </w:rPr>
              <w:t>, tydzień 1</w:t>
            </w:r>
          </w:p>
        </w:tc>
      </w:tr>
      <w:tr w:rsidR="003B6EEA" w14:paraId="09B51EAF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616D90" w14:textId="7585FC05" w:rsidR="003B6EEA" w:rsidRPr="007875C8" w:rsidRDefault="007668C6" w:rsidP="00EF46C4">
            <w:pPr>
              <w:jc w:val="center"/>
              <w:rPr>
                <w:b/>
                <w:sz w:val="22"/>
                <w:szCs w:val="22"/>
              </w:rPr>
            </w:pPr>
            <w:r w:rsidRPr="007875C8">
              <w:rPr>
                <w:rFonts w:ascii="Calibri" w:hAnsi="Calibri" w:cs="Calibri"/>
                <w:b/>
                <w:sz w:val="22"/>
                <w:szCs w:val="22"/>
              </w:rPr>
              <w:t xml:space="preserve">Temat tygodnia: </w:t>
            </w:r>
            <w:r w:rsidR="007875C8">
              <w:rPr>
                <w:rFonts w:ascii="Calibri" w:hAnsi="Calibri" w:cs="Calibri"/>
                <w:b/>
                <w:sz w:val="22"/>
                <w:szCs w:val="22"/>
              </w:rPr>
              <w:t>Wiosna na wsi</w:t>
            </w:r>
          </w:p>
        </w:tc>
      </w:tr>
      <w:tr w:rsidR="0084242C" w:rsidRPr="00AD3E27" w14:paraId="4533425C" w14:textId="77777777" w:rsidTr="0086675C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26F25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 xml:space="preserve">Treści programowe: </w:t>
            </w:r>
          </w:p>
          <w:p w14:paraId="474ED2E1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>Fizyczny obszar rozwoju dziecka</w:t>
            </w:r>
          </w:p>
          <w:p w14:paraId="35FCE5EB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i/>
              </w:rPr>
            </w:pPr>
            <w:r w:rsidRPr="007F02BB">
              <w:rPr>
                <w:rFonts w:ascii="Times New Roman" w:hAnsi="Times New Roman"/>
                <w:i/>
              </w:rPr>
              <w:t>Społeczna aktywność dziecka:</w:t>
            </w:r>
          </w:p>
          <w:p w14:paraId="420D3C97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10245">
              <w:rPr>
                <w:rFonts w:ascii="Times New Roman" w:eastAsia="Times New Roman" w:hAnsi="Times New Roman"/>
                <w:color w:val="000000"/>
                <w:sz w:val="24"/>
              </w:rPr>
              <w:t>zakładanie ubrań, butów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10DA4CFE" w14:textId="77777777" w:rsidR="0084242C" w:rsidRPr="00F07097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korzystanie z własnych zmysłów: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rozpoznawanie smaku, zapachu,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słyszanych dźwięków, rozpoznawanie za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pomocą wzroku, dotyku;</w:t>
            </w:r>
          </w:p>
          <w:p w14:paraId="21C8617A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A3204">
              <w:rPr>
                <w:rFonts w:ascii="Times New Roman" w:eastAsia="Times New Roman" w:hAnsi="Times New Roman"/>
                <w:color w:val="000000"/>
                <w:sz w:val="24"/>
              </w:rPr>
              <w:t>korzystanie z toalety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1F503773" w14:textId="77777777" w:rsidR="0084242C" w:rsidRPr="00C933F4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933F4">
              <w:rPr>
                <w:rFonts w:ascii="Times New Roman" w:eastAsia="Times New Roman" w:hAnsi="Times New Roman"/>
                <w:color w:val="000000"/>
                <w:sz w:val="24"/>
              </w:rPr>
              <w:t>spożywanie posiłków – prawidłowe posługiwanie się łyżką, widelcem;</w:t>
            </w:r>
          </w:p>
          <w:p w14:paraId="636BFE1B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udział w porządkowaniu sali po skończonej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zabawie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41004F04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43E413EF" w14:textId="77777777" w:rsidR="0084242C" w:rsidRDefault="0084242C" w:rsidP="0084242C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rozwijanie sprawności całego ciała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(w toku wykonywania czynności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samoobsługowych, zabaw ruchowych)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1FDD9C9B" w14:textId="77777777" w:rsidR="0084242C" w:rsidRPr="00386FF3" w:rsidRDefault="0084242C" w:rsidP="0084242C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386FF3">
              <w:rPr>
                <w:rFonts w:ascii="Times New Roman" w:eastAsia="Times New Roman" w:hAnsi="Times New Roman"/>
                <w:color w:val="000000"/>
              </w:rPr>
              <w:t>nabywanie sprawności manualnej (poprzez wykonywanie czynności wymagających zaangażowania mięśni dłoni, np. lepienie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86FF3">
              <w:rPr>
                <w:rFonts w:ascii="Times New Roman" w:eastAsia="Times New Roman" w:hAnsi="Times New Roman"/>
                <w:color w:val="000000"/>
              </w:rPr>
              <w:t>prostych kształtów z plasteliny, zgniatanie i zaginanie papieru);</w:t>
            </w:r>
          </w:p>
          <w:p w14:paraId="13CDA58D" w14:textId="77777777" w:rsidR="0084242C" w:rsidRPr="006D1D66" w:rsidRDefault="0084242C" w:rsidP="0084242C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nabywanie koordynacji wzrokowo-ruchowej, np. powtarzanie prostych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ruchów innej osoby w czasie zabawy.</w:t>
            </w:r>
          </w:p>
          <w:p w14:paraId="5354D163" w14:textId="77777777" w:rsidR="0084242C" w:rsidRPr="00B11A86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B11A86"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77F1A185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rytmicznych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i ruchowych;</w:t>
            </w:r>
          </w:p>
          <w:p w14:paraId="0BCE745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E7190">
              <w:rPr>
                <w:rFonts w:ascii="Times New Roman" w:eastAsia="Times New Roman" w:hAnsi="Times New Roman"/>
                <w:color w:val="000000"/>
              </w:rPr>
              <w:t>budowanie z naturalnych materiałów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E7190">
              <w:rPr>
                <w:rFonts w:ascii="Times New Roman" w:eastAsia="Times New Roman" w:hAnsi="Times New Roman"/>
                <w:color w:val="000000"/>
              </w:rPr>
              <w:t>(piasek, śnieg);</w:t>
            </w:r>
          </w:p>
          <w:p w14:paraId="0A52CFCE" w14:textId="77777777" w:rsidR="0084242C" w:rsidRPr="006D1D6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reagowanie na zmiany tempa i dynamiki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utworu o dużym zróżnicowaniu;</w:t>
            </w:r>
          </w:p>
          <w:p w14:paraId="25FAD845" w14:textId="77777777" w:rsidR="0084242C" w:rsidRPr="00C2561A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rytmiczne poruszanie się przy muzyce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23479F04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Ruchowa i zdrowotna aktywność dziecka:</w:t>
            </w:r>
          </w:p>
          <w:p w14:paraId="0DAC2F07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ruchowych: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kształtujących postawę, orientacyjno-porządkowych, bieżnych,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FE5">
              <w:rPr>
                <w:rFonts w:ascii="Times New Roman" w:eastAsia="Times New Roman" w:hAnsi="Times New Roman"/>
                <w:color w:val="000000"/>
              </w:rPr>
              <w:t>czworakowania</w:t>
            </w:r>
            <w:proofErr w:type="spellEnd"/>
            <w:r w:rsidRPr="00114FE5">
              <w:rPr>
                <w:rFonts w:ascii="Times New Roman" w:eastAsia="Times New Roman" w:hAnsi="Times New Roman"/>
                <w:color w:val="000000"/>
              </w:rPr>
              <w:t>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skoku, podskoku, z elementami toczenia, z elementami rzutu, chwytu, równoważnych, organizowanych metodą opowieści r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u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chowych, ze śpiewem;</w:t>
            </w:r>
          </w:p>
          <w:p w14:paraId="2194D977" w14:textId="77777777" w:rsidR="0084242C" w:rsidRPr="006D1D66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niehałasowanie przy osobach chorych,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starszych;</w:t>
            </w:r>
          </w:p>
          <w:p w14:paraId="66676D5D" w14:textId="77777777" w:rsidR="0084242C" w:rsidRPr="006B51DE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B51DE">
              <w:rPr>
                <w:rFonts w:ascii="Times New Roman" w:eastAsia="Times New Roman" w:hAnsi="Times New Roman"/>
                <w:color w:val="000000"/>
              </w:rPr>
              <w:t>naśladowanie ruchów wykonywanych przez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nauczyciela, odtwarzanie ruchem całego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ciała sposobów poruszania się zwierząt;</w:t>
            </w:r>
          </w:p>
          <w:p w14:paraId="28DB7F66" w14:textId="77777777" w:rsidR="0084242C" w:rsidRPr="00932BC2" w:rsidRDefault="0084242C" w:rsidP="0084242C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color w:val="000000"/>
                <w:sz w:val="24"/>
              </w:rPr>
              <w:t>przebywanie na świeżym powietrzu – uczestniczenie w spacerach, zabawach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07B33424" w14:textId="77777777" w:rsidR="0084242C" w:rsidRPr="00932BC2" w:rsidRDefault="0084242C" w:rsidP="0084242C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Emocjonalny obszar rozwoju dziecka</w:t>
            </w:r>
          </w:p>
          <w:p w14:paraId="00E3F285" w14:textId="77777777" w:rsidR="0084242C" w:rsidRPr="005E7190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43DB7696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nazywania swoich emocji (np. radość, smutek, złość, złość);</w:t>
            </w:r>
          </w:p>
          <w:p w14:paraId="55614104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określania swoich stanów emocjonalnych;</w:t>
            </w:r>
          </w:p>
          <w:p w14:paraId="0F082AAC" w14:textId="77777777" w:rsidR="0084242C" w:rsidRPr="00431D66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rozumienie znaczenia estetycznego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urządzenia wnętrz, w których się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przebywa;</w:t>
            </w:r>
          </w:p>
          <w:p w14:paraId="4759B165" w14:textId="77777777" w:rsidR="0084242C" w:rsidRPr="004C683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podejmowanie prób wspólnych zabaw</w:t>
            </w:r>
            <w:r>
              <w:rPr>
                <w:rFonts w:ascii="Times New Roman" w:eastAsia="Times New Roman" w:hAnsi="Times New Roman"/>
                <w:bCs/>
                <w:sz w:val="24"/>
              </w:rPr>
              <w:t>;</w:t>
            </w:r>
          </w:p>
          <w:p w14:paraId="56F75046" w14:textId="77777777" w:rsidR="0084242C" w:rsidRPr="004C683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nieprzeszkadzanie innym dzieciom w zabawie;</w:t>
            </w:r>
          </w:p>
          <w:p w14:paraId="68CF6C70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  <w:highlight w:val="white"/>
              </w:rPr>
            </w:pPr>
            <w:r w:rsidRPr="004C683D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dzielenie się zabawkami z in</w:t>
            </w:r>
            <w:r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nymi dziećmi;</w:t>
            </w:r>
          </w:p>
          <w:p w14:paraId="787FEAD0" w14:textId="77777777" w:rsidR="0084242C" w:rsidRPr="00932BC2" w:rsidRDefault="0084242C" w:rsidP="0084242C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Społeczny obszar rozwoju dziecka</w:t>
            </w:r>
          </w:p>
          <w:p w14:paraId="5E601D81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2858C617" w14:textId="77777777" w:rsidR="0084242C" w:rsidRPr="00E936E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B33E6">
              <w:rPr>
                <w:rFonts w:ascii="Times New Roman" w:eastAsia="Times New Roman" w:hAnsi="Times New Roman"/>
                <w:color w:val="000000"/>
              </w:rPr>
              <w:t>uczestniczenie we wspólnych zabawach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14:paraId="70B42D3B" w14:textId="77777777" w:rsidR="0084242C" w:rsidRPr="00E936E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pełnienie ról społecznych (członkowie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rodziny), np. w toku zabaw tematycznych;</w:t>
            </w:r>
          </w:p>
          <w:p w14:paraId="4B381835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stosowanie form grzecznościowych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względem siebie, a także osób dorosłych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 każdej sytuacji (w domu, w przedszkolu,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na ulicy);</w:t>
            </w:r>
          </w:p>
          <w:p w14:paraId="4205991F" w14:textId="77777777" w:rsidR="0084242C" w:rsidRPr="00431D6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dzielenie się swoimi przeżyciami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BD01B5E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odpowiadanie na pytania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29B6CE93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</w:rPr>
              <w:t>Poznawczy obszar rozwoju dziecka</w:t>
            </w:r>
          </w:p>
          <w:p w14:paraId="651FA6C1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lastRenderedPageBreak/>
              <w:t>Społeczna aktywność dziecka:</w:t>
            </w:r>
          </w:p>
          <w:p w14:paraId="0A4D33A7" w14:textId="77777777" w:rsidR="0084242C" w:rsidRPr="00E936E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odgrywanie różnych ról zawodowych w zabawie;</w:t>
            </w:r>
          </w:p>
          <w:p w14:paraId="4EC3329B" w14:textId="77777777" w:rsidR="0084242C" w:rsidRPr="00E936E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poznawanie czynności, jakie wykonują osoby z najbliższego otoczenia, nazywanie narzędzi pracy, zwracanie na ubiór tych osób;</w:t>
            </w:r>
          </w:p>
          <w:p w14:paraId="31795334" w14:textId="77777777" w:rsidR="0084242C" w:rsidRPr="006B51DE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Cs/>
                <w:sz w:val="24"/>
              </w:rPr>
              <w:t>spacerowanie w pobliżu przedszkola</w:t>
            </w:r>
            <w:r>
              <w:rPr>
                <w:rFonts w:ascii="Times New Roman" w:eastAsia="Times New Roman" w:hAnsi="Times New Roman"/>
                <w:iCs/>
                <w:sz w:val="24"/>
              </w:rPr>
              <w:t>.</w:t>
            </w:r>
          </w:p>
          <w:p w14:paraId="1679C524" w14:textId="77777777" w:rsidR="0084242C" w:rsidRPr="002863CE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588CA1FC" w14:textId="77777777" w:rsidR="0084242C" w:rsidRPr="00D82397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uważne słuchanie rozmówcy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62F2B52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maszerowanie w rytmie muzyki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82397">
              <w:rPr>
                <w:rFonts w:ascii="Times New Roman" w:eastAsia="Times New Roman" w:hAnsi="Times New Roman"/>
                <w:color w:val="000000"/>
              </w:rPr>
              <w:t>rytmie wystukiwanym na bębenku;</w:t>
            </w:r>
          </w:p>
          <w:p w14:paraId="7A9DBC68" w14:textId="77777777" w:rsidR="0084242C" w:rsidRPr="00C26D9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C26D9C">
              <w:rPr>
                <w:rFonts w:ascii="Times New Roman" w:eastAsia="Times New Roman" w:hAnsi="Times New Roman"/>
                <w:color w:val="000000"/>
              </w:rPr>
              <w:t>rozpoznawanie sztucznie otrzymywanych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dźwięków, np. poprzez pocieranie,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gniecenie różnych rodzajów papieru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stukanie przedmiot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a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mi;</w:t>
            </w:r>
          </w:p>
          <w:p w14:paraId="1051D6E6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wypowiadanie się na temat obrazka, ilustracji, wysłuchanego tekstu;</w:t>
            </w:r>
          </w:p>
          <w:p w14:paraId="2EADE56F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swobodne rozmowy na tematy bliskie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color w:val="000000"/>
              </w:rPr>
              <w:t>dzieciom w kontaktach indywidualnych;</w:t>
            </w:r>
          </w:p>
          <w:p w14:paraId="6047AFC9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słuchanie wierszy, opowiadań, odpowiadanie na pytania dotyczące utworu literackiego;</w:t>
            </w:r>
          </w:p>
          <w:p w14:paraId="392F9167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powtarzanie krótkich rymowanek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70E9FF05" w14:textId="77777777" w:rsidR="0084242C" w:rsidRPr="005B33E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wypowiadanie się prostymi zdaniami</w:t>
            </w:r>
            <w:r w:rsidRPr="005B33E6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BE96484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23C205FB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słuchanie piosenek w wykonaniu nauczyciela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656C227B" w14:textId="77777777" w:rsidR="0084242C" w:rsidRPr="00D66F69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nauka prostych piosenek fragmentami metodą ze słuchu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0073C0A6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uczestniczenie w zabawach rytmicznych, ruchowych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73B24C5C" w14:textId="77777777" w:rsidR="0084242C" w:rsidRPr="00360CA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rytmiczne poruszanie się przy muzyce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A285E23" w14:textId="77777777" w:rsidR="0084242C" w:rsidRPr="00360CAD" w:rsidRDefault="0084242C" w:rsidP="0084242C">
            <w:pPr>
              <w:widowControl/>
              <w:numPr>
                <w:ilvl w:val="0"/>
                <w:numId w:val="26"/>
              </w:numPr>
              <w:suppressAutoHyphens w:val="0"/>
              <w:ind w:left="357" w:hanging="357"/>
              <w:rPr>
                <w:rFonts w:ascii="Times New Roman" w:hAnsi="Times New Roman"/>
                <w:highlight w:val="white"/>
              </w:rPr>
            </w:pPr>
            <w:r w:rsidRPr="00360CAD">
              <w:rPr>
                <w:rFonts w:ascii="Times New Roman" w:hAnsi="Times New Roman"/>
                <w:highlight w:val="white"/>
              </w:rPr>
              <w:t>reagowanie na zmiany tempa i dynamiki utworu o dużym zróżnicowaniu;</w:t>
            </w:r>
          </w:p>
          <w:p w14:paraId="19B01559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tworzenie galerii prac plastycznych dzieci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32FA664" w14:textId="77777777" w:rsidR="0084242C" w:rsidRPr="00087E3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naśladowanie ruchów, gestów, głosów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iCs/>
              </w:rPr>
              <w:t>ludzi, zwierząt;</w:t>
            </w:r>
          </w:p>
          <w:p w14:paraId="260F0081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2A3D31">
              <w:rPr>
                <w:rFonts w:ascii="Times New Roman" w:eastAsia="Times New Roman" w:hAnsi="Times New Roman"/>
                <w:iCs/>
              </w:rPr>
              <w:t>rysowanie, malowanie farbami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A3D31">
              <w:rPr>
                <w:rFonts w:ascii="Times New Roman" w:eastAsia="Times New Roman" w:hAnsi="Times New Roman"/>
                <w:iCs/>
              </w:rPr>
              <w:t>plakatowymi, lepienie z gliny, masy solnej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289314DB" w14:textId="77777777" w:rsidR="0084242C" w:rsidRPr="00616C03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3F64A4">
              <w:rPr>
                <w:rFonts w:ascii="Times New Roman" w:eastAsia="Times New Roman" w:hAnsi="Times New Roman"/>
                <w:iCs/>
              </w:rPr>
              <w:t>budowanie z naturalnych materiałów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3F64A4">
              <w:rPr>
                <w:rFonts w:ascii="Times New Roman" w:eastAsia="Times New Roman" w:hAnsi="Times New Roman"/>
                <w:iCs/>
              </w:rPr>
              <w:t>(piasek, śnieg</w:t>
            </w:r>
            <w:r>
              <w:rPr>
                <w:rFonts w:ascii="Times New Roman" w:eastAsia="Times New Roman" w:hAnsi="Times New Roman"/>
                <w:iCs/>
              </w:rPr>
              <w:t>);</w:t>
            </w:r>
          </w:p>
          <w:p w14:paraId="2D93CDAE" w14:textId="77777777" w:rsidR="0084242C" w:rsidRPr="00F51900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naśladowczych;</w:t>
            </w:r>
          </w:p>
          <w:p w14:paraId="1A4667ED" w14:textId="77777777" w:rsidR="0084242C" w:rsidRPr="00040DCF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konstrukcyjnych;</w:t>
            </w:r>
          </w:p>
          <w:p w14:paraId="1A0DAF2A" w14:textId="77777777" w:rsidR="0084242C" w:rsidRPr="00040DCF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nazywanie barw podstawowych (czerwona, niebieska, żółta).</w:t>
            </w:r>
          </w:p>
          <w:p w14:paraId="1A059D5A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Aktywność poznawcza:</w:t>
            </w:r>
          </w:p>
          <w:p w14:paraId="647236EC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4C7555">
              <w:rPr>
                <w:rFonts w:ascii="Times New Roman" w:eastAsia="Times New Roman" w:hAnsi="Times New Roman"/>
                <w:bCs/>
              </w:rPr>
              <w:t>podejmowanie zabaw inicjowanych przez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4C7555">
              <w:rPr>
                <w:rFonts w:ascii="Times New Roman" w:eastAsia="Times New Roman" w:hAnsi="Times New Roman"/>
                <w:bCs/>
              </w:rPr>
              <w:t>nauczyciela, rozwijających zainteresowania dzieci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0CB1E28A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wykorzystywanie w zabawach różnych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bCs/>
              </w:rPr>
              <w:t>zabawek, przedmiotów;</w:t>
            </w:r>
          </w:p>
          <w:p w14:paraId="1F4C83B4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70451C">
              <w:rPr>
                <w:rFonts w:ascii="Times New Roman" w:eastAsia="Times New Roman" w:hAnsi="Times New Roman"/>
                <w:bCs/>
              </w:rPr>
              <w:t>rozpoznawanie przedmiotów, roślin,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zwierząt za pomocą zmysłów: dotyku,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smaku, węchu, wzroku, słuchu;</w:t>
            </w:r>
          </w:p>
          <w:p w14:paraId="55655360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powtarzanie z pamięci wierszy,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rymowanek, piosenek w połączeniu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z ruchem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2B3C728D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nauka na pamięć krótkich wierszy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i piosenek treściowo bliskich dzieciom oraz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sytuacjom, z jakimi się spotykają;</w:t>
            </w:r>
          </w:p>
          <w:p w14:paraId="49035B8C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liczenie palców, przedmiotów itp.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20DBD8E9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C26D9C">
              <w:rPr>
                <w:rFonts w:ascii="Times New Roman" w:eastAsia="Times New Roman" w:hAnsi="Times New Roman"/>
                <w:bCs/>
              </w:rPr>
              <w:t xml:space="preserve">używanie określeń: </w:t>
            </w:r>
            <w:r w:rsidRPr="00C26D9C">
              <w:rPr>
                <w:rFonts w:ascii="Times New Roman" w:eastAsia="Times New Roman" w:hAnsi="Times New Roman"/>
                <w:bCs/>
                <w:i/>
                <w:iCs/>
              </w:rPr>
              <w:t>wysoki, niski, długi, krótki</w:t>
            </w:r>
            <w:r w:rsidRPr="00C26D9C">
              <w:rPr>
                <w:rFonts w:ascii="Times New Roman" w:eastAsia="Times New Roman" w:hAnsi="Times New Roman"/>
                <w:bCs/>
              </w:rPr>
              <w:t>;</w:t>
            </w:r>
          </w:p>
          <w:p w14:paraId="2D1D2E53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określanie położenia przedmiotów w przestrzeni; stosowanie określeń: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pod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przed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za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wysoko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nisko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5386EB29" w14:textId="77777777" w:rsidR="0084242C" w:rsidRPr="001933FA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obserwowanie w sposób bezpośredni zmiana zachodzących w przyrodzie</w:t>
            </w:r>
            <w:r w:rsidRPr="001933FA">
              <w:rPr>
                <w:rFonts w:ascii="Times New Roman" w:eastAsia="Times New Roman" w:hAnsi="Times New Roman"/>
                <w:bCs/>
              </w:rPr>
              <w:t>.</w:t>
            </w:r>
          </w:p>
          <w:p w14:paraId="55FF7B8A" w14:textId="79F868E5" w:rsidR="0084242C" w:rsidRPr="0086675C" w:rsidRDefault="0084242C" w:rsidP="008424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B1C">
              <w:rPr>
                <w:rFonts w:ascii="Times New Roman" w:eastAsia="Times New Roman" w:hAnsi="Times New Roman"/>
                <w:i/>
                <w:highlight w:val="white"/>
              </w:rPr>
              <w:t>Program wychowania przedszkolnego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, Grupa MAC S.A. 2020 (s. 41</w:t>
            </w:r>
            <w:r>
              <w:rPr>
                <w:rFonts w:ascii="Times New Roman" w:eastAsia="Times New Roman" w:hAnsi="Times New Roman"/>
                <w:highlight w:val="white"/>
              </w:rPr>
              <w:t>–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4</w:t>
            </w:r>
            <w:r>
              <w:rPr>
                <w:rFonts w:ascii="Times New Roman" w:eastAsia="Times New Roman" w:hAnsi="Times New Roman"/>
                <w:highlight w:val="white"/>
              </w:rPr>
              <w:t>5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 xml:space="preserve">, 50, </w:t>
            </w:r>
            <w:r>
              <w:rPr>
                <w:rFonts w:ascii="Times New Roman" w:eastAsia="Times New Roman" w:hAnsi="Times New Roman"/>
                <w:highlight w:val="white"/>
              </w:rPr>
              <w:t xml:space="preserve">52,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53, 56, 59, 60, 65</w:t>
            </w:r>
            <w:r w:rsidRPr="00111B1C">
              <w:rPr>
                <w:rFonts w:ascii="Times New Roman" w:eastAsia="Times New Roman" w:hAnsi="Times New Roman"/>
              </w:rPr>
              <w:t xml:space="preserve">, 66,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71</w:t>
            </w:r>
            <w:r>
              <w:rPr>
                <w:rFonts w:ascii="Times New Roman" w:eastAsia="Times New Roman" w:hAnsi="Times New Roman"/>
                <w:highlight w:val="white"/>
              </w:rPr>
              <w:t>, 73, 74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).</w:t>
            </w:r>
          </w:p>
        </w:tc>
      </w:tr>
    </w:tbl>
    <w:p w14:paraId="7071DDCC" w14:textId="77777777" w:rsidR="003B6EEA" w:rsidRDefault="003B6EEA"/>
    <w:tbl>
      <w:tblPr>
        <w:tblW w:w="9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0"/>
      </w:tblGrid>
      <w:tr w:rsidR="003B6EEA" w14:paraId="29D5AFAD" w14:textId="77777777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56BE77" w14:textId="5FA9F5BA" w:rsidR="003B6EEA" w:rsidRDefault="007875C8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Kwiecień</w:t>
            </w:r>
            <w:r w:rsidR="007668C6">
              <w:rPr>
                <w:rFonts w:ascii="Calibri" w:hAnsi="Calibri" w:cs="Calibri"/>
                <w:b/>
                <w:sz w:val="22"/>
              </w:rPr>
              <w:t>, tydzień 2</w:t>
            </w:r>
          </w:p>
        </w:tc>
      </w:tr>
      <w:tr w:rsidR="003B6EEA" w14:paraId="63EE39E1" w14:textId="77777777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C14E87" w14:textId="45350876" w:rsidR="003B6EEA" w:rsidRPr="007875C8" w:rsidRDefault="007668C6" w:rsidP="008F394A">
            <w:pPr>
              <w:jc w:val="center"/>
              <w:rPr>
                <w:b/>
                <w:sz w:val="22"/>
                <w:szCs w:val="22"/>
              </w:rPr>
            </w:pPr>
            <w:r w:rsidRPr="007875C8">
              <w:rPr>
                <w:rFonts w:ascii="Calibri" w:hAnsi="Calibri" w:cs="Calibri"/>
                <w:b/>
                <w:sz w:val="22"/>
                <w:szCs w:val="22"/>
              </w:rPr>
              <w:t xml:space="preserve">Temat tygodnia: </w:t>
            </w:r>
            <w:r w:rsidR="007875C8" w:rsidRPr="007875C8">
              <w:rPr>
                <w:rFonts w:ascii="Calibri" w:hAnsi="Calibri" w:cs="Calibri"/>
                <w:b/>
                <w:sz w:val="22"/>
                <w:szCs w:val="22"/>
              </w:rPr>
              <w:t>Mamy różne charaktery</w:t>
            </w:r>
          </w:p>
        </w:tc>
      </w:tr>
      <w:tr w:rsidR="0084242C" w:rsidRPr="00AD3E27" w14:paraId="2E8158A0" w14:textId="77777777" w:rsidTr="003329C2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3E961B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 xml:space="preserve">Treści programowe: </w:t>
            </w:r>
          </w:p>
          <w:p w14:paraId="4E118284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>Fizyczny obszar rozwoju dziecka</w:t>
            </w:r>
          </w:p>
          <w:p w14:paraId="10C8F3C6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i/>
              </w:rPr>
            </w:pPr>
            <w:r w:rsidRPr="007F02BB">
              <w:rPr>
                <w:rFonts w:ascii="Times New Roman" w:hAnsi="Times New Roman"/>
                <w:i/>
              </w:rPr>
              <w:t>Społeczna aktywność dziecka:</w:t>
            </w:r>
          </w:p>
          <w:p w14:paraId="083CA30A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10245">
              <w:rPr>
                <w:rFonts w:ascii="Times New Roman" w:eastAsia="Times New Roman" w:hAnsi="Times New Roman"/>
                <w:color w:val="000000"/>
                <w:sz w:val="24"/>
              </w:rPr>
              <w:t>zakładanie ubrań, butów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19475B47" w14:textId="77777777" w:rsidR="0084242C" w:rsidRPr="00F07097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korzystanie z własnych zmysłów: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rozpoznawanie smaku, zapachu,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słyszanych dźwięków, rozpoznawanie za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pomocą wzroku, dotyku;</w:t>
            </w:r>
          </w:p>
          <w:p w14:paraId="61855F73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A320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korzystanie z toalety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54ABA282" w14:textId="77777777" w:rsidR="0084242C" w:rsidRPr="00C933F4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933F4">
              <w:rPr>
                <w:rFonts w:ascii="Times New Roman" w:eastAsia="Times New Roman" w:hAnsi="Times New Roman"/>
                <w:color w:val="000000"/>
                <w:sz w:val="24"/>
              </w:rPr>
              <w:t>spożywanie posiłków – prawidłowe posługiwanie się łyżką, widelcem;</w:t>
            </w:r>
          </w:p>
          <w:p w14:paraId="57862600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udział w porządkowaniu sali po skończonej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zabawie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06CA07F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72560173" w14:textId="77777777" w:rsidR="0084242C" w:rsidRDefault="0084242C" w:rsidP="0084242C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rozwijanie sprawności całego ciała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(w toku wykonywania czynności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samoobsługowych, zabaw ruchowych)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8828665" w14:textId="77777777" w:rsidR="0084242C" w:rsidRPr="00386FF3" w:rsidRDefault="0084242C" w:rsidP="0084242C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386FF3">
              <w:rPr>
                <w:rFonts w:ascii="Times New Roman" w:eastAsia="Times New Roman" w:hAnsi="Times New Roman"/>
                <w:color w:val="000000"/>
              </w:rPr>
              <w:t>nabywanie sprawności manualnej (poprzez wykonywanie czynności wymagających zaangażowania mięśni dłoni, np. lepienie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86FF3">
              <w:rPr>
                <w:rFonts w:ascii="Times New Roman" w:eastAsia="Times New Roman" w:hAnsi="Times New Roman"/>
                <w:color w:val="000000"/>
              </w:rPr>
              <w:t>prostych kształtów z plasteliny, zgniatanie i zaginanie papieru);</w:t>
            </w:r>
          </w:p>
          <w:p w14:paraId="726AC700" w14:textId="77777777" w:rsidR="0084242C" w:rsidRPr="006D1D66" w:rsidRDefault="0084242C" w:rsidP="0084242C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nabywanie koordynacji wzrokowo-ruchowej, np. powtarzanie prostych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ruchów innej osoby w czasie zabawy.</w:t>
            </w:r>
          </w:p>
          <w:p w14:paraId="056143F0" w14:textId="77777777" w:rsidR="0084242C" w:rsidRPr="00B11A86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B11A86"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7F780841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rytmicznych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i ruchowych;</w:t>
            </w:r>
          </w:p>
          <w:p w14:paraId="3AE19D0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E7190">
              <w:rPr>
                <w:rFonts w:ascii="Times New Roman" w:eastAsia="Times New Roman" w:hAnsi="Times New Roman"/>
                <w:color w:val="000000"/>
              </w:rPr>
              <w:t>budowanie z naturalnych materiałów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E7190">
              <w:rPr>
                <w:rFonts w:ascii="Times New Roman" w:eastAsia="Times New Roman" w:hAnsi="Times New Roman"/>
                <w:color w:val="000000"/>
              </w:rPr>
              <w:t>(piasek, śnieg);</w:t>
            </w:r>
          </w:p>
          <w:p w14:paraId="7C52C3E0" w14:textId="77777777" w:rsidR="0084242C" w:rsidRPr="006D1D6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reagowanie na zmiany tempa i dynamiki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utworu o dużym zróżnicowaniu;</w:t>
            </w:r>
          </w:p>
          <w:p w14:paraId="0E316582" w14:textId="77777777" w:rsidR="0084242C" w:rsidRPr="00C2561A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rytmiczne poruszanie się przy muzyce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180FECE4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Ruchowa i zdrowotna aktywność dziecka:</w:t>
            </w:r>
          </w:p>
          <w:p w14:paraId="35FFB74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ruchowych: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kształtujących postawę, orientacyjno-porządkowych, bieżnych,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FE5">
              <w:rPr>
                <w:rFonts w:ascii="Times New Roman" w:eastAsia="Times New Roman" w:hAnsi="Times New Roman"/>
                <w:color w:val="000000"/>
              </w:rPr>
              <w:t>czworakowania</w:t>
            </w:r>
            <w:proofErr w:type="spellEnd"/>
            <w:r w:rsidRPr="00114FE5">
              <w:rPr>
                <w:rFonts w:ascii="Times New Roman" w:eastAsia="Times New Roman" w:hAnsi="Times New Roman"/>
                <w:color w:val="000000"/>
              </w:rPr>
              <w:t>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skoku, podskoku, z elementami toczenia, z elementami rzutu, chwytu, równoważnych, organizowanych metodą opowieści r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u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chowych, ze śpiewem;</w:t>
            </w:r>
          </w:p>
          <w:p w14:paraId="2E27E1F6" w14:textId="77777777" w:rsidR="0084242C" w:rsidRPr="006D1D66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niehałasowanie przy osobach chorych,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starszych;</w:t>
            </w:r>
          </w:p>
          <w:p w14:paraId="4B145DCD" w14:textId="77777777" w:rsidR="0084242C" w:rsidRPr="006B51DE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B51DE">
              <w:rPr>
                <w:rFonts w:ascii="Times New Roman" w:eastAsia="Times New Roman" w:hAnsi="Times New Roman"/>
                <w:color w:val="000000"/>
              </w:rPr>
              <w:t>naśladowanie ruchów wykonywanych przez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nauczyciela, odtwarzanie ruchem całego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ciała sposobów poruszania się zwierząt;</w:t>
            </w:r>
          </w:p>
          <w:p w14:paraId="675F6D98" w14:textId="77777777" w:rsidR="0084242C" w:rsidRPr="00932BC2" w:rsidRDefault="0084242C" w:rsidP="0084242C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color w:val="000000"/>
                <w:sz w:val="24"/>
              </w:rPr>
              <w:t>przebywanie na świeżym powietrzu – uczestniczenie w spacerach, zabawach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52FC3E2E" w14:textId="77777777" w:rsidR="0084242C" w:rsidRPr="00932BC2" w:rsidRDefault="0084242C" w:rsidP="0084242C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Emocjonalny obszar rozwoju dziecka</w:t>
            </w:r>
          </w:p>
          <w:p w14:paraId="31EA3C02" w14:textId="77777777" w:rsidR="0084242C" w:rsidRPr="005E7190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020CF5A4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nazywania swoich emocji (np. radość, smutek, złość, złość);</w:t>
            </w:r>
          </w:p>
          <w:p w14:paraId="4638510C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określania swoich stanów emocjonalnych;</w:t>
            </w:r>
          </w:p>
          <w:p w14:paraId="798A033D" w14:textId="77777777" w:rsidR="0084242C" w:rsidRPr="00431D66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rozumienie znaczenia estetycznego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urządzenia wnętrz, w których się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przebywa;</w:t>
            </w:r>
          </w:p>
          <w:p w14:paraId="3EAB2FC0" w14:textId="77777777" w:rsidR="0084242C" w:rsidRPr="004C683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podejmowanie prób wspólnych zabaw</w:t>
            </w:r>
            <w:r>
              <w:rPr>
                <w:rFonts w:ascii="Times New Roman" w:eastAsia="Times New Roman" w:hAnsi="Times New Roman"/>
                <w:bCs/>
                <w:sz w:val="24"/>
              </w:rPr>
              <w:t>;</w:t>
            </w:r>
          </w:p>
          <w:p w14:paraId="4853A481" w14:textId="77777777" w:rsidR="0084242C" w:rsidRPr="004C683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nieprzeszkadzanie innym dzieciom w zabawie;</w:t>
            </w:r>
          </w:p>
          <w:p w14:paraId="4BDAB4D7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  <w:highlight w:val="white"/>
              </w:rPr>
            </w:pPr>
            <w:r w:rsidRPr="004C683D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dzielenie się zabawkami z in</w:t>
            </w:r>
            <w:r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nymi dziećmi.</w:t>
            </w:r>
          </w:p>
          <w:p w14:paraId="20587CFD" w14:textId="77777777" w:rsidR="0084242C" w:rsidRPr="00932BC2" w:rsidRDefault="0084242C" w:rsidP="0084242C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Społeczny obszar rozwoju dziecka</w:t>
            </w:r>
          </w:p>
          <w:p w14:paraId="7DBFCA6D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41C5B39B" w14:textId="77777777" w:rsidR="0084242C" w:rsidRPr="00E936E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B33E6">
              <w:rPr>
                <w:rFonts w:ascii="Times New Roman" w:eastAsia="Times New Roman" w:hAnsi="Times New Roman"/>
                <w:color w:val="000000"/>
              </w:rPr>
              <w:t>uczestniczenie we wspólnych zabawach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14:paraId="58880C76" w14:textId="77777777" w:rsidR="0084242C" w:rsidRPr="00E936E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pełnienie ról społecznych (członkowie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rodziny), np. w toku zabaw tematycznych;</w:t>
            </w:r>
          </w:p>
          <w:p w14:paraId="7652EBD2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stosowanie form grzecznościowych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względem siebie, a także osób dorosłych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 każdej sytuacji (w domu, w przedszkolu,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na ulicy);</w:t>
            </w:r>
          </w:p>
          <w:p w14:paraId="662DD923" w14:textId="77777777" w:rsidR="0084242C" w:rsidRPr="00431D6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dzielenie się swoimi przeżyciami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07F00BAE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odpowiadanie na pytania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1EFCBE45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</w:rPr>
              <w:t>Poznawczy obszar rozwoju dziecka</w:t>
            </w:r>
          </w:p>
          <w:p w14:paraId="611C2F69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1153C0E4" w14:textId="77777777" w:rsidR="0084242C" w:rsidRPr="00E936E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odgrywanie różnych ról zawodowych w zabawie;</w:t>
            </w:r>
          </w:p>
          <w:p w14:paraId="551B93F6" w14:textId="77777777" w:rsidR="0084242C" w:rsidRPr="00E936E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poznawanie czynności, jakie wykonują osoby z najbliższego otoczenia, nazywanie narzędzi pracy, zwracanie na ubiór tych osób;</w:t>
            </w:r>
          </w:p>
          <w:p w14:paraId="1E0839DB" w14:textId="77777777" w:rsidR="0084242C" w:rsidRPr="006B51DE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Cs/>
                <w:sz w:val="24"/>
              </w:rPr>
              <w:t>spacerowanie w pobliżu przedszkola</w:t>
            </w:r>
            <w:r>
              <w:rPr>
                <w:rFonts w:ascii="Times New Roman" w:eastAsia="Times New Roman" w:hAnsi="Times New Roman"/>
                <w:iCs/>
                <w:sz w:val="24"/>
              </w:rPr>
              <w:t>.</w:t>
            </w:r>
          </w:p>
          <w:p w14:paraId="3CA05934" w14:textId="77777777" w:rsidR="0084242C" w:rsidRPr="002863CE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6E8B0724" w14:textId="77777777" w:rsidR="0084242C" w:rsidRPr="00D82397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uważne słuchanie rozmówcy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69DD574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maszerowanie w rytmie muzyki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82397">
              <w:rPr>
                <w:rFonts w:ascii="Times New Roman" w:eastAsia="Times New Roman" w:hAnsi="Times New Roman"/>
                <w:color w:val="000000"/>
              </w:rPr>
              <w:t>rytmie wystukiwanym na bębenku;</w:t>
            </w:r>
          </w:p>
          <w:p w14:paraId="5012BA33" w14:textId="77777777" w:rsidR="0084242C" w:rsidRPr="00C26D9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C26D9C">
              <w:rPr>
                <w:rFonts w:ascii="Times New Roman" w:eastAsia="Times New Roman" w:hAnsi="Times New Roman"/>
                <w:color w:val="000000"/>
              </w:rPr>
              <w:t>rozpoznawanie sztucznie otrzymywanych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dźwięków, np. poprzez pocieranie,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gniecenie różnych rodzajów papieru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stukanie przedmiot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a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mi;</w:t>
            </w:r>
          </w:p>
          <w:p w14:paraId="797E286A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lastRenderedPageBreak/>
              <w:t>wypowiadanie się na temat obrazka, ilustracji, wysłuchanego tekstu;</w:t>
            </w:r>
          </w:p>
          <w:p w14:paraId="77E16E4E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swobodne rozmowy na tematy bliskie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color w:val="000000"/>
              </w:rPr>
              <w:t>dzieciom w kontaktach indywidualnych;</w:t>
            </w:r>
          </w:p>
          <w:p w14:paraId="1E5193A9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słuchanie wierszy, opowiadań, odpowiadanie na pytania dotyczące utworu literackiego;</w:t>
            </w:r>
          </w:p>
          <w:p w14:paraId="3A9A6E78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powtarzanie krótkich rymowanek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18CD4A6" w14:textId="77777777" w:rsidR="0084242C" w:rsidRPr="005B33E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wypowiadanie się prostymi zdaniami</w:t>
            </w:r>
            <w:r w:rsidRPr="005B33E6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22C6C317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3E371A94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słuchanie piosenek w wykonaniu nauczyciela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630375B5" w14:textId="77777777" w:rsidR="0084242C" w:rsidRPr="00D66F69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nauka prostych piosenek fragmentami metodą ze słuchu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6C787B5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uczestniczenie w zabawach rytmicznych, ruchowych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7FADF441" w14:textId="77777777" w:rsidR="0084242C" w:rsidRPr="00087E3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rytmiczne poruszanie się przy muzyce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4F806915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tworzenie galerii prac plastycznych dzieci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0C4C340E" w14:textId="77777777" w:rsidR="0084242C" w:rsidRPr="00087E3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naśladowanie ruchów, gestów, głosów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iCs/>
              </w:rPr>
              <w:t>ludzi, zwierząt;</w:t>
            </w:r>
          </w:p>
          <w:p w14:paraId="6275C65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2A3D31">
              <w:rPr>
                <w:rFonts w:ascii="Times New Roman" w:eastAsia="Times New Roman" w:hAnsi="Times New Roman"/>
                <w:iCs/>
              </w:rPr>
              <w:t>rysowanie, malowanie farbami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A3D31">
              <w:rPr>
                <w:rFonts w:ascii="Times New Roman" w:eastAsia="Times New Roman" w:hAnsi="Times New Roman"/>
                <w:iCs/>
              </w:rPr>
              <w:t>plakatowymi, lepienie z gliny, masy solnej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5B47D059" w14:textId="77777777" w:rsidR="0084242C" w:rsidRPr="00616C03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3F64A4">
              <w:rPr>
                <w:rFonts w:ascii="Times New Roman" w:eastAsia="Times New Roman" w:hAnsi="Times New Roman"/>
                <w:iCs/>
              </w:rPr>
              <w:t>budowanie z naturalnych materiałów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3F64A4">
              <w:rPr>
                <w:rFonts w:ascii="Times New Roman" w:eastAsia="Times New Roman" w:hAnsi="Times New Roman"/>
                <w:iCs/>
              </w:rPr>
              <w:t>(piasek, śnieg</w:t>
            </w:r>
            <w:r>
              <w:rPr>
                <w:rFonts w:ascii="Times New Roman" w:eastAsia="Times New Roman" w:hAnsi="Times New Roman"/>
                <w:iCs/>
              </w:rPr>
              <w:t>);</w:t>
            </w:r>
          </w:p>
          <w:p w14:paraId="6D10DC1E" w14:textId="77777777" w:rsidR="0084242C" w:rsidRPr="00F51900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naśladowczych;</w:t>
            </w:r>
          </w:p>
          <w:p w14:paraId="3AD9596B" w14:textId="77777777" w:rsidR="0084242C" w:rsidRPr="00360CA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konstrukcyjnych;</w:t>
            </w:r>
          </w:p>
          <w:p w14:paraId="3F4834B7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nazywanie barw podstawowych (czerwona, niebieska, żółta).</w:t>
            </w:r>
          </w:p>
          <w:p w14:paraId="501B17F6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Aktywność poznawcza:</w:t>
            </w:r>
          </w:p>
          <w:p w14:paraId="3A731D25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4C7555">
              <w:rPr>
                <w:rFonts w:ascii="Times New Roman" w:eastAsia="Times New Roman" w:hAnsi="Times New Roman"/>
                <w:bCs/>
              </w:rPr>
              <w:t>podejmowanie zabaw inicjowanych przez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4C7555">
              <w:rPr>
                <w:rFonts w:ascii="Times New Roman" w:eastAsia="Times New Roman" w:hAnsi="Times New Roman"/>
                <w:bCs/>
              </w:rPr>
              <w:t>nauczyciela, rozwijających zainteresowania dzieci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6D31FA0B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wykorzystywanie w zabawach różnych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bCs/>
              </w:rPr>
              <w:t>zabawek, przedmiotów;</w:t>
            </w:r>
          </w:p>
          <w:p w14:paraId="31525D86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70451C">
              <w:rPr>
                <w:rFonts w:ascii="Times New Roman" w:eastAsia="Times New Roman" w:hAnsi="Times New Roman"/>
                <w:bCs/>
              </w:rPr>
              <w:t>rozpoznawanie przedmiotów, roślin,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zwierząt za pomocą zmysłów: dotyku,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smaku, węchu, wzroku, słuchu;</w:t>
            </w:r>
          </w:p>
          <w:p w14:paraId="3FDABC51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powtarzanie z pamięci wierszy,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rymowanek, piosenek w połączeniu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z ruchem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457732B6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nauka na pamięć krótkich wierszy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i piosenek treściowo bliskich dzieciom oraz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sytuacjom, z jakimi się spotykają;</w:t>
            </w:r>
          </w:p>
          <w:p w14:paraId="08E14E4E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liczenie palców, przedmiotów itp.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4685C62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C26D9C">
              <w:rPr>
                <w:rFonts w:ascii="Times New Roman" w:eastAsia="Times New Roman" w:hAnsi="Times New Roman"/>
                <w:bCs/>
              </w:rPr>
              <w:t xml:space="preserve">używanie określeń: </w:t>
            </w:r>
            <w:r w:rsidRPr="00C26D9C">
              <w:rPr>
                <w:rFonts w:ascii="Times New Roman" w:eastAsia="Times New Roman" w:hAnsi="Times New Roman"/>
                <w:bCs/>
                <w:i/>
                <w:iCs/>
              </w:rPr>
              <w:t>wysoki, niski, długi, krótki</w:t>
            </w:r>
            <w:r w:rsidRPr="00C26D9C">
              <w:rPr>
                <w:rFonts w:ascii="Times New Roman" w:eastAsia="Times New Roman" w:hAnsi="Times New Roman"/>
                <w:bCs/>
              </w:rPr>
              <w:t>;</w:t>
            </w:r>
          </w:p>
          <w:p w14:paraId="15107CE6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określanie położenia przedmiotów w przestrzeni; stosowanie określeń: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pod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przed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za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wysoko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nisko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34944126" w14:textId="77777777" w:rsidR="0084242C" w:rsidRPr="001933FA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obserwowanie w sposób bezpośredni zmiana zachodzących w przyrodzie</w:t>
            </w:r>
            <w:r w:rsidRPr="001933FA">
              <w:rPr>
                <w:rFonts w:ascii="Times New Roman" w:eastAsia="Times New Roman" w:hAnsi="Times New Roman"/>
                <w:bCs/>
              </w:rPr>
              <w:t>.</w:t>
            </w:r>
          </w:p>
          <w:p w14:paraId="23B9EB37" w14:textId="36940E1F" w:rsidR="0084242C" w:rsidRPr="003329C2" w:rsidRDefault="0084242C" w:rsidP="008424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B1C">
              <w:rPr>
                <w:rFonts w:ascii="Times New Roman" w:eastAsia="Times New Roman" w:hAnsi="Times New Roman"/>
                <w:i/>
                <w:highlight w:val="white"/>
              </w:rPr>
              <w:t>Program wychowania przedszkolnego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, Grupa MAC S.A. 2020 (s. 41</w:t>
            </w:r>
            <w:r>
              <w:rPr>
                <w:rFonts w:ascii="Times New Roman" w:eastAsia="Times New Roman" w:hAnsi="Times New Roman"/>
                <w:highlight w:val="white"/>
              </w:rPr>
              <w:t>–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4</w:t>
            </w:r>
            <w:r>
              <w:rPr>
                <w:rFonts w:ascii="Times New Roman" w:eastAsia="Times New Roman" w:hAnsi="Times New Roman"/>
                <w:highlight w:val="white"/>
              </w:rPr>
              <w:t>5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 xml:space="preserve">, 50, </w:t>
            </w:r>
            <w:r>
              <w:rPr>
                <w:rFonts w:ascii="Times New Roman" w:eastAsia="Times New Roman" w:hAnsi="Times New Roman"/>
                <w:highlight w:val="white"/>
              </w:rPr>
              <w:t xml:space="preserve">52,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53, 56, 59, 60, 65</w:t>
            </w:r>
            <w:r w:rsidRPr="00111B1C">
              <w:rPr>
                <w:rFonts w:ascii="Times New Roman" w:eastAsia="Times New Roman" w:hAnsi="Times New Roman"/>
              </w:rPr>
              <w:t xml:space="preserve">, 66,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71</w:t>
            </w:r>
            <w:r>
              <w:rPr>
                <w:rFonts w:ascii="Times New Roman" w:eastAsia="Times New Roman" w:hAnsi="Times New Roman"/>
                <w:highlight w:val="white"/>
              </w:rPr>
              <w:t>, 73, 74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).</w:t>
            </w:r>
          </w:p>
        </w:tc>
      </w:tr>
    </w:tbl>
    <w:p w14:paraId="7C7B3227" w14:textId="06E26703" w:rsidR="003B6EEA" w:rsidRDefault="003B6EEA"/>
    <w:p w14:paraId="36969F34" w14:textId="77777777" w:rsidR="00353308" w:rsidRDefault="00353308"/>
    <w:tbl>
      <w:tblPr>
        <w:tblW w:w="9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0"/>
      </w:tblGrid>
      <w:tr w:rsidR="003B6EEA" w14:paraId="3D4E5553" w14:textId="77777777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400D63" w14:textId="356DF8FC" w:rsidR="003B6EEA" w:rsidRDefault="007875C8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Kwiecień</w:t>
            </w:r>
            <w:r w:rsidR="007668C6">
              <w:rPr>
                <w:rFonts w:ascii="Calibri" w:hAnsi="Calibri" w:cs="Calibri"/>
                <w:b/>
                <w:sz w:val="22"/>
              </w:rPr>
              <w:t>, tydzień 3</w:t>
            </w:r>
          </w:p>
        </w:tc>
      </w:tr>
      <w:tr w:rsidR="003B6EEA" w14:paraId="13F3610C" w14:textId="77777777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2C1A23" w14:textId="4D25795E" w:rsidR="003B6EEA" w:rsidRPr="007875C8" w:rsidRDefault="007668C6" w:rsidP="00E15606">
            <w:pPr>
              <w:jc w:val="center"/>
              <w:rPr>
                <w:b/>
                <w:sz w:val="22"/>
                <w:szCs w:val="22"/>
              </w:rPr>
            </w:pPr>
            <w:r w:rsidRPr="007875C8">
              <w:rPr>
                <w:rFonts w:ascii="Calibri" w:hAnsi="Calibri" w:cs="Calibri"/>
                <w:b/>
                <w:sz w:val="22"/>
                <w:szCs w:val="22"/>
              </w:rPr>
              <w:t xml:space="preserve">Temat tygodnia: </w:t>
            </w:r>
            <w:r w:rsidR="007875C8" w:rsidRPr="007875C8">
              <w:rPr>
                <w:rFonts w:ascii="Calibri" w:hAnsi="Calibri" w:cs="Calibri"/>
                <w:b/>
                <w:sz w:val="22"/>
                <w:szCs w:val="22"/>
              </w:rPr>
              <w:t>Co w trawie piszczy?</w:t>
            </w:r>
          </w:p>
        </w:tc>
      </w:tr>
      <w:tr w:rsidR="0084242C" w:rsidRPr="00AD3E27" w14:paraId="016F4906" w14:textId="77777777" w:rsidTr="003329C2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4C40C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 xml:space="preserve">Treści programowe: </w:t>
            </w:r>
          </w:p>
          <w:p w14:paraId="7BD1EC1A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>Fizyczny obszar rozwoju dziecka</w:t>
            </w:r>
          </w:p>
          <w:p w14:paraId="3F5BA94A" w14:textId="77777777" w:rsidR="0084242C" w:rsidRPr="007F02BB" w:rsidRDefault="0084242C" w:rsidP="0084242C">
            <w:pPr>
              <w:ind w:left="357" w:hanging="357"/>
              <w:rPr>
                <w:rFonts w:ascii="Times New Roman" w:hAnsi="Times New Roman"/>
                <w:i/>
              </w:rPr>
            </w:pPr>
            <w:r w:rsidRPr="007F02BB">
              <w:rPr>
                <w:rFonts w:ascii="Times New Roman" w:hAnsi="Times New Roman"/>
                <w:i/>
              </w:rPr>
              <w:t>Społeczna aktywność dziecka:</w:t>
            </w:r>
          </w:p>
          <w:p w14:paraId="3A7A61DC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10245">
              <w:rPr>
                <w:rFonts w:ascii="Times New Roman" w:eastAsia="Times New Roman" w:hAnsi="Times New Roman"/>
                <w:color w:val="000000"/>
                <w:sz w:val="24"/>
              </w:rPr>
              <w:t>zakładanie ubrań, butów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040916EF" w14:textId="77777777" w:rsidR="0084242C" w:rsidRPr="00F07097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korzystanie z własnych zmysłów: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rozpoznawanie smaku, zapachu,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słyszanych dźwięków, rozpoznawanie za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pomocą wzroku, dotyku;</w:t>
            </w:r>
          </w:p>
          <w:p w14:paraId="6BC1726A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A3204">
              <w:rPr>
                <w:rFonts w:ascii="Times New Roman" w:eastAsia="Times New Roman" w:hAnsi="Times New Roman"/>
                <w:color w:val="000000"/>
                <w:sz w:val="24"/>
              </w:rPr>
              <w:t>korzystanie z toalety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774F310F" w14:textId="77777777" w:rsidR="0084242C" w:rsidRPr="00C933F4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933F4">
              <w:rPr>
                <w:rFonts w:ascii="Times New Roman" w:eastAsia="Times New Roman" w:hAnsi="Times New Roman"/>
                <w:color w:val="000000"/>
                <w:sz w:val="24"/>
              </w:rPr>
              <w:t>spożywanie posiłków – prawidłowe posługiwanie się łyżką, widelcem;</w:t>
            </w:r>
          </w:p>
          <w:p w14:paraId="341A03A9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udział w porządkowaniu sali po skończonej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zabawie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650B43EF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7C3A03FC" w14:textId="77777777" w:rsidR="0084242C" w:rsidRDefault="0084242C" w:rsidP="0084242C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rozwijanie sprawności całego ciała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(w toku wykonywania czynności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samoobsługowych, zabaw ruchowych)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8B7C46B" w14:textId="77777777" w:rsidR="0084242C" w:rsidRPr="00386FF3" w:rsidRDefault="0084242C" w:rsidP="0084242C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386FF3">
              <w:rPr>
                <w:rFonts w:ascii="Times New Roman" w:eastAsia="Times New Roman" w:hAnsi="Times New Roman"/>
                <w:color w:val="000000"/>
              </w:rPr>
              <w:t>nabywanie sprawności manualnej (poprzez wykonywanie czynności wymagających zaangażowania mięśni dłoni, np. lepienie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86FF3">
              <w:rPr>
                <w:rFonts w:ascii="Times New Roman" w:eastAsia="Times New Roman" w:hAnsi="Times New Roman"/>
                <w:color w:val="000000"/>
              </w:rPr>
              <w:t>prostych kształtów z plasteliny, zgniatanie i zaginanie papieru);</w:t>
            </w:r>
          </w:p>
          <w:p w14:paraId="1CF7300A" w14:textId="77777777" w:rsidR="0084242C" w:rsidRPr="006D1D66" w:rsidRDefault="0084242C" w:rsidP="0084242C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nabywanie koordynacji wzrokowo-ruchowej, np. powtarzanie prostych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ruchów innej osoby w czasie zabawy.</w:t>
            </w:r>
          </w:p>
          <w:p w14:paraId="51FAAA13" w14:textId="77777777" w:rsidR="0084242C" w:rsidRPr="00B11A86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B11A86"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185B8ED2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rytmicznych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i ruchowych;</w:t>
            </w:r>
          </w:p>
          <w:p w14:paraId="0B82C1B2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E7190">
              <w:rPr>
                <w:rFonts w:ascii="Times New Roman" w:eastAsia="Times New Roman" w:hAnsi="Times New Roman"/>
                <w:color w:val="000000"/>
              </w:rPr>
              <w:t>budowanie z naturalnych materiałów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E7190">
              <w:rPr>
                <w:rFonts w:ascii="Times New Roman" w:eastAsia="Times New Roman" w:hAnsi="Times New Roman"/>
                <w:color w:val="000000"/>
              </w:rPr>
              <w:t>(piasek, śnieg);</w:t>
            </w:r>
          </w:p>
          <w:p w14:paraId="324D6E01" w14:textId="77777777" w:rsidR="0084242C" w:rsidRPr="006D1D6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reagowanie na zmiany tempa i dynamiki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utworu o dużym zróżnicowaniu;</w:t>
            </w:r>
          </w:p>
          <w:p w14:paraId="5F81F9DF" w14:textId="77777777" w:rsidR="0084242C" w:rsidRPr="00C2561A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rytmiczne poruszanie się przy muzyce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185BD43A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Ruchowa i zdrowotna aktywność dziecka:</w:t>
            </w:r>
          </w:p>
          <w:p w14:paraId="15E98459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ruchowych: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kształtujących postawę, orientacyjno-porządkowych, bieżnych,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FE5">
              <w:rPr>
                <w:rFonts w:ascii="Times New Roman" w:eastAsia="Times New Roman" w:hAnsi="Times New Roman"/>
                <w:color w:val="000000"/>
              </w:rPr>
              <w:t>czworakowania</w:t>
            </w:r>
            <w:proofErr w:type="spellEnd"/>
            <w:r w:rsidRPr="00114FE5">
              <w:rPr>
                <w:rFonts w:ascii="Times New Roman" w:eastAsia="Times New Roman" w:hAnsi="Times New Roman"/>
                <w:color w:val="000000"/>
              </w:rPr>
              <w:t>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skoku, podskoku, z elementami toczenia, z elementami rzutu, chwytu, równoważnych, organizowanych metodą opowieści r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u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chowych, ze śpiewem;</w:t>
            </w:r>
          </w:p>
          <w:p w14:paraId="3A87048D" w14:textId="77777777" w:rsidR="0084242C" w:rsidRPr="006D1D66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niehałasowanie przy osobach chorych,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starszych;</w:t>
            </w:r>
          </w:p>
          <w:p w14:paraId="68C6743B" w14:textId="77777777" w:rsidR="0084242C" w:rsidRPr="006B51DE" w:rsidRDefault="0084242C" w:rsidP="0084242C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B51DE">
              <w:rPr>
                <w:rFonts w:ascii="Times New Roman" w:eastAsia="Times New Roman" w:hAnsi="Times New Roman"/>
                <w:color w:val="000000"/>
              </w:rPr>
              <w:t>naśladowanie ruchów wykonywanych przez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nauczyciela, odtwarzanie ruchem całego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ciała sposobów poruszania się zwierząt;</w:t>
            </w:r>
          </w:p>
          <w:p w14:paraId="2065E190" w14:textId="77777777" w:rsidR="0084242C" w:rsidRPr="00932BC2" w:rsidRDefault="0084242C" w:rsidP="0084242C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color w:val="000000"/>
                <w:sz w:val="24"/>
              </w:rPr>
              <w:t>przebywanie na świeżym powietrzu – uczestniczenie w spacerach, zabawach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7F8B1AE3" w14:textId="77777777" w:rsidR="0084242C" w:rsidRPr="00932BC2" w:rsidRDefault="0084242C" w:rsidP="0084242C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Emocjonalny obszar rozwoju dziecka</w:t>
            </w:r>
          </w:p>
          <w:p w14:paraId="169384E8" w14:textId="77777777" w:rsidR="0084242C" w:rsidRPr="005E7190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345E774C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nazywania swoich emocji (np. radość, smutek, złość, złość);</w:t>
            </w:r>
          </w:p>
          <w:p w14:paraId="27136F3C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określania swoich stanów emocjonalnych;</w:t>
            </w:r>
          </w:p>
          <w:p w14:paraId="2F9F155C" w14:textId="77777777" w:rsidR="0084242C" w:rsidRPr="00431D66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rozumienie znaczenia estetycznego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urządzenia wnętrz, w których się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przebywa;</w:t>
            </w:r>
          </w:p>
          <w:p w14:paraId="0503259F" w14:textId="77777777" w:rsidR="0084242C" w:rsidRPr="004C683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podejmowanie prób wspólnych zabaw</w:t>
            </w:r>
            <w:r>
              <w:rPr>
                <w:rFonts w:ascii="Times New Roman" w:eastAsia="Times New Roman" w:hAnsi="Times New Roman"/>
                <w:bCs/>
                <w:sz w:val="24"/>
              </w:rPr>
              <w:t>;</w:t>
            </w:r>
          </w:p>
          <w:p w14:paraId="64C6E4E7" w14:textId="77777777" w:rsidR="0084242C" w:rsidRPr="004C683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nieprzeszkadzanie innym dzieciom w zabawie;</w:t>
            </w:r>
          </w:p>
          <w:p w14:paraId="3D486F33" w14:textId="77777777" w:rsidR="0084242C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  <w:highlight w:val="white"/>
              </w:rPr>
            </w:pPr>
            <w:r w:rsidRPr="004C683D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dzielenie się zabawkami z in</w:t>
            </w:r>
            <w:r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nymi dziećmi.</w:t>
            </w:r>
          </w:p>
          <w:p w14:paraId="1EDEC5FB" w14:textId="77777777" w:rsidR="0084242C" w:rsidRPr="00932BC2" w:rsidRDefault="0084242C" w:rsidP="0084242C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Społeczny obszar rozwoju dziecka</w:t>
            </w:r>
          </w:p>
          <w:p w14:paraId="635DE87A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24AC764D" w14:textId="77777777" w:rsidR="0084242C" w:rsidRPr="00E936E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B33E6">
              <w:rPr>
                <w:rFonts w:ascii="Times New Roman" w:eastAsia="Times New Roman" w:hAnsi="Times New Roman"/>
                <w:color w:val="000000"/>
              </w:rPr>
              <w:t>uczestniczenie we wspólnych zabawach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14:paraId="0743239F" w14:textId="77777777" w:rsidR="0084242C" w:rsidRPr="00E936E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pełnienie ról społecznych (członkowie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rodziny), np. w toku zabaw tematycznych;</w:t>
            </w:r>
          </w:p>
          <w:p w14:paraId="35BA2E5B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stosowanie form grzecznościowych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względem siebie, a także osób dorosłych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 każdej sytuacji (w domu, w przedszkolu,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na ulicy);</w:t>
            </w:r>
          </w:p>
          <w:p w14:paraId="42911740" w14:textId="77777777" w:rsidR="0084242C" w:rsidRPr="00431D6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dzielenie się swoimi przeżyciami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335C2F2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odpowiadanie na pytania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084AFCE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</w:rPr>
              <w:t>Poznawczy obszar rozwoju dziecka</w:t>
            </w:r>
          </w:p>
          <w:p w14:paraId="0D594F46" w14:textId="77777777" w:rsidR="0084242C" w:rsidRDefault="0084242C" w:rsidP="0084242C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3642F750" w14:textId="77777777" w:rsidR="0084242C" w:rsidRPr="00E936E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odgrywanie różnych ról zawodowych w zabawie;</w:t>
            </w:r>
          </w:p>
          <w:p w14:paraId="42168B75" w14:textId="77777777" w:rsidR="0084242C" w:rsidRPr="00E936ED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poznawanie czynności, jakie wykonują osoby z najbliższego otoczenia, nazywanie narzędzi pracy, zwracanie na ubiór tych osób;</w:t>
            </w:r>
          </w:p>
          <w:p w14:paraId="75F0E7B5" w14:textId="77777777" w:rsidR="0084242C" w:rsidRPr="006B51DE" w:rsidRDefault="0084242C" w:rsidP="0084242C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Cs/>
                <w:sz w:val="24"/>
              </w:rPr>
              <w:t>spacerowanie w pobliżu przedszkola</w:t>
            </w:r>
            <w:r>
              <w:rPr>
                <w:rFonts w:ascii="Times New Roman" w:eastAsia="Times New Roman" w:hAnsi="Times New Roman"/>
                <w:iCs/>
                <w:sz w:val="24"/>
              </w:rPr>
              <w:t>.</w:t>
            </w:r>
          </w:p>
          <w:p w14:paraId="35F613A6" w14:textId="77777777" w:rsidR="0084242C" w:rsidRPr="002863CE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3C5C9BC0" w14:textId="77777777" w:rsidR="0084242C" w:rsidRPr="00D82397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uważne słuchanie rozmówcy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7CFE36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maszerowanie w rytmie muzyki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82397">
              <w:rPr>
                <w:rFonts w:ascii="Times New Roman" w:eastAsia="Times New Roman" w:hAnsi="Times New Roman"/>
                <w:color w:val="000000"/>
              </w:rPr>
              <w:t>rytmie wystukiwanym na bębenku;</w:t>
            </w:r>
          </w:p>
          <w:p w14:paraId="0D549BCD" w14:textId="77777777" w:rsidR="0084242C" w:rsidRPr="00C26D9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C26D9C">
              <w:rPr>
                <w:rFonts w:ascii="Times New Roman" w:eastAsia="Times New Roman" w:hAnsi="Times New Roman"/>
                <w:color w:val="000000"/>
              </w:rPr>
              <w:t>rozpoznawanie sztucznie otrzymywanych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dźwięków, np. poprzez pocieranie,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gniecenie różnych rodzajów papieru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stukanie przedmiot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a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mi;</w:t>
            </w:r>
          </w:p>
          <w:p w14:paraId="01E9BABA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wypowiadanie się na temat obrazka, ilustracji, wysłuchanego tekstu;</w:t>
            </w:r>
          </w:p>
          <w:p w14:paraId="7EAD2E55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swobodne rozmowy na tematy bliskie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color w:val="000000"/>
              </w:rPr>
              <w:t>dzieciom w kontaktach indywidualnych;</w:t>
            </w:r>
          </w:p>
          <w:p w14:paraId="54D77EFF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słuchanie wierszy, opowiadań, odpowiadanie na pytania dotyczące utworu literackiego;</w:t>
            </w:r>
          </w:p>
          <w:p w14:paraId="6A2FE0D0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powtarzanie krótkich rymowanek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9D08625" w14:textId="77777777" w:rsidR="0084242C" w:rsidRPr="005B33E6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wypowiadanie się prostymi zdaniami</w:t>
            </w:r>
            <w:r w:rsidRPr="005B33E6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FB71993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0E5CF7F8" w14:textId="77777777" w:rsidR="0084242C" w:rsidRPr="00114FE5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słuchanie piosenek w wykonaniu nauczyciela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FA19739" w14:textId="77777777" w:rsidR="0084242C" w:rsidRPr="00D66F69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nauka prostych piosenek fragmentami metodą ze słuchu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5332D0B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uczestniczenie w zabawach rytmicznych, ruchowych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6753AF79" w14:textId="77777777" w:rsidR="0084242C" w:rsidRPr="00360CAD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lastRenderedPageBreak/>
              <w:t>rytmiczne poruszanie się przy muzyce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07FA2CE" w14:textId="77777777" w:rsidR="0084242C" w:rsidRPr="00360CAD" w:rsidRDefault="0084242C" w:rsidP="0084242C">
            <w:pPr>
              <w:widowControl/>
              <w:numPr>
                <w:ilvl w:val="0"/>
                <w:numId w:val="26"/>
              </w:numPr>
              <w:suppressAutoHyphens w:val="0"/>
              <w:ind w:left="357" w:hanging="357"/>
              <w:rPr>
                <w:rFonts w:ascii="Times New Roman" w:hAnsi="Times New Roman"/>
                <w:highlight w:val="white"/>
              </w:rPr>
            </w:pPr>
            <w:r w:rsidRPr="00360CAD">
              <w:rPr>
                <w:rFonts w:ascii="Times New Roman" w:hAnsi="Times New Roman"/>
                <w:highlight w:val="white"/>
              </w:rPr>
              <w:t>reagowanie na zmiany tempa i dynamiki utworu o dużym zróżnicowaniu;</w:t>
            </w:r>
          </w:p>
          <w:p w14:paraId="0B957741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tworzenie galerii prac plastycznych dzieci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000CB7DB" w14:textId="77777777" w:rsidR="0084242C" w:rsidRPr="00087E3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naśladowanie ruchów, gestów, głosów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iCs/>
              </w:rPr>
              <w:t>ludzi, zwierząt;</w:t>
            </w:r>
          </w:p>
          <w:p w14:paraId="02F60BBA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2A3D31">
              <w:rPr>
                <w:rFonts w:ascii="Times New Roman" w:eastAsia="Times New Roman" w:hAnsi="Times New Roman"/>
                <w:iCs/>
              </w:rPr>
              <w:t>rysowanie, malowanie farbami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A3D31">
              <w:rPr>
                <w:rFonts w:ascii="Times New Roman" w:eastAsia="Times New Roman" w:hAnsi="Times New Roman"/>
                <w:iCs/>
              </w:rPr>
              <w:t>plakatowymi, lepienie z gliny, masy solnej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342C96C5" w14:textId="77777777" w:rsidR="0084242C" w:rsidRPr="00616C03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3F64A4">
              <w:rPr>
                <w:rFonts w:ascii="Times New Roman" w:eastAsia="Times New Roman" w:hAnsi="Times New Roman"/>
                <w:iCs/>
              </w:rPr>
              <w:t>budowanie z naturalnych materiałów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3F64A4">
              <w:rPr>
                <w:rFonts w:ascii="Times New Roman" w:eastAsia="Times New Roman" w:hAnsi="Times New Roman"/>
                <w:iCs/>
              </w:rPr>
              <w:t>(piasek, śnieg</w:t>
            </w:r>
            <w:r>
              <w:rPr>
                <w:rFonts w:ascii="Times New Roman" w:eastAsia="Times New Roman" w:hAnsi="Times New Roman"/>
                <w:iCs/>
              </w:rPr>
              <w:t>);</w:t>
            </w:r>
          </w:p>
          <w:p w14:paraId="2DA0CD8A" w14:textId="77777777" w:rsidR="0084242C" w:rsidRPr="00F51900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naśladowczych;</w:t>
            </w:r>
          </w:p>
          <w:p w14:paraId="0CFA03D3" w14:textId="77777777" w:rsidR="0084242C" w:rsidRPr="00040DCF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konstrukcyjnych;</w:t>
            </w:r>
          </w:p>
          <w:p w14:paraId="6E715D36" w14:textId="77777777" w:rsidR="0084242C" w:rsidRPr="00040DCF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nazywanie barw podstawowych (czerwona, niebieska, żółta).</w:t>
            </w:r>
          </w:p>
          <w:p w14:paraId="0E11DD3A" w14:textId="77777777" w:rsidR="0084242C" w:rsidRDefault="0084242C" w:rsidP="0084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Aktywność poznawcza:</w:t>
            </w:r>
          </w:p>
          <w:p w14:paraId="5E60B03E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4C7555">
              <w:rPr>
                <w:rFonts w:ascii="Times New Roman" w:eastAsia="Times New Roman" w:hAnsi="Times New Roman"/>
                <w:bCs/>
              </w:rPr>
              <w:t>podejmowanie zabaw inicjowanych przez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4C7555">
              <w:rPr>
                <w:rFonts w:ascii="Times New Roman" w:eastAsia="Times New Roman" w:hAnsi="Times New Roman"/>
                <w:bCs/>
              </w:rPr>
              <w:t>nauczyciela, rozwijających zainteresowania dzieci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3E5620E0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wykorzystywanie w zabawach różnych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bCs/>
              </w:rPr>
              <w:t>zabawek, przedmiotów;</w:t>
            </w:r>
          </w:p>
          <w:p w14:paraId="09380FDD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70451C">
              <w:rPr>
                <w:rFonts w:ascii="Times New Roman" w:eastAsia="Times New Roman" w:hAnsi="Times New Roman"/>
                <w:bCs/>
              </w:rPr>
              <w:t>rozpoznawanie przedmiotów, roślin,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zwierząt za pomocą zmysłów: dotyku,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smaku, węchu, wzroku, słuchu;</w:t>
            </w:r>
          </w:p>
          <w:p w14:paraId="46C546A2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powtarzanie z pamięci wierszy,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rymowanek, piosenek w połączeniu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z ruchem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19339B48" w14:textId="77777777" w:rsidR="0084242C" w:rsidRPr="00111B1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nauka na pamięć krótkich wierszy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i piosenek treściowo bliskich dzieciom oraz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sytuacjom, z jakimi się spotykają;</w:t>
            </w:r>
          </w:p>
          <w:p w14:paraId="6BD8D83E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liczenie palców, przedmiotów itp.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78ECC07A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C26D9C">
              <w:rPr>
                <w:rFonts w:ascii="Times New Roman" w:eastAsia="Times New Roman" w:hAnsi="Times New Roman"/>
                <w:bCs/>
              </w:rPr>
              <w:t xml:space="preserve">używanie określeń: </w:t>
            </w:r>
            <w:r w:rsidRPr="00C26D9C">
              <w:rPr>
                <w:rFonts w:ascii="Times New Roman" w:eastAsia="Times New Roman" w:hAnsi="Times New Roman"/>
                <w:bCs/>
                <w:i/>
                <w:iCs/>
              </w:rPr>
              <w:t>wysoki, niski, długi, krótki</w:t>
            </w:r>
            <w:r w:rsidRPr="00C26D9C">
              <w:rPr>
                <w:rFonts w:ascii="Times New Roman" w:eastAsia="Times New Roman" w:hAnsi="Times New Roman"/>
                <w:bCs/>
              </w:rPr>
              <w:t>;</w:t>
            </w:r>
          </w:p>
          <w:p w14:paraId="2DA0EF33" w14:textId="77777777" w:rsidR="0084242C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określanie położenia przedmiotów w przestrzeni; stosowanie określeń: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pod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przed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za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wysoko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nisko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12053A24" w14:textId="77777777" w:rsidR="0084242C" w:rsidRPr="001933FA" w:rsidRDefault="0084242C" w:rsidP="0084242C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obserwowanie w sposób bezpośredni zmiana zachodzących w przyrodzie</w:t>
            </w:r>
            <w:r w:rsidRPr="001933FA">
              <w:rPr>
                <w:rFonts w:ascii="Times New Roman" w:eastAsia="Times New Roman" w:hAnsi="Times New Roman"/>
                <w:bCs/>
              </w:rPr>
              <w:t>.</w:t>
            </w:r>
          </w:p>
          <w:p w14:paraId="1E7B761F" w14:textId="6D943CE9" w:rsidR="0084242C" w:rsidRPr="003329C2" w:rsidRDefault="0084242C" w:rsidP="008424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B1C">
              <w:rPr>
                <w:rFonts w:ascii="Times New Roman" w:eastAsia="Times New Roman" w:hAnsi="Times New Roman"/>
                <w:i/>
                <w:highlight w:val="white"/>
              </w:rPr>
              <w:t>Program wychowania przedszkolnego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, Grupa MAC S.A. 2020 (s. 41</w:t>
            </w:r>
            <w:r>
              <w:rPr>
                <w:rFonts w:ascii="Times New Roman" w:eastAsia="Times New Roman" w:hAnsi="Times New Roman"/>
                <w:highlight w:val="white"/>
              </w:rPr>
              <w:t>–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4</w:t>
            </w:r>
            <w:r>
              <w:rPr>
                <w:rFonts w:ascii="Times New Roman" w:eastAsia="Times New Roman" w:hAnsi="Times New Roman"/>
                <w:highlight w:val="white"/>
              </w:rPr>
              <w:t>5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 xml:space="preserve">, 50, </w:t>
            </w:r>
            <w:r>
              <w:rPr>
                <w:rFonts w:ascii="Times New Roman" w:eastAsia="Times New Roman" w:hAnsi="Times New Roman"/>
                <w:highlight w:val="white"/>
              </w:rPr>
              <w:t xml:space="preserve">52,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53, 56, 59, 60, 65</w:t>
            </w:r>
            <w:r w:rsidRPr="00111B1C">
              <w:rPr>
                <w:rFonts w:ascii="Times New Roman" w:eastAsia="Times New Roman" w:hAnsi="Times New Roman"/>
              </w:rPr>
              <w:t xml:space="preserve">, 66,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71</w:t>
            </w:r>
            <w:r>
              <w:rPr>
                <w:rFonts w:ascii="Times New Roman" w:eastAsia="Times New Roman" w:hAnsi="Times New Roman"/>
                <w:highlight w:val="white"/>
              </w:rPr>
              <w:t>, 73, 74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).</w:t>
            </w:r>
          </w:p>
        </w:tc>
      </w:tr>
    </w:tbl>
    <w:p w14:paraId="016AC0D7" w14:textId="2DE95DF2" w:rsidR="003B6EEA" w:rsidRDefault="003B6EEA"/>
    <w:p w14:paraId="0AB618CF" w14:textId="77777777" w:rsidR="00353308" w:rsidRDefault="00353308"/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10"/>
      </w:tblGrid>
      <w:tr w:rsidR="003B6EEA" w14:paraId="530C779C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74B339" w14:textId="2A7BD28D" w:rsidR="003B6EEA" w:rsidRPr="007875C8" w:rsidRDefault="007875C8">
            <w:pPr>
              <w:jc w:val="center"/>
              <w:rPr>
                <w:b/>
              </w:rPr>
            </w:pPr>
            <w:r w:rsidRPr="007875C8">
              <w:rPr>
                <w:rFonts w:ascii="Calibri" w:hAnsi="Calibri" w:cs="Calibri"/>
                <w:b/>
                <w:sz w:val="22"/>
              </w:rPr>
              <w:t>Kwiecień</w:t>
            </w:r>
            <w:r w:rsidR="007668C6" w:rsidRPr="007875C8">
              <w:rPr>
                <w:rFonts w:ascii="Calibri" w:hAnsi="Calibri" w:cs="Calibri"/>
                <w:b/>
                <w:sz w:val="22"/>
              </w:rPr>
              <w:t>, tydzień 4</w:t>
            </w:r>
          </w:p>
        </w:tc>
      </w:tr>
      <w:tr w:rsidR="003B6EEA" w14:paraId="0B729E48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558240" w14:textId="38497CD2" w:rsidR="003B6EEA" w:rsidRPr="007875C8" w:rsidRDefault="007668C6" w:rsidP="00D731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5C8">
              <w:rPr>
                <w:rFonts w:ascii="Calibri" w:hAnsi="Calibri" w:cs="Calibri"/>
                <w:b/>
                <w:sz w:val="22"/>
                <w:szCs w:val="22"/>
              </w:rPr>
              <w:t xml:space="preserve">Temat tygodnia: </w:t>
            </w:r>
            <w:r w:rsidR="007875C8" w:rsidRPr="007875C8">
              <w:rPr>
                <w:rFonts w:ascii="Calibri" w:hAnsi="Calibri" w:cs="Calibri"/>
                <w:b/>
                <w:sz w:val="22"/>
                <w:szCs w:val="22"/>
              </w:rPr>
              <w:t>Dbamy o przyrodę</w:t>
            </w:r>
          </w:p>
        </w:tc>
      </w:tr>
      <w:tr w:rsidR="007875C8" w:rsidRPr="00AD3E27" w14:paraId="29CE16CA" w14:textId="77777777" w:rsidTr="00C849A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606237" w14:textId="77777777" w:rsidR="007875C8" w:rsidRPr="007F02BB" w:rsidRDefault="007875C8" w:rsidP="007875C8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 xml:space="preserve">Treści programowe: </w:t>
            </w:r>
          </w:p>
          <w:p w14:paraId="37A496FF" w14:textId="77777777" w:rsidR="007875C8" w:rsidRPr="007F02BB" w:rsidRDefault="007875C8" w:rsidP="007875C8">
            <w:pPr>
              <w:ind w:left="357" w:hanging="357"/>
              <w:rPr>
                <w:rFonts w:ascii="Times New Roman" w:hAnsi="Times New Roman"/>
                <w:b/>
              </w:rPr>
            </w:pPr>
            <w:r w:rsidRPr="007F02BB">
              <w:rPr>
                <w:rFonts w:ascii="Times New Roman" w:hAnsi="Times New Roman"/>
                <w:b/>
              </w:rPr>
              <w:t>Fizyczny obszar rozwoju dziecka</w:t>
            </w:r>
          </w:p>
          <w:p w14:paraId="40418543" w14:textId="77777777" w:rsidR="007875C8" w:rsidRPr="007F02BB" w:rsidRDefault="007875C8" w:rsidP="007875C8">
            <w:pPr>
              <w:ind w:left="357" w:hanging="357"/>
              <w:rPr>
                <w:rFonts w:ascii="Times New Roman" w:hAnsi="Times New Roman"/>
                <w:i/>
              </w:rPr>
            </w:pPr>
            <w:r w:rsidRPr="007F02BB">
              <w:rPr>
                <w:rFonts w:ascii="Times New Roman" w:hAnsi="Times New Roman"/>
                <w:i/>
              </w:rPr>
              <w:t>Społeczna aktywność dziecka:</w:t>
            </w:r>
          </w:p>
          <w:p w14:paraId="2CA21FE7" w14:textId="77777777" w:rsidR="007875C8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10245">
              <w:rPr>
                <w:rFonts w:ascii="Times New Roman" w:eastAsia="Times New Roman" w:hAnsi="Times New Roman"/>
                <w:color w:val="000000"/>
                <w:sz w:val="24"/>
              </w:rPr>
              <w:t>zakładanie ubrań, butów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62AE9C1C" w14:textId="77777777" w:rsidR="007875C8" w:rsidRPr="00F07097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korzystanie z własnych zmysłów: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rozpoznawanie smaku, zapachu,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słyszanych dźwięków, rozpoznawanie za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F07097">
              <w:rPr>
                <w:rFonts w:ascii="Times New Roman" w:eastAsia="Times New Roman" w:hAnsi="Times New Roman"/>
                <w:color w:val="000000"/>
                <w:sz w:val="24"/>
              </w:rPr>
              <w:t>pomocą wzroku, dotyku;</w:t>
            </w:r>
          </w:p>
          <w:p w14:paraId="5FA7CB0B" w14:textId="77777777" w:rsidR="007875C8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A3204">
              <w:rPr>
                <w:rFonts w:ascii="Times New Roman" w:eastAsia="Times New Roman" w:hAnsi="Times New Roman"/>
                <w:color w:val="000000"/>
                <w:sz w:val="24"/>
              </w:rPr>
              <w:t>korzystanie z toalety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14:paraId="43253BEA" w14:textId="77777777" w:rsidR="007875C8" w:rsidRPr="00C933F4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933F4">
              <w:rPr>
                <w:rFonts w:ascii="Times New Roman" w:eastAsia="Times New Roman" w:hAnsi="Times New Roman"/>
                <w:color w:val="000000"/>
                <w:sz w:val="24"/>
              </w:rPr>
              <w:t>spożywanie posiłków – prawidłowe posługiwanie się łyżką, widelcem;</w:t>
            </w:r>
          </w:p>
          <w:p w14:paraId="06784E76" w14:textId="77777777" w:rsidR="007875C8" w:rsidRPr="00114FE5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udział w porządkowaniu sali po skończonej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zabawie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066BF29" w14:textId="77777777" w:rsidR="007875C8" w:rsidRDefault="007875C8" w:rsidP="007875C8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10C06DE0" w14:textId="77777777" w:rsidR="007875C8" w:rsidRDefault="007875C8" w:rsidP="007875C8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rozwijanie sprawności całego ciała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(w toku wykonywania czynności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samoobsługowych, zabaw ruchowych)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143E605" w14:textId="77777777" w:rsidR="007875C8" w:rsidRPr="00386FF3" w:rsidRDefault="007875C8" w:rsidP="007875C8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386FF3">
              <w:rPr>
                <w:rFonts w:ascii="Times New Roman" w:eastAsia="Times New Roman" w:hAnsi="Times New Roman"/>
                <w:color w:val="000000"/>
              </w:rPr>
              <w:t>nabywanie sprawności manualnej (poprzez wykonywanie czynności wymagających zaangażowania mięśni dłoni, np. lepienie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86FF3">
              <w:rPr>
                <w:rFonts w:ascii="Times New Roman" w:eastAsia="Times New Roman" w:hAnsi="Times New Roman"/>
                <w:color w:val="000000"/>
              </w:rPr>
              <w:t>prostych kształtów z plasteliny, zgniatanie i zaginanie papieru);</w:t>
            </w:r>
          </w:p>
          <w:p w14:paraId="64DC17C5" w14:textId="77777777" w:rsidR="007875C8" w:rsidRPr="006D1D66" w:rsidRDefault="007875C8" w:rsidP="007875C8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nabywanie koordynacji wzrokowo-ruchowej, np. powtarzanie prostych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  <w:sz w:val="24"/>
              </w:rPr>
              <w:t>ruchów innej osoby w czasie zabawy.</w:t>
            </w:r>
          </w:p>
          <w:p w14:paraId="6A88C51E" w14:textId="77777777" w:rsidR="007875C8" w:rsidRPr="00B11A86" w:rsidRDefault="007875C8" w:rsidP="007875C8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B11A86"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1BFF06F6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uczestniczenie w zabawach rytmicznych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i ruchowych;</w:t>
            </w:r>
          </w:p>
          <w:p w14:paraId="21BAD6E6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E7190">
              <w:rPr>
                <w:rFonts w:ascii="Times New Roman" w:eastAsia="Times New Roman" w:hAnsi="Times New Roman"/>
                <w:color w:val="000000"/>
              </w:rPr>
              <w:t>budowanie z naturalnych materiałów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E7190">
              <w:rPr>
                <w:rFonts w:ascii="Times New Roman" w:eastAsia="Times New Roman" w:hAnsi="Times New Roman"/>
                <w:color w:val="000000"/>
              </w:rPr>
              <w:t>(piasek, śnieg);</w:t>
            </w:r>
          </w:p>
          <w:p w14:paraId="17D2ECA1" w14:textId="77777777" w:rsidR="007875C8" w:rsidRPr="006D1D66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reagowanie na zmiany tempa i dynamiki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utworu o dużym zróżnicowaniu;</w:t>
            </w:r>
          </w:p>
          <w:p w14:paraId="11CCA360" w14:textId="77777777" w:rsidR="007875C8" w:rsidRPr="00C2561A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rytmiczne poruszanie się przy muzyce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72A446E7" w14:textId="77777777" w:rsidR="007875C8" w:rsidRDefault="007875C8" w:rsidP="007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Ruchowa i zdrowotna aktywność dziecka:</w:t>
            </w:r>
          </w:p>
          <w:p w14:paraId="2341127E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lastRenderedPageBreak/>
              <w:t>uczestniczenie w zabawach ruchowych: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4FE5">
              <w:rPr>
                <w:rFonts w:ascii="Times New Roman" w:eastAsia="Times New Roman" w:hAnsi="Times New Roman"/>
                <w:color w:val="000000"/>
              </w:rPr>
              <w:t>kształtujących postawę, orientacyjno-porządkowych, bieżnych,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FE5">
              <w:rPr>
                <w:rFonts w:ascii="Times New Roman" w:eastAsia="Times New Roman" w:hAnsi="Times New Roman"/>
                <w:color w:val="000000"/>
              </w:rPr>
              <w:t>czworakowania</w:t>
            </w:r>
            <w:proofErr w:type="spellEnd"/>
            <w:r w:rsidRPr="00114FE5">
              <w:rPr>
                <w:rFonts w:ascii="Times New Roman" w:eastAsia="Times New Roman" w:hAnsi="Times New Roman"/>
                <w:color w:val="000000"/>
              </w:rPr>
              <w:t>, z elementami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skoku, podskoku, z elementami toczenia, z elementami rzutu, chwytu, równoważnych, organizowanych metodą opowieści r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u</w:t>
            </w:r>
            <w:r w:rsidRPr="00826D59">
              <w:rPr>
                <w:rFonts w:ascii="Times New Roman" w:eastAsia="Times New Roman" w:hAnsi="Times New Roman"/>
                <w:color w:val="000000"/>
              </w:rPr>
              <w:t>chowych, ze śpiewem;</w:t>
            </w:r>
          </w:p>
          <w:p w14:paraId="126F27F2" w14:textId="77777777" w:rsidR="007875C8" w:rsidRPr="006D1D66" w:rsidRDefault="007875C8" w:rsidP="007875C8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D1D66">
              <w:rPr>
                <w:rFonts w:ascii="Times New Roman" w:eastAsia="Times New Roman" w:hAnsi="Times New Roman"/>
                <w:color w:val="000000"/>
              </w:rPr>
              <w:t>niehałasowanie przy osobach chorych,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D1D66">
              <w:rPr>
                <w:rFonts w:ascii="Times New Roman" w:eastAsia="Times New Roman" w:hAnsi="Times New Roman"/>
                <w:color w:val="000000"/>
              </w:rPr>
              <w:t>starszych;</w:t>
            </w:r>
          </w:p>
          <w:p w14:paraId="4D5C1CEB" w14:textId="77777777" w:rsidR="007875C8" w:rsidRPr="006B51DE" w:rsidRDefault="007875C8" w:rsidP="007875C8">
            <w:pPr>
              <w:widowControl/>
              <w:numPr>
                <w:ilvl w:val="0"/>
                <w:numId w:val="27"/>
              </w:numP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6B51DE">
              <w:rPr>
                <w:rFonts w:ascii="Times New Roman" w:eastAsia="Times New Roman" w:hAnsi="Times New Roman"/>
                <w:color w:val="000000"/>
              </w:rPr>
              <w:t>naśladowanie ruchów wykonywanych przez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nauczyciela, odtwarzanie ruchem całego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B51DE">
              <w:rPr>
                <w:rFonts w:ascii="Times New Roman" w:eastAsia="Times New Roman" w:hAnsi="Times New Roman"/>
                <w:color w:val="000000"/>
              </w:rPr>
              <w:t>ciała sposobów poruszania się zwierząt;</w:t>
            </w:r>
          </w:p>
          <w:p w14:paraId="61CE5170" w14:textId="77777777" w:rsidR="007875C8" w:rsidRPr="00932BC2" w:rsidRDefault="007875C8" w:rsidP="007875C8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color w:val="000000"/>
                <w:sz w:val="24"/>
              </w:rPr>
              <w:t>przebywanie na świeżym powietrzu – uczestniczenie w spacerach, zabawach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43172F5F" w14:textId="77777777" w:rsidR="007875C8" w:rsidRPr="00932BC2" w:rsidRDefault="007875C8" w:rsidP="007875C8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Emocjonalny obszar rozwoju dziecka</w:t>
            </w:r>
          </w:p>
          <w:p w14:paraId="6B8128C0" w14:textId="77777777" w:rsidR="007875C8" w:rsidRPr="005E7190" w:rsidRDefault="007875C8" w:rsidP="007875C8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55053467" w14:textId="77777777" w:rsidR="007875C8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nazywania swoich emocji (np. radość, smutek, złość, złość);</w:t>
            </w:r>
          </w:p>
          <w:p w14:paraId="43B82790" w14:textId="77777777" w:rsidR="007875C8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próby określania swoich stanów emocjonalnych;</w:t>
            </w:r>
          </w:p>
          <w:p w14:paraId="0AD2987B" w14:textId="77777777" w:rsidR="007875C8" w:rsidRPr="00431D66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rozumienie znaczenia estetycznego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urządzenia wnętrz, w których się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bCs/>
                <w:sz w:val="24"/>
              </w:rPr>
              <w:t>przebywa;</w:t>
            </w:r>
          </w:p>
          <w:p w14:paraId="4C306001" w14:textId="77777777" w:rsidR="007875C8" w:rsidRPr="004C683D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 w:rsidRPr="00431D66">
              <w:rPr>
                <w:rFonts w:ascii="Times New Roman" w:eastAsia="Times New Roman" w:hAnsi="Times New Roman"/>
                <w:bCs/>
                <w:sz w:val="24"/>
              </w:rPr>
              <w:t>podejmowanie prób wspólnych zabaw</w:t>
            </w:r>
            <w:r>
              <w:rPr>
                <w:rFonts w:ascii="Times New Roman" w:eastAsia="Times New Roman" w:hAnsi="Times New Roman"/>
                <w:bCs/>
                <w:sz w:val="24"/>
              </w:rPr>
              <w:t>;</w:t>
            </w:r>
          </w:p>
          <w:p w14:paraId="76DFDE7A" w14:textId="77777777" w:rsidR="007875C8" w:rsidRPr="004C683D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nieprzeszkadzanie innym dzieciom w zabawie;</w:t>
            </w:r>
          </w:p>
          <w:p w14:paraId="0566DF8A" w14:textId="77777777" w:rsidR="007875C8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bCs/>
                <w:sz w:val="24"/>
                <w:highlight w:val="white"/>
              </w:rPr>
            </w:pPr>
            <w:r w:rsidRPr="004C683D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dzielenie się zabawkami z in</w:t>
            </w:r>
            <w:r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nymi dziećmi.</w:t>
            </w:r>
          </w:p>
          <w:p w14:paraId="569A764A" w14:textId="77777777" w:rsidR="007875C8" w:rsidRPr="00932BC2" w:rsidRDefault="007875C8" w:rsidP="007875C8">
            <w:pP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 w:rsidRPr="00932BC2">
              <w:rPr>
                <w:rFonts w:ascii="Times New Roman" w:eastAsia="Times New Roman" w:hAnsi="Times New Roman"/>
                <w:b/>
                <w:highlight w:val="white"/>
              </w:rPr>
              <w:t>Społeczny obszar rozwoju dzieck</w:t>
            </w:r>
            <w:r>
              <w:rPr>
                <w:rFonts w:ascii="Times New Roman" w:eastAsia="Times New Roman" w:hAnsi="Times New Roman"/>
                <w:b/>
                <w:highlight w:val="white"/>
              </w:rPr>
              <w:t>a</w:t>
            </w:r>
          </w:p>
          <w:p w14:paraId="7EB8E7D2" w14:textId="77777777" w:rsidR="007875C8" w:rsidRDefault="007875C8" w:rsidP="007875C8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16A2558F" w14:textId="77777777" w:rsidR="007875C8" w:rsidRPr="00E936ED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5B33E6">
              <w:rPr>
                <w:rFonts w:ascii="Times New Roman" w:eastAsia="Times New Roman" w:hAnsi="Times New Roman"/>
                <w:color w:val="000000"/>
              </w:rPr>
              <w:t>uczestniczenie we wspólnych zabawach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14:paraId="6CB90293" w14:textId="77777777" w:rsidR="007875C8" w:rsidRPr="00E936ED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pełnienie ról społecznych (członkowie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rodziny), np. w toku zabaw tematycznych;</w:t>
            </w:r>
          </w:p>
          <w:p w14:paraId="10A4A104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stosowanie form grzecznościowych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względem siebie, a także osób dorosłych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w każdej sytuacji (w domu, w przedszkolu,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1D66">
              <w:rPr>
                <w:rFonts w:ascii="Times New Roman" w:eastAsia="Times New Roman" w:hAnsi="Times New Roman"/>
                <w:color w:val="000000"/>
              </w:rPr>
              <w:t>na ulicy);</w:t>
            </w:r>
          </w:p>
          <w:p w14:paraId="16C1C13D" w14:textId="77777777" w:rsidR="007875C8" w:rsidRPr="00431D66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1D66">
              <w:rPr>
                <w:rFonts w:ascii="Times New Roman" w:eastAsia="Times New Roman" w:hAnsi="Times New Roman"/>
                <w:color w:val="000000"/>
              </w:rPr>
              <w:t>dzielenie się swoimi przeżyciami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21F1023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4FE5">
              <w:rPr>
                <w:rFonts w:ascii="Times New Roman" w:eastAsia="Times New Roman" w:hAnsi="Times New Roman"/>
                <w:color w:val="000000"/>
              </w:rPr>
              <w:t>odpowiadanie na pytania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1CBAD36D" w14:textId="77777777" w:rsidR="007875C8" w:rsidRDefault="007875C8" w:rsidP="007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b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</w:rPr>
              <w:t>Poznawczy obszar rozwoju dziecka</w:t>
            </w:r>
          </w:p>
          <w:p w14:paraId="464DC5BA" w14:textId="77777777" w:rsidR="007875C8" w:rsidRDefault="007875C8" w:rsidP="007875C8">
            <w:pP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Społeczna aktywność dziecka:</w:t>
            </w:r>
          </w:p>
          <w:p w14:paraId="30A75533" w14:textId="77777777" w:rsidR="007875C8" w:rsidRPr="00E936ED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odgrywanie różnych ról zawodowych w zabawie;</w:t>
            </w:r>
          </w:p>
          <w:p w14:paraId="1E7C5D32" w14:textId="77777777" w:rsidR="007875C8" w:rsidRPr="00E936ED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highlight w:val="white"/>
              </w:rPr>
              <w:t>poznawanie czynności, jakie wykonują osoby z najbliższego otoczenia, nazywanie narzędzi pracy, zwracanie na ubiór tych osób;</w:t>
            </w:r>
          </w:p>
          <w:p w14:paraId="24100E93" w14:textId="77777777" w:rsidR="007875C8" w:rsidRPr="006B51DE" w:rsidRDefault="007875C8" w:rsidP="007875C8">
            <w:pPr>
              <w:pStyle w:val="Akapitzlist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/>
                <w:i/>
                <w:sz w:val="24"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Cs/>
                <w:sz w:val="24"/>
              </w:rPr>
              <w:t>spacerowanie w pobliżu przedszkola</w:t>
            </w:r>
            <w:r>
              <w:rPr>
                <w:rFonts w:ascii="Times New Roman" w:eastAsia="Times New Roman" w:hAnsi="Times New Roman"/>
                <w:iCs/>
                <w:sz w:val="24"/>
              </w:rPr>
              <w:t>.</w:t>
            </w:r>
          </w:p>
          <w:p w14:paraId="170BD4DA" w14:textId="77777777" w:rsidR="007875C8" w:rsidRPr="002863CE" w:rsidRDefault="007875C8" w:rsidP="007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2863CE">
              <w:rPr>
                <w:rFonts w:ascii="Times New Roman" w:eastAsia="Times New Roman" w:hAnsi="Times New Roman"/>
                <w:i/>
                <w:highlight w:val="white"/>
              </w:rPr>
              <w:t>Językowa aktywność dziecka:</w:t>
            </w:r>
          </w:p>
          <w:p w14:paraId="3BF1728E" w14:textId="77777777" w:rsidR="007875C8" w:rsidRPr="00D82397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uważne słuchanie rozmówcy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8C496BD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maszerowanie w rytmie muzyki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82397">
              <w:rPr>
                <w:rFonts w:ascii="Times New Roman" w:eastAsia="Times New Roman" w:hAnsi="Times New Roman"/>
                <w:color w:val="000000"/>
              </w:rPr>
              <w:t>rytmie wystukiwanym na bębenku;</w:t>
            </w:r>
          </w:p>
          <w:p w14:paraId="68D7B2BD" w14:textId="77777777" w:rsidR="007875C8" w:rsidRPr="00C26D9C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C26D9C">
              <w:rPr>
                <w:rFonts w:ascii="Times New Roman" w:eastAsia="Times New Roman" w:hAnsi="Times New Roman"/>
                <w:color w:val="000000"/>
              </w:rPr>
              <w:t>rozpoznawanie sztucznie otrzymywanych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dźwięków, np. poprzez pocieranie,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gniecenie różnych rodzajów papieru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stukanie przedmiot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a</w:t>
            </w:r>
            <w:r w:rsidRPr="00C26D9C">
              <w:rPr>
                <w:rFonts w:ascii="Times New Roman" w:eastAsia="Times New Roman" w:hAnsi="Times New Roman"/>
                <w:color w:val="000000"/>
              </w:rPr>
              <w:t>mi;</w:t>
            </w:r>
          </w:p>
          <w:p w14:paraId="35F0F3F2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D82397">
              <w:rPr>
                <w:rFonts w:ascii="Times New Roman" w:eastAsia="Times New Roman" w:hAnsi="Times New Roman"/>
                <w:color w:val="000000"/>
              </w:rPr>
              <w:t>wypowiadanie się na temat obrazka, ilustracji, wysłuchanego tekstu;</w:t>
            </w:r>
          </w:p>
          <w:p w14:paraId="77CB6B58" w14:textId="77777777" w:rsidR="007875C8" w:rsidRPr="00111B1C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swobodne rozmowy na tematy bliskie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color w:val="000000"/>
              </w:rPr>
              <w:t>dzieciom w kontaktach indywidualnych;</w:t>
            </w:r>
          </w:p>
          <w:p w14:paraId="51E20667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słuchanie wierszy, opowiadań, odpowiadanie na pytania dotyczące utworu literackiego;</w:t>
            </w:r>
          </w:p>
          <w:p w14:paraId="671C8BEF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111B1C">
              <w:rPr>
                <w:rFonts w:ascii="Times New Roman" w:eastAsia="Times New Roman" w:hAnsi="Times New Roman"/>
                <w:color w:val="000000"/>
              </w:rPr>
              <w:t>powtarzanie krótkich rymowanek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D314CF4" w14:textId="77777777" w:rsidR="007875C8" w:rsidRPr="005B33E6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 w:rsidRPr="00433639">
              <w:rPr>
                <w:rFonts w:ascii="Times New Roman" w:eastAsia="Times New Roman" w:hAnsi="Times New Roman"/>
                <w:color w:val="000000"/>
              </w:rPr>
              <w:t>wypowiadanie się prostymi zdaniami</w:t>
            </w:r>
            <w:r w:rsidRPr="005B33E6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77621384" w14:textId="77777777" w:rsidR="007875C8" w:rsidRDefault="007875C8" w:rsidP="007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Artystyczna aktywność dziecka:</w:t>
            </w:r>
          </w:p>
          <w:p w14:paraId="089397DB" w14:textId="77777777" w:rsidR="007875C8" w:rsidRPr="00114FE5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słuchanie piosenek w wykonaniu nauczyciela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21356B6D" w14:textId="77777777" w:rsidR="007875C8" w:rsidRPr="00D66F69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nauka prostych piosenek fragmentami metodą ze słuchu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966F749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uczestniczenie w zabawach rytmicznych, ruchowych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E297853" w14:textId="77777777" w:rsidR="007875C8" w:rsidRPr="00360CAD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  <w:highlight w:val="white"/>
              </w:rPr>
            </w:pPr>
            <w:r w:rsidRPr="00114FE5">
              <w:rPr>
                <w:rFonts w:ascii="Times New Roman" w:eastAsia="Times New Roman" w:hAnsi="Times New Roman"/>
                <w:iCs/>
              </w:rPr>
              <w:t>rytmiczne poruszanie się przy muzyce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37F9C299" w14:textId="77777777" w:rsidR="007875C8" w:rsidRPr="00360CAD" w:rsidRDefault="007875C8" w:rsidP="007875C8">
            <w:pPr>
              <w:widowControl/>
              <w:numPr>
                <w:ilvl w:val="0"/>
                <w:numId w:val="26"/>
              </w:numPr>
              <w:suppressAutoHyphens w:val="0"/>
              <w:ind w:left="357" w:hanging="357"/>
              <w:rPr>
                <w:rFonts w:ascii="Times New Roman" w:hAnsi="Times New Roman"/>
                <w:highlight w:val="white"/>
              </w:rPr>
            </w:pPr>
            <w:r w:rsidRPr="00360CAD">
              <w:rPr>
                <w:rFonts w:ascii="Times New Roman" w:hAnsi="Times New Roman"/>
                <w:highlight w:val="white"/>
              </w:rPr>
              <w:t>reagowanie na zmiany tempa i dynamiki utworu o dużym zróżnicowaniu;</w:t>
            </w:r>
          </w:p>
          <w:p w14:paraId="03AB3523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tworzenie galerii prac plastycznych dzieci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5A22331D" w14:textId="77777777" w:rsidR="007875C8" w:rsidRPr="00087E3C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087E3C">
              <w:rPr>
                <w:rFonts w:ascii="Times New Roman" w:eastAsia="Times New Roman" w:hAnsi="Times New Roman"/>
                <w:iCs/>
              </w:rPr>
              <w:t>naśladowanie ruchów, gestów, głosów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iCs/>
              </w:rPr>
              <w:t>ludzi, zwierząt;</w:t>
            </w:r>
          </w:p>
          <w:p w14:paraId="6D0FD099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Cs/>
              </w:rPr>
            </w:pPr>
            <w:r w:rsidRPr="002A3D31">
              <w:rPr>
                <w:rFonts w:ascii="Times New Roman" w:eastAsia="Times New Roman" w:hAnsi="Times New Roman"/>
                <w:iCs/>
              </w:rPr>
              <w:t>rysowanie, malowanie farbami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A3D31">
              <w:rPr>
                <w:rFonts w:ascii="Times New Roman" w:eastAsia="Times New Roman" w:hAnsi="Times New Roman"/>
                <w:iCs/>
              </w:rPr>
              <w:t>plakatowymi, lepienie z gliny, masy solnej</w:t>
            </w:r>
            <w:r>
              <w:rPr>
                <w:rFonts w:ascii="Times New Roman" w:eastAsia="Times New Roman" w:hAnsi="Times New Roman"/>
                <w:iCs/>
              </w:rPr>
              <w:t>;</w:t>
            </w:r>
          </w:p>
          <w:p w14:paraId="12C28175" w14:textId="77777777" w:rsidR="007875C8" w:rsidRPr="00616C03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 w:rsidRPr="003F64A4">
              <w:rPr>
                <w:rFonts w:ascii="Times New Roman" w:eastAsia="Times New Roman" w:hAnsi="Times New Roman"/>
                <w:iCs/>
              </w:rPr>
              <w:t>budowanie z naturalnych materiałów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3F64A4">
              <w:rPr>
                <w:rFonts w:ascii="Times New Roman" w:eastAsia="Times New Roman" w:hAnsi="Times New Roman"/>
                <w:iCs/>
              </w:rPr>
              <w:t>(piasek, śnieg</w:t>
            </w:r>
            <w:r>
              <w:rPr>
                <w:rFonts w:ascii="Times New Roman" w:eastAsia="Times New Roman" w:hAnsi="Times New Roman"/>
                <w:iCs/>
              </w:rPr>
              <w:t>);</w:t>
            </w:r>
          </w:p>
          <w:p w14:paraId="4AED335B" w14:textId="77777777" w:rsidR="007875C8" w:rsidRPr="00F51900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naśladowczych;</w:t>
            </w:r>
          </w:p>
          <w:p w14:paraId="08D7F956" w14:textId="77777777" w:rsidR="007875C8" w:rsidRPr="00040DCF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t>uczestniczenie w zabawach konstrukcyjnych;</w:t>
            </w:r>
          </w:p>
          <w:p w14:paraId="60851276" w14:textId="77777777" w:rsidR="007875C8" w:rsidRPr="00040DCF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Cs/>
              </w:rPr>
              <w:lastRenderedPageBreak/>
              <w:t>nazywanie barw podstawowych (czerwona, niebieska, żółta).</w:t>
            </w:r>
          </w:p>
          <w:p w14:paraId="6C2217E0" w14:textId="77777777" w:rsidR="007875C8" w:rsidRDefault="007875C8" w:rsidP="007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/>
                <w:i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highlight w:val="white"/>
              </w:rPr>
              <w:t>Aktywność poznawcza:</w:t>
            </w:r>
          </w:p>
          <w:p w14:paraId="72FAD280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4C7555">
              <w:rPr>
                <w:rFonts w:ascii="Times New Roman" w:eastAsia="Times New Roman" w:hAnsi="Times New Roman"/>
                <w:bCs/>
              </w:rPr>
              <w:t>podejmowanie zabaw inicjowanych przez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4C7555">
              <w:rPr>
                <w:rFonts w:ascii="Times New Roman" w:eastAsia="Times New Roman" w:hAnsi="Times New Roman"/>
                <w:bCs/>
              </w:rPr>
              <w:t>nauczyciela, rozwijających zainteresowania dzieci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1B6A6885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wykorzystywanie w zabawach różnych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87E3C">
              <w:rPr>
                <w:rFonts w:ascii="Times New Roman" w:eastAsia="Times New Roman" w:hAnsi="Times New Roman"/>
                <w:bCs/>
              </w:rPr>
              <w:t>zabawek, przedmiotów;</w:t>
            </w:r>
          </w:p>
          <w:p w14:paraId="5C387F12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70451C">
              <w:rPr>
                <w:rFonts w:ascii="Times New Roman" w:eastAsia="Times New Roman" w:hAnsi="Times New Roman"/>
                <w:bCs/>
              </w:rPr>
              <w:t>rozpoznawanie przedmiotów, roślin,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zwierząt za pomocą zmysłów: dotyku,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0451C">
              <w:rPr>
                <w:rFonts w:ascii="Times New Roman" w:eastAsia="Times New Roman" w:hAnsi="Times New Roman"/>
                <w:bCs/>
              </w:rPr>
              <w:t>smaku, węchu, wzroku, słuchu;</w:t>
            </w:r>
          </w:p>
          <w:p w14:paraId="7E6FBDB0" w14:textId="77777777" w:rsidR="007875C8" w:rsidRPr="00111B1C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powtarzanie z pamięci wierszy,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rymowanek, piosenek w połączeniu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z ruchem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1FCCF536" w14:textId="77777777" w:rsidR="007875C8" w:rsidRPr="00111B1C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111B1C">
              <w:rPr>
                <w:rFonts w:ascii="Times New Roman" w:eastAsia="Times New Roman" w:hAnsi="Times New Roman"/>
                <w:bCs/>
              </w:rPr>
              <w:t>nauka na pamięć krótkich wierszy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i piosenek treściowo bliskich dzieciom oraz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11B1C">
              <w:rPr>
                <w:rFonts w:ascii="Times New Roman" w:eastAsia="Times New Roman" w:hAnsi="Times New Roman"/>
                <w:bCs/>
              </w:rPr>
              <w:t>sytuacjom, z jakimi się spotykają;</w:t>
            </w:r>
          </w:p>
          <w:p w14:paraId="14E7DE3B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087E3C">
              <w:rPr>
                <w:rFonts w:ascii="Times New Roman" w:eastAsia="Times New Roman" w:hAnsi="Times New Roman"/>
                <w:bCs/>
              </w:rPr>
              <w:t>liczenie palców, przedmiotów itp.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1E452719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 w:rsidRPr="00C26D9C">
              <w:rPr>
                <w:rFonts w:ascii="Times New Roman" w:eastAsia="Times New Roman" w:hAnsi="Times New Roman"/>
                <w:bCs/>
              </w:rPr>
              <w:t xml:space="preserve">używanie określeń: </w:t>
            </w:r>
            <w:r w:rsidRPr="00C26D9C">
              <w:rPr>
                <w:rFonts w:ascii="Times New Roman" w:eastAsia="Times New Roman" w:hAnsi="Times New Roman"/>
                <w:bCs/>
                <w:i/>
                <w:iCs/>
              </w:rPr>
              <w:t>wysoki, niski, długi, krótki</w:t>
            </w:r>
            <w:r w:rsidRPr="00C26D9C">
              <w:rPr>
                <w:rFonts w:ascii="Times New Roman" w:eastAsia="Times New Roman" w:hAnsi="Times New Roman"/>
                <w:bCs/>
              </w:rPr>
              <w:t>;</w:t>
            </w:r>
          </w:p>
          <w:p w14:paraId="5DF99D42" w14:textId="77777777" w:rsidR="007875C8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określanie położenia przedmiotów w przestrzeni; stosowanie określeń: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pod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przed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za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wysoko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040DCF">
              <w:rPr>
                <w:rFonts w:ascii="Times New Roman" w:eastAsia="Times New Roman" w:hAnsi="Times New Roman"/>
                <w:bCs/>
                <w:i/>
                <w:iCs/>
              </w:rPr>
              <w:t>nisko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4C12C923" w14:textId="77777777" w:rsidR="007875C8" w:rsidRPr="001933FA" w:rsidRDefault="007875C8" w:rsidP="007875C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obserwowanie w sposób bezpośredni zmiana zachodzących w przyrodzie</w:t>
            </w:r>
            <w:r w:rsidRPr="001933FA">
              <w:rPr>
                <w:rFonts w:ascii="Times New Roman" w:eastAsia="Times New Roman" w:hAnsi="Times New Roman"/>
                <w:bCs/>
              </w:rPr>
              <w:t>.</w:t>
            </w:r>
          </w:p>
          <w:p w14:paraId="76F82C72" w14:textId="07BB2D98" w:rsidR="007875C8" w:rsidRPr="00C849AE" w:rsidRDefault="007875C8" w:rsidP="00787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B1C">
              <w:rPr>
                <w:rFonts w:ascii="Times New Roman" w:eastAsia="Times New Roman" w:hAnsi="Times New Roman"/>
                <w:i/>
                <w:highlight w:val="white"/>
              </w:rPr>
              <w:t>Program wychowania przedszkolnego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, Grupa MAC S.A. 2020 (s. 41</w:t>
            </w:r>
            <w:r>
              <w:rPr>
                <w:rFonts w:ascii="Times New Roman" w:eastAsia="Times New Roman" w:hAnsi="Times New Roman"/>
                <w:highlight w:val="white"/>
              </w:rPr>
              <w:t>–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4</w:t>
            </w:r>
            <w:r>
              <w:rPr>
                <w:rFonts w:ascii="Times New Roman" w:eastAsia="Times New Roman" w:hAnsi="Times New Roman"/>
                <w:highlight w:val="white"/>
              </w:rPr>
              <w:t>5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 xml:space="preserve">, 50, </w:t>
            </w:r>
            <w:r>
              <w:rPr>
                <w:rFonts w:ascii="Times New Roman" w:eastAsia="Times New Roman" w:hAnsi="Times New Roman"/>
                <w:highlight w:val="white"/>
              </w:rPr>
              <w:t xml:space="preserve">52,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53, 56, 59, 60, 65</w:t>
            </w:r>
            <w:r w:rsidRPr="00111B1C">
              <w:rPr>
                <w:rFonts w:ascii="Times New Roman" w:eastAsia="Times New Roman" w:hAnsi="Times New Roman"/>
              </w:rPr>
              <w:t xml:space="preserve">, 66, 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71</w:t>
            </w:r>
            <w:r>
              <w:rPr>
                <w:rFonts w:ascii="Times New Roman" w:eastAsia="Times New Roman" w:hAnsi="Times New Roman"/>
                <w:highlight w:val="white"/>
              </w:rPr>
              <w:t>, 73, 74</w:t>
            </w:r>
            <w:r w:rsidRPr="00111B1C">
              <w:rPr>
                <w:rFonts w:ascii="Times New Roman" w:eastAsia="Times New Roman" w:hAnsi="Times New Roman"/>
                <w:highlight w:val="white"/>
              </w:rPr>
              <w:t>).</w:t>
            </w:r>
          </w:p>
        </w:tc>
      </w:tr>
    </w:tbl>
    <w:p w14:paraId="4A8C4698" w14:textId="67B4BD39" w:rsidR="003B6EEA" w:rsidRDefault="003B6EEA"/>
    <w:p w14:paraId="1BCC120B" w14:textId="5A698614" w:rsidR="00353308" w:rsidRDefault="00353308"/>
    <w:p w14:paraId="027D0971" w14:textId="77777777" w:rsidR="003B6EEA" w:rsidRPr="00ED6DD6" w:rsidRDefault="003B6EEA">
      <w:pPr>
        <w:rPr>
          <w:rFonts w:asciiTheme="minorHAnsi" w:hAnsiTheme="minorHAnsi" w:cstheme="minorHAnsi"/>
          <w:sz w:val="22"/>
          <w:szCs w:val="22"/>
        </w:rPr>
      </w:pPr>
    </w:p>
    <w:sectPr w:rsidR="003B6EEA" w:rsidRPr="00ED6DD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2D"/>
    <w:multiLevelType w:val="hybridMultilevel"/>
    <w:tmpl w:val="44AE1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7AEE"/>
    <w:multiLevelType w:val="hybridMultilevel"/>
    <w:tmpl w:val="BC9E9B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1C4872"/>
    <w:multiLevelType w:val="hybridMultilevel"/>
    <w:tmpl w:val="E27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4223D"/>
    <w:multiLevelType w:val="hybridMultilevel"/>
    <w:tmpl w:val="653C2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57653"/>
    <w:multiLevelType w:val="hybridMultilevel"/>
    <w:tmpl w:val="58B8E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D491E"/>
    <w:multiLevelType w:val="multilevel"/>
    <w:tmpl w:val="7C066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8D06BA"/>
    <w:multiLevelType w:val="multilevel"/>
    <w:tmpl w:val="87C03042"/>
    <w:lvl w:ilvl="0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D6629"/>
    <w:multiLevelType w:val="hybridMultilevel"/>
    <w:tmpl w:val="2A98669C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F21B8"/>
    <w:multiLevelType w:val="hybridMultilevel"/>
    <w:tmpl w:val="9C6EA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33270"/>
    <w:multiLevelType w:val="multilevel"/>
    <w:tmpl w:val="6810A4BA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B00C6B"/>
    <w:multiLevelType w:val="hybridMultilevel"/>
    <w:tmpl w:val="419C4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D4C59"/>
    <w:multiLevelType w:val="hybridMultilevel"/>
    <w:tmpl w:val="84AC2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61E8A"/>
    <w:multiLevelType w:val="hybridMultilevel"/>
    <w:tmpl w:val="86E0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32AE"/>
    <w:multiLevelType w:val="hybridMultilevel"/>
    <w:tmpl w:val="E25A1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E5DD3"/>
    <w:multiLevelType w:val="hybridMultilevel"/>
    <w:tmpl w:val="946A268C"/>
    <w:lvl w:ilvl="0" w:tplc="FEF6F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22A3D"/>
    <w:multiLevelType w:val="hybridMultilevel"/>
    <w:tmpl w:val="35100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F07774"/>
    <w:multiLevelType w:val="multilevel"/>
    <w:tmpl w:val="F9E6BA20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D54C68"/>
    <w:multiLevelType w:val="hybridMultilevel"/>
    <w:tmpl w:val="4F5A9AF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50E88"/>
    <w:multiLevelType w:val="hybridMultilevel"/>
    <w:tmpl w:val="2CE0E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FA5"/>
    <w:multiLevelType w:val="hybridMultilevel"/>
    <w:tmpl w:val="0C569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E793D"/>
    <w:multiLevelType w:val="multilevel"/>
    <w:tmpl w:val="FCC0FB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F3BA5"/>
    <w:multiLevelType w:val="hybridMultilevel"/>
    <w:tmpl w:val="E0E2F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86E6A"/>
    <w:multiLevelType w:val="multilevel"/>
    <w:tmpl w:val="DBA86C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08364A"/>
    <w:multiLevelType w:val="hybridMultilevel"/>
    <w:tmpl w:val="2280D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F3B27"/>
    <w:multiLevelType w:val="hybridMultilevel"/>
    <w:tmpl w:val="9C702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1478E"/>
    <w:multiLevelType w:val="hybridMultilevel"/>
    <w:tmpl w:val="AF9A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F20E50"/>
    <w:multiLevelType w:val="hybridMultilevel"/>
    <w:tmpl w:val="8138D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04DBC"/>
    <w:multiLevelType w:val="hybridMultilevel"/>
    <w:tmpl w:val="F1D06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A0AF2"/>
    <w:multiLevelType w:val="hybridMultilevel"/>
    <w:tmpl w:val="EA4E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FC5395"/>
    <w:multiLevelType w:val="hybridMultilevel"/>
    <w:tmpl w:val="74CC5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0986">
    <w:abstractNumId w:val="28"/>
  </w:num>
  <w:num w:numId="2" w16cid:durableId="270364038">
    <w:abstractNumId w:val="25"/>
  </w:num>
  <w:num w:numId="3" w16cid:durableId="793598635">
    <w:abstractNumId w:val="13"/>
  </w:num>
  <w:num w:numId="4" w16cid:durableId="1388844167">
    <w:abstractNumId w:val="24"/>
  </w:num>
  <w:num w:numId="5" w16cid:durableId="388916024">
    <w:abstractNumId w:val="23"/>
  </w:num>
  <w:num w:numId="6" w16cid:durableId="1817186202">
    <w:abstractNumId w:val="7"/>
  </w:num>
  <w:num w:numId="7" w16cid:durableId="1832793881">
    <w:abstractNumId w:val="1"/>
  </w:num>
  <w:num w:numId="8" w16cid:durableId="1727144774">
    <w:abstractNumId w:val="29"/>
  </w:num>
  <w:num w:numId="9" w16cid:durableId="1924415110">
    <w:abstractNumId w:val="22"/>
  </w:num>
  <w:num w:numId="10" w16cid:durableId="2120173232">
    <w:abstractNumId w:val="14"/>
  </w:num>
  <w:num w:numId="11" w16cid:durableId="1057322319">
    <w:abstractNumId w:val="21"/>
  </w:num>
  <w:num w:numId="12" w16cid:durableId="1302736850">
    <w:abstractNumId w:val="11"/>
  </w:num>
  <w:num w:numId="13" w16cid:durableId="2120252111">
    <w:abstractNumId w:val="17"/>
  </w:num>
  <w:num w:numId="14" w16cid:durableId="2019040265">
    <w:abstractNumId w:val="3"/>
  </w:num>
  <w:num w:numId="15" w16cid:durableId="933975606">
    <w:abstractNumId w:val="15"/>
  </w:num>
  <w:num w:numId="16" w16cid:durableId="1379940667">
    <w:abstractNumId w:val="10"/>
  </w:num>
  <w:num w:numId="17" w16cid:durableId="1055817469">
    <w:abstractNumId w:val="2"/>
  </w:num>
  <w:num w:numId="18" w16cid:durableId="1821342640">
    <w:abstractNumId w:val="12"/>
  </w:num>
  <w:num w:numId="19" w16cid:durableId="1149908618">
    <w:abstractNumId w:val="18"/>
  </w:num>
  <w:num w:numId="20" w16cid:durableId="129177241">
    <w:abstractNumId w:val="8"/>
  </w:num>
  <w:num w:numId="21" w16cid:durableId="1178689121">
    <w:abstractNumId w:val="19"/>
  </w:num>
  <w:num w:numId="22" w16cid:durableId="791216312">
    <w:abstractNumId w:val="27"/>
  </w:num>
  <w:num w:numId="23" w16cid:durableId="779105669">
    <w:abstractNumId w:val="5"/>
  </w:num>
  <w:num w:numId="24" w16cid:durableId="1238394088">
    <w:abstractNumId w:val="6"/>
  </w:num>
  <w:num w:numId="25" w16cid:durableId="2059352389">
    <w:abstractNumId w:val="20"/>
  </w:num>
  <w:num w:numId="26" w16cid:durableId="1196577107">
    <w:abstractNumId w:val="16"/>
  </w:num>
  <w:num w:numId="27" w16cid:durableId="734619644">
    <w:abstractNumId w:val="9"/>
  </w:num>
  <w:num w:numId="28" w16cid:durableId="754085988">
    <w:abstractNumId w:val="9"/>
  </w:num>
  <w:num w:numId="29" w16cid:durableId="1270891904">
    <w:abstractNumId w:val="26"/>
  </w:num>
  <w:num w:numId="30" w16cid:durableId="1756396797">
    <w:abstractNumId w:val="4"/>
  </w:num>
  <w:num w:numId="31" w16cid:durableId="101125085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EA"/>
    <w:rsid w:val="00021794"/>
    <w:rsid w:val="000C22E0"/>
    <w:rsid w:val="00111DDF"/>
    <w:rsid w:val="001F2532"/>
    <w:rsid w:val="00295DBD"/>
    <w:rsid w:val="002C40F4"/>
    <w:rsid w:val="003329C2"/>
    <w:rsid w:val="003373A4"/>
    <w:rsid w:val="00353308"/>
    <w:rsid w:val="003B6EEA"/>
    <w:rsid w:val="003D12A0"/>
    <w:rsid w:val="00453402"/>
    <w:rsid w:val="004F0E0B"/>
    <w:rsid w:val="00600623"/>
    <w:rsid w:val="006F402C"/>
    <w:rsid w:val="007668C6"/>
    <w:rsid w:val="007875C8"/>
    <w:rsid w:val="0084242C"/>
    <w:rsid w:val="008543FD"/>
    <w:rsid w:val="0086675C"/>
    <w:rsid w:val="008E23CD"/>
    <w:rsid w:val="008F394A"/>
    <w:rsid w:val="00914F28"/>
    <w:rsid w:val="009507AE"/>
    <w:rsid w:val="00B85013"/>
    <w:rsid w:val="00C849AE"/>
    <w:rsid w:val="00D50D18"/>
    <w:rsid w:val="00D731E5"/>
    <w:rsid w:val="00E15606"/>
    <w:rsid w:val="00EB5736"/>
    <w:rsid w:val="00ED6DD6"/>
    <w:rsid w:val="00E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CDA"/>
  <w15:docId w15:val="{30FE5DEE-8AFF-43F3-B878-02B4D54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1z0">
    <w:name w:val="WW8Num81z0"/>
    <w:rPr>
      <w:rFonts w:ascii="Symbol" w:hAnsi="Symbol" w:cs="Symbol"/>
      <w:sz w:val="22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4"/>
      <w:szCs w:val="24"/>
      <w:shd w:val="clear" w:color="auto" w:fill="00FFFF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  <w:sz w:val="24"/>
      <w:szCs w:val="24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71z0">
    <w:name w:val="WW8Num71z0"/>
    <w:rPr>
      <w:rFonts w:ascii="Symbol" w:hAnsi="Symbol" w:cs="Symbol"/>
      <w:sz w:val="24"/>
      <w:szCs w:val="24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  <w:sz w:val="24"/>
      <w:szCs w:val="24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99z0">
    <w:name w:val="WW8Num99z0"/>
    <w:rPr>
      <w:rFonts w:ascii="Symbol" w:hAnsi="Symbol" w:cs="Symbol"/>
      <w:sz w:val="24"/>
      <w:szCs w:val="24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WW8Num43">
    <w:name w:val="WW8Num43"/>
  </w:style>
  <w:style w:type="numbering" w:customStyle="1" w:styleId="WW8Num8">
    <w:name w:val="WW8Num8"/>
  </w:style>
  <w:style w:type="numbering" w:customStyle="1" w:styleId="WW8Num33">
    <w:name w:val="WW8Num33"/>
  </w:style>
  <w:style w:type="numbering" w:customStyle="1" w:styleId="WW8Num80">
    <w:name w:val="WW8Num80"/>
  </w:style>
  <w:style w:type="numbering" w:customStyle="1" w:styleId="WW8Num26">
    <w:name w:val="WW8Num26"/>
  </w:style>
  <w:style w:type="numbering" w:customStyle="1" w:styleId="WW8Num41">
    <w:name w:val="WW8Num41"/>
  </w:style>
  <w:style w:type="numbering" w:customStyle="1" w:styleId="WW8Num63">
    <w:name w:val="WW8Num63"/>
  </w:style>
  <w:style w:type="numbering" w:customStyle="1" w:styleId="WW8Num62">
    <w:name w:val="WW8Num62"/>
  </w:style>
  <w:style w:type="numbering" w:customStyle="1" w:styleId="WW8Num50">
    <w:name w:val="WW8Num50"/>
  </w:style>
  <w:style w:type="numbering" w:customStyle="1" w:styleId="WW8Num11">
    <w:name w:val="WW8Num11"/>
  </w:style>
  <w:style w:type="numbering" w:customStyle="1" w:styleId="WW8Num81">
    <w:name w:val="WW8Num81"/>
  </w:style>
  <w:style w:type="numbering" w:customStyle="1" w:styleId="WW8Num59">
    <w:name w:val="WW8Num59"/>
  </w:style>
  <w:style w:type="numbering" w:customStyle="1" w:styleId="WW8Num82">
    <w:name w:val="WW8Num82"/>
  </w:style>
  <w:style w:type="numbering" w:customStyle="1" w:styleId="WW8Num15">
    <w:name w:val="WW8Num15"/>
  </w:style>
  <w:style w:type="numbering" w:customStyle="1" w:styleId="WW8Num2">
    <w:name w:val="WW8Num2"/>
  </w:style>
  <w:style w:type="numbering" w:customStyle="1" w:styleId="WW8Num38">
    <w:name w:val="WW8Num38"/>
  </w:style>
  <w:style w:type="numbering" w:customStyle="1" w:styleId="WW8Num49">
    <w:name w:val="WW8Num49"/>
  </w:style>
  <w:style w:type="numbering" w:customStyle="1" w:styleId="WW8Num7">
    <w:name w:val="WW8Num7"/>
  </w:style>
  <w:style w:type="numbering" w:customStyle="1" w:styleId="WW8Num110">
    <w:name w:val="WW8Num110"/>
  </w:style>
  <w:style w:type="numbering" w:customStyle="1" w:styleId="WW8Num71">
    <w:name w:val="WW8Num71"/>
  </w:style>
  <w:style w:type="numbering" w:customStyle="1" w:styleId="WW8Num78">
    <w:name w:val="WW8Num78"/>
  </w:style>
  <w:style w:type="numbering" w:customStyle="1" w:styleId="WW8Num99">
    <w:name w:val="WW8Num99"/>
  </w:style>
  <w:style w:type="paragraph" w:styleId="Bezodstpw">
    <w:name w:val="No Spacing"/>
    <w:uiPriority w:val="1"/>
    <w:qFormat/>
    <w:rsid w:val="003329C2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justyna konefł</cp:lastModifiedBy>
  <cp:revision>2</cp:revision>
  <dcterms:created xsi:type="dcterms:W3CDTF">2024-04-02T20:46:00Z</dcterms:created>
  <dcterms:modified xsi:type="dcterms:W3CDTF">2024-04-02T20:46:00Z</dcterms:modified>
  <dc:language>pl-PL</dc:language>
</cp:coreProperties>
</file>