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58" w:rsidRPr="00A637B2" w:rsidRDefault="00690A67" w:rsidP="00391DB8">
      <w:pPr>
        <w:jc w:val="center"/>
        <w:rPr>
          <w:sz w:val="32"/>
          <w:szCs w:val="32"/>
        </w:rPr>
      </w:pPr>
      <w:bookmarkStart w:id="0" w:name="_GoBack"/>
      <w:r w:rsidRPr="00A637B2">
        <w:rPr>
          <w:sz w:val="32"/>
          <w:szCs w:val="32"/>
        </w:rPr>
        <w:t>Záp</w:t>
      </w:r>
      <w:r w:rsidR="0027345D" w:rsidRPr="00A637B2">
        <w:rPr>
          <w:sz w:val="32"/>
          <w:szCs w:val="32"/>
        </w:rPr>
        <w:t>isnica z rodičovského aktív</w:t>
      </w:r>
      <w:r w:rsidR="003E334D" w:rsidRPr="00A637B2">
        <w:rPr>
          <w:sz w:val="32"/>
          <w:szCs w:val="32"/>
        </w:rPr>
        <w:t>u</w:t>
      </w:r>
      <w:r w:rsidR="0027345D" w:rsidRPr="00A637B2">
        <w:rPr>
          <w:sz w:val="32"/>
          <w:szCs w:val="32"/>
        </w:rPr>
        <w:t xml:space="preserve">  1</w:t>
      </w:r>
      <w:r w:rsidR="003E334D" w:rsidRPr="00A637B2">
        <w:rPr>
          <w:sz w:val="32"/>
          <w:szCs w:val="32"/>
        </w:rPr>
        <w:t>2</w:t>
      </w:r>
      <w:r w:rsidRPr="00A637B2">
        <w:rPr>
          <w:sz w:val="32"/>
          <w:szCs w:val="32"/>
        </w:rPr>
        <w:t>.9.202</w:t>
      </w:r>
      <w:r w:rsidR="003E334D" w:rsidRPr="00A637B2">
        <w:rPr>
          <w:sz w:val="32"/>
          <w:szCs w:val="32"/>
        </w:rPr>
        <w:t>3</w:t>
      </w:r>
    </w:p>
    <w:p w:rsidR="00690A67" w:rsidRPr="00A637B2" w:rsidRDefault="00690A67">
      <w:r w:rsidRPr="00A637B2">
        <w:t>Predmet stretnutia:</w:t>
      </w:r>
    </w:p>
    <w:p w:rsidR="00690A67" w:rsidRPr="00A637B2" w:rsidRDefault="00690A67" w:rsidP="00690A67">
      <w:pPr>
        <w:pStyle w:val="Odsekzoznamu"/>
        <w:numPr>
          <w:ilvl w:val="0"/>
          <w:numId w:val="1"/>
        </w:numPr>
      </w:pPr>
      <w:r w:rsidRPr="00A637B2">
        <w:t xml:space="preserve">Predstavenie – kontaktné osoby v MŠ </w:t>
      </w:r>
    </w:p>
    <w:p w:rsidR="00690A67" w:rsidRPr="00A637B2" w:rsidRDefault="00690A67" w:rsidP="00690A67">
      <w:pPr>
        <w:pStyle w:val="Odsekzoznamu"/>
        <w:numPr>
          <w:ilvl w:val="0"/>
          <w:numId w:val="1"/>
        </w:numPr>
      </w:pPr>
      <w:r w:rsidRPr="00A637B2">
        <w:t>Školský poriadok</w:t>
      </w:r>
    </w:p>
    <w:p w:rsidR="00675584" w:rsidRPr="00A637B2" w:rsidRDefault="00675584" w:rsidP="00690A67">
      <w:pPr>
        <w:pStyle w:val="Odsekzoznamu"/>
        <w:numPr>
          <w:ilvl w:val="0"/>
          <w:numId w:val="1"/>
        </w:numPr>
      </w:pPr>
      <w:r w:rsidRPr="00A637B2">
        <w:t>Výchovno vzdelávacia činnosť v MŠ</w:t>
      </w:r>
    </w:p>
    <w:p w:rsidR="00690A67" w:rsidRPr="00A637B2" w:rsidRDefault="00690A67" w:rsidP="00690A67">
      <w:pPr>
        <w:pStyle w:val="Odsekzoznamu"/>
        <w:numPr>
          <w:ilvl w:val="0"/>
          <w:numId w:val="1"/>
        </w:numPr>
      </w:pPr>
      <w:r w:rsidRPr="00A637B2">
        <w:t>Krúžky</w:t>
      </w:r>
    </w:p>
    <w:p w:rsidR="00690A67" w:rsidRPr="00A637B2" w:rsidRDefault="00690A67" w:rsidP="00690A67">
      <w:pPr>
        <w:pStyle w:val="Odsekzoznamu"/>
        <w:numPr>
          <w:ilvl w:val="0"/>
          <w:numId w:val="1"/>
        </w:numPr>
      </w:pPr>
      <w:r w:rsidRPr="00A637B2">
        <w:t>OZ Groslingáčik</w:t>
      </w:r>
    </w:p>
    <w:p w:rsidR="00E14AAF" w:rsidRPr="00A637B2" w:rsidRDefault="00690A67" w:rsidP="00675584">
      <w:pPr>
        <w:pStyle w:val="Odsekzoznamu"/>
        <w:numPr>
          <w:ilvl w:val="0"/>
          <w:numId w:val="1"/>
        </w:numPr>
      </w:pPr>
      <w:r w:rsidRPr="00A637B2">
        <w:t>Rada rodičov</w:t>
      </w:r>
    </w:p>
    <w:p w:rsidR="00F43649" w:rsidRPr="00A637B2" w:rsidRDefault="00690A67" w:rsidP="00F43649">
      <w:pPr>
        <w:pStyle w:val="Odsekzoznamu"/>
        <w:numPr>
          <w:ilvl w:val="0"/>
          <w:numId w:val="1"/>
        </w:numPr>
      </w:pPr>
      <w:r w:rsidRPr="00A637B2">
        <w:t>Ostatné</w:t>
      </w:r>
    </w:p>
    <w:p w:rsidR="008D45B9" w:rsidRPr="00A637B2" w:rsidRDefault="008D45B9" w:rsidP="008D45B9">
      <w:pPr>
        <w:pStyle w:val="Odsekzoznamu"/>
      </w:pPr>
    </w:p>
    <w:p w:rsidR="00690A67" w:rsidRPr="00A637B2" w:rsidRDefault="009C6D4F" w:rsidP="00690A67">
      <w:pPr>
        <w:pStyle w:val="Odsekzoznamu"/>
        <w:numPr>
          <w:ilvl w:val="0"/>
          <w:numId w:val="5"/>
        </w:numPr>
        <w:jc w:val="both"/>
      </w:pPr>
      <w:r w:rsidRPr="00A637B2">
        <w:rPr>
          <w:u w:val="single"/>
        </w:rPr>
        <w:t>Predstavenie kontaktných</w:t>
      </w:r>
      <w:r w:rsidR="00690A67" w:rsidRPr="00A637B2">
        <w:rPr>
          <w:u w:val="single"/>
        </w:rPr>
        <w:t xml:space="preserve"> </w:t>
      </w:r>
      <w:r w:rsidRPr="00A637B2">
        <w:rPr>
          <w:u w:val="single"/>
        </w:rPr>
        <w:t>osôb</w:t>
      </w:r>
      <w:r w:rsidR="00690A67" w:rsidRPr="00A637B2">
        <w:rPr>
          <w:u w:val="single"/>
        </w:rPr>
        <w:t xml:space="preserve"> v MŠ Milana Rastislava Štefánika</w:t>
      </w:r>
      <w:r w:rsidR="00690A67" w:rsidRPr="00A637B2">
        <w:t xml:space="preserve">: </w:t>
      </w:r>
    </w:p>
    <w:p w:rsidR="00690A67" w:rsidRPr="00A637B2" w:rsidRDefault="00315EFD" w:rsidP="00690A67">
      <w:pPr>
        <w:pStyle w:val="Odsekzoznamu"/>
        <w:ind w:left="360"/>
        <w:jc w:val="both"/>
      </w:pPr>
      <w:r w:rsidRPr="00A637B2">
        <w:t xml:space="preserve">Riaditeľka školy- Mgr. Mária Hronská, e-mail: </w:t>
      </w:r>
      <w:hyperlink r:id="rId7" w:history="1">
        <w:r w:rsidRPr="00A637B2">
          <w:rPr>
            <w:rStyle w:val="Hypertextovprepojenie"/>
            <w:color w:val="auto"/>
          </w:rPr>
          <w:t>riaditelka@zsgrosslingova.sk</w:t>
        </w:r>
      </w:hyperlink>
    </w:p>
    <w:p w:rsidR="00394092" w:rsidRPr="00A637B2" w:rsidRDefault="00315EFD" w:rsidP="00690A67">
      <w:pPr>
        <w:pStyle w:val="Odsekzoznamu"/>
        <w:ind w:left="360"/>
        <w:jc w:val="both"/>
      </w:pPr>
      <w:r w:rsidRPr="00A637B2">
        <w:t>Zástupkyňa riaditeľky školy</w:t>
      </w:r>
      <w:r w:rsidR="00394092" w:rsidRPr="00A637B2">
        <w:t xml:space="preserve"> pre MŠ</w:t>
      </w:r>
      <w:r w:rsidRPr="00A637B2">
        <w:t xml:space="preserve"> – Michaela Vrabková, </w:t>
      </w:r>
    </w:p>
    <w:p w:rsidR="00315EFD" w:rsidRPr="00A637B2" w:rsidRDefault="00315EFD" w:rsidP="00690A67">
      <w:pPr>
        <w:pStyle w:val="Odsekzoznamu"/>
        <w:ind w:left="360"/>
        <w:jc w:val="both"/>
      </w:pPr>
      <w:r w:rsidRPr="00A637B2">
        <w:t xml:space="preserve">e-mail: </w:t>
      </w:r>
      <w:hyperlink r:id="rId8" w:history="1">
        <w:r w:rsidRPr="00A637B2">
          <w:rPr>
            <w:rStyle w:val="Hypertextovprepojenie"/>
            <w:color w:val="auto"/>
          </w:rPr>
          <w:t>michaela.vrabkova@zsgrosslingova.sk</w:t>
        </w:r>
      </w:hyperlink>
    </w:p>
    <w:p w:rsidR="00795507" w:rsidRPr="00A637B2" w:rsidRDefault="00315EFD" w:rsidP="00795507">
      <w:pPr>
        <w:pStyle w:val="Odsekzoznamu"/>
        <w:ind w:left="360"/>
        <w:jc w:val="both"/>
      </w:pPr>
      <w:r w:rsidRPr="00A637B2">
        <w:t xml:space="preserve">Za jednotlivé triedy </w:t>
      </w:r>
      <w:r w:rsidR="00795507" w:rsidRPr="00A637B2">
        <w:t>–</w:t>
      </w:r>
    </w:p>
    <w:p w:rsidR="00795507" w:rsidRPr="00A637B2" w:rsidRDefault="00795507" w:rsidP="00795507">
      <w:pPr>
        <w:pStyle w:val="Odsekzoznamu"/>
        <w:ind w:left="360"/>
        <w:jc w:val="both"/>
      </w:pPr>
      <w:r w:rsidRPr="00A637B2">
        <w:t>KAČIČKY</w:t>
      </w:r>
      <w:r w:rsidR="00394092" w:rsidRPr="00A637B2">
        <w:t xml:space="preserve"> 3-4 r.d</w:t>
      </w:r>
      <w:r w:rsidRPr="00A637B2">
        <w:t xml:space="preserve">- </w:t>
      </w:r>
      <w:r w:rsidR="0027345D" w:rsidRPr="00A637B2">
        <w:t xml:space="preserve">Magdoliničová Beáta, e- mail: </w:t>
      </w:r>
      <w:hyperlink r:id="rId9" w:history="1">
        <w:r w:rsidR="0027345D" w:rsidRPr="00A637B2">
          <w:t>beata.magdolinicova@zsgrosslingova.sk</w:t>
        </w:r>
      </w:hyperlink>
      <w:r w:rsidR="0027345D" w:rsidRPr="00A637B2">
        <w:t>; Eliašová Dominika, Mgr. Dis</w:t>
      </w:r>
      <w:r w:rsidRPr="00A637B2">
        <w:t xml:space="preserve">, e-mail: </w:t>
      </w:r>
      <w:hyperlink r:id="rId10" w:history="1">
        <w:r w:rsidR="0027345D" w:rsidRPr="00A637B2">
          <w:rPr>
            <w:rStyle w:val="Hypertextovprepojenie"/>
            <w:color w:val="auto"/>
          </w:rPr>
          <w:t>deliasova215@gmail.com</w:t>
        </w:r>
      </w:hyperlink>
    </w:p>
    <w:p w:rsidR="00795507" w:rsidRPr="00A637B2" w:rsidRDefault="00795507" w:rsidP="00795507">
      <w:pPr>
        <w:pStyle w:val="Odsekzoznamu"/>
        <w:ind w:left="360"/>
        <w:jc w:val="both"/>
      </w:pPr>
      <w:r w:rsidRPr="00A637B2">
        <w:t>MYŠKY</w:t>
      </w:r>
      <w:r w:rsidR="00394092" w:rsidRPr="00A637B2">
        <w:t xml:space="preserve"> 3-4 r.d</w:t>
      </w:r>
      <w:r w:rsidRPr="00A637B2">
        <w:t xml:space="preserve"> -</w:t>
      </w:r>
      <w:r w:rsidR="0027345D" w:rsidRPr="00A637B2">
        <w:t xml:space="preserve"> Kissová Paula, e- mail: </w:t>
      </w:r>
      <w:hyperlink r:id="rId11" w:history="1">
        <w:r w:rsidR="0027345D" w:rsidRPr="00A637B2">
          <w:t>pkissov19@gmail.com</w:t>
        </w:r>
      </w:hyperlink>
      <w:r w:rsidR="0027345D" w:rsidRPr="00A637B2">
        <w:t>; Str</w:t>
      </w:r>
      <w:r w:rsidR="00394092" w:rsidRPr="00A637B2">
        <w:t>á</w:t>
      </w:r>
      <w:r w:rsidR="0027345D" w:rsidRPr="00A637B2">
        <w:t>ň</w:t>
      </w:r>
      <w:r w:rsidR="00394092" w:rsidRPr="00A637B2">
        <w:t>a</w:t>
      </w:r>
      <w:r w:rsidR="0027345D" w:rsidRPr="00A637B2">
        <w:t xml:space="preserve">nková Zuzana e-mail: </w:t>
      </w:r>
      <w:hyperlink r:id="rId12" w:history="1">
        <w:r w:rsidR="0027345D" w:rsidRPr="00A637B2">
          <w:t>zuzana.valuchova@zsgrosslingova</w:t>
        </w:r>
      </w:hyperlink>
      <w:r w:rsidR="0027345D" w:rsidRPr="00A637B2">
        <w:t>.sk</w:t>
      </w:r>
      <w:r w:rsidRPr="00A637B2">
        <w:t xml:space="preserve"> </w:t>
      </w:r>
    </w:p>
    <w:p w:rsidR="00795507" w:rsidRPr="00A637B2" w:rsidRDefault="00795507" w:rsidP="00795507">
      <w:pPr>
        <w:pStyle w:val="Odsekzoznamu"/>
        <w:ind w:left="360"/>
        <w:jc w:val="both"/>
      </w:pPr>
      <w:r w:rsidRPr="00A637B2">
        <w:t xml:space="preserve">MOTÝLIKY </w:t>
      </w:r>
      <w:r w:rsidR="001D03B1" w:rsidRPr="00A637B2">
        <w:t>(</w:t>
      </w:r>
      <w:r w:rsidR="003E334D" w:rsidRPr="00A637B2">
        <w:t xml:space="preserve">zmiešaná trieda+ </w:t>
      </w:r>
      <w:r w:rsidR="001D03B1" w:rsidRPr="00A637B2">
        <w:t>predškoláci)</w:t>
      </w:r>
      <w:r w:rsidR="0027345D" w:rsidRPr="00A637B2">
        <w:t>-</w:t>
      </w:r>
      <w:r w:rsidR="003E334D" w:rsidRPr="00A637B2">
        <w:t xml:space="preserve"> </w:t>
      </w:r>
      <w:r w:rsidRPr="00A637B2">
        <w:t xml:space="preserve">Vrabková Michaela, e- mail: </w:t>
      </w:r>
      <w:hyperlink r:id="rId13" w:history="1">
        <w:r w:rsidRPr="00A637B2">
          <w:t>michaela.vrabkova@zsgrosslingova.sk</w:t>
        </w:r>
      </w:hyperlink>
      <w:r w:rsidR="0027345D" w:rsidRPr="00A637B2">
        <w:t xml:space="preserve">; Pjataková Daniela, e-mail: </w:t>
      </w:r>
      <w:hyperlink r:id="rId14" w:history="1">
        <w:r w:rsidR="0027345D" w:rsidRPr="00A637B2">
          <w:t>dpjatakova214@gmail.com</w:t>
        </w:r>
      </w:hyperlink>
    </w:p>
    <w:p w:rsidR="00795507" w:rsidRPr="00A637B2" w:rsidRDefault="00795507" w:rsidP="00795507">
      <w:pPr>
        <w:pStyle w:val="Odsekzoznamu"/>
        <w:ind w:left="360"/>
        <w:jc w:val="both"/>
      </w:pPr>
      <w:r w:rsidRPr="00A637B2">
        <w:t>SOVIČKY</w:t>
      </w:r>
      <w:r w:rsidR="001D03B1" w:rsidRPr="00A637B2">
        <w:t xml:space="preserve"> (predškoláci</w:t>
      </w:r>
      <w:r w:rsidR="00BC5F9B" w:rsidRPr="00A637B2">
        <w:t>-deti, ktoré dosiahli 5 rokov veku k 31.8.2023</w:t>
      </w:r>
      <w:r w:rsidR="001D03B1" w:rsidRPr="00A637B2">
        <w:t>)</w:t>
      </w:r>
      <w:r w:rsidRPr="00A637B2">
        <w:t>-</w:t>
      </w:r>
      <w:r w:rsidR="0027345D" w:rsidRPr="00A637B2">
        <w:t xml:space="preserve">; </w:t>
      </w:r>
      <w:r w:rsidRPr="00A637B2">
        <w:t xml:space="preserve">Kissová Alexandra, e-mail : </w:t>
      </w:r>
      <w:hyperlink r:id="rId15" w:history="1">
        <w:r w:rsidRPr="00A637B2">
          <w:t>sasakiss11@gmail.com</w:t>
        </w:r>
      </w:hyperlink>
      <w:r w:rsidRPr="00A637B2">
        <w:t xml:space="preserve"> a Mgr. Reháková Martina, e-mail: </w:t>
      </w:r>
      <w:hyperlink r:id="rId16" w:history="1">
        <w:r w:rsidRPr="00A637B2">
          <w:t>mrehakovam@gmail.com</w:t>
        </w:r>
      </w:hyperlink>
    </w:p>
    <w:p w:rsidR="00322CC6" w:rsidRPr="00A637B2" w:rsidRDefault="00795507" w:rsidP="00322CC6">
      <w:pPr>
        <w:pStyle w:val="Odsekzoznamu"/>
        <w:ind w:left="360"/>
        <w:jc w:val="both"/>
      </w:pPr>
      <w:r w:rsidRPr="00A637B2">
        <w:t xml:space="preserve">Školská jedáleň- Eva Ťažká , Telefón do ŠJ: 02/ 5296 8417, e- mail: </w:t>
      </w:r>
      <w:hyperlink r:id="rId17" w:history="1">
        <w:r w:rsidRPr="00A637B2">
          <w:t>zsgrosba.sj@gmail.com</w:t>
        </w:r>
      </w:hyperlink>
    </w:p>
    <w:p w:rsidR="006052D5" w:rsidRPr="00A637B2" w:rsidRDefault="006052D5" w:rsidP="006E6824">
      <w:pPr>
        <w:pStyle w:val="Odsekzoznamu"/>
        <w:ind w:left="360"/>
        <w:jc w:val="both"/>
      </w:pPr>
      <w:r w:rsidRPr="00A637B2">
        <w:t>W</w:t>
      </w:r>
      <w:r w:rsidR="00322CC6" w:rsidRPr="00A637B2">
        <w:t>eb</w:t>
      </w:r>
      <w:r w:rsidR="00391DB8" w:rsidRPr="00A637B2">
        <w:t xml:space="preserve"> stránka</w:t>
      </w:r>
      <w:r w:rsidRPr="00A637B2">
        <w:t xml:space="preserve"> -</w:t>
      </w:r>
      <w:r w:rsidR="00675584" w:rsidRPr="00A637B2">
        <w:t xml:space="preserve"> </w:t>
      </w:r>
      <w:hyperlink r:id="rId18" w:history="1">
        <w:r w:rsidR="00675584" w:rsidRPr="00A637B2">
          <w:rPr>
            <w:rStyle w:val="Hypertextovprepojenie"/>
            <w:color w:val="auto"/>
          </w:rPr>
          <w:t>https://zsgrosslingova.edupage.org/a/novinky-a-aktualne-informacie-v-skroku-20232024</w:t>
        </w:r>
      </w:hyperlink>
      <w:r w:rsidRPr="00A637B2">
        <w:t xml:space="preserve"> všetky potrebné info</w:t>
      </w:r>
      <w:r w:rsidR="00391DB8" w:rsidRPr="00A637B2">
        <w:t>rmácie, foto</w:t>
      </w:r>
      <w:r w:rsidR="006E6824" w:rsidRPr="00A637B2">
        <w:t>galéria, žiadosti, informácie o aktivitách</w:t>
      </w:r>
    </w:p>
    <w:p w:rsidR="006E6824" w:rsidRPr="00A637B2" w:rsidRDefault="006E6824" w:rsidP="006E6824">
      <w:pPr>
        <w:pStyle w:val="Odsekzoznamu"/>
        <w:ind w:left="360"/>
        <w:jc w:val="both"/>
      </w:pPr>
    </w:p>
    <w:p w:rsidR="006052D5" w:rsidRPr="00A637B2" w:rsidRDefault="006052D5" w:rsidP="006052D5">
      <w:pPr>
        <w:pStyle w:val="Odsekzoznamu"/>
        <w:numPr>
          <w:ilvl w:val="0"/>
          <w:numId w:val="5"/>
        </w:numPr>
        <w:jc w:val="both"/>
        <w:rPr>
          <w:u w:val="single"/>
        </w:rPr>
      </w:pPr>
      <w:r w:rsidRPr="00A637B2">
        <w:rPr>
          <w:u w:val="single"/>
        </w:rPr>
        <w:t>Školský poriadok- oboznámenie sa so školským poriadkom (ďalej len ŠP)</w:t>
      </w:r>
    </w:p>
    <w:p w:rsidR="00394092" w:rsidRPr="00A637B2" w:rsidRDefault="00394092" w:rsidP="00394092">
      <w:pPr>
        <w:pStyle w:val="Odsekzoznamu"/>
        <w:ind w:left="360"/>
        <w:jc w:val="both"/>
        <w:rPr>
          <w:u w:val="single"/>
        </w:rPr>
      </w:pPr>
    </w:p>
    <w:p w:rsidR="008B167B" w:rsidRPr="00A637B2" w:rsidRDefault="008B167B" w:rsidP="008B167B">
      <w:pPr>
        <w:pStyle w:val="Odsekzoznamu"/>
        <w:ind w:left="360"/>
        <w:jc w:val="both"/>
      </w:pPr>
      <w:r w:rsidRPr="00A637B2">
        <w:t>Aktualizovaný ŠP k 1.9.2023- nádete na web stránke</w:t>
      </w:r>
      <w:r w:rsidR="00675584" w:rsidRPr="00A637B2">
        <w:t xml:space="preserve"> </w:t>
      </w:r>
      <w:hyperlink r:id="rId19" w:history="1">
        <w:r w:rsidR="00675584" w:rsidRPr="00A637B2">
          <w:rPr>
            <w:rStyle w:val="Hypertextovprepojenie"/>
            <w:color w:val="auto"/>
          </w:rPr>
          <w:t>https://zsgrosslingova.edupage.org/a/dolezite-dokumenty-ms</w:t>
        </w:r>
      </w:hyperlink>
    </w:p>
    <w:p w:rsidR="00394092" w:rsidRPr="00A637B2" w:rsidRDefault="006052D5" w:rsidP="00394092">
      <w:pPr>
        <w:pStyle w:val="Odsekzoznamu"/>
        <w:ind w:left="360"/>
        <w:rPr>
          <w:rFonts w:ascii="Times New Roman" w:hAnsi="Times New Roman" w:cs="Times New Roman"/>
        </w:rPr>
      </w:pPr>
      <w:r w:rsidRPr="00A637B2">
        <w:t>ŠP je záväzný pre zákonných zástupcov (rodičov) aj pre zamestnancov (pedag.  aj nepedag.)</w:t>
      </w:r>
      <w:r w:rsidR="00394092" w:rsidRPr="00A637B2">
        <w:t>, S n</w:t>
      </w:r>
      <w:r w:rsidR="00394092" w:rsidRPr="00A637B2">
        <w:rPr>
          <w:rFonts w:ascii="Times New Roman" w:hAnsi="Times New Roman" w:cs="Times New Roman"/>
        </w:rPr>
        <w:t>ajdôležitejšími bodmi zo školského poriadku MŠ oboznámila prítomných p. Vrabková</w:t>
      </w:r>
    </w:p>
    <w:p w:rsidR="00394092" w:rsidRPr="00A637B2" w:rsidRDefault="00394092" w:rsidP="00394092">
      <w:pPr>
        <w:pStyle w:val="Odsekzoznamu"/>
        <w:ind w:left="360"/>
        <w:rPr>
          <w:rFonts w:ascii="Times New Roman" w:hAnsi="Times New Roman" w:cs="Times New Roman"/>
        </w:rPr>
      </w:pPr>
      <w:r w:rsidRPr="00A637B2">
        <w:rPr>
          <w:rFonts w:ascii="Times New Roman" w:hAnsi="Times New Roman" w:cs="Times New Roman"/>
        </w:rPr>
        <w:t xml:space="preserve">Okrem zverejnenia na webstránke školy je dostupný aj v tlačenej forme v MŠ. </w:t>
      </w:r>
    </w:p>
    <w:p w:rsidR="00394092" w:rsidRPr="00A637B2" w:rsidRDefault="00394092" w:rsidP="00394092">
      <w:pPr>
        <w:pStyle w:val="Odsekzoznamu"/>
        <w:ind w:left="360"/>
        <w:rPr>
          <w:rFonts w:ascii="Times New Roman" w:hAnsi="Times New Roman" w:cs="Times New Roman"/>
          <w:u w:val="single"/>
        </w:rPr>
      </w:pPr>
      <w:r w:rsidRPr="00A637B2">
        <w:rPr>
          <w:rFonts w:ascii="Times New Roman" w:hAnsi="Times New Roman" w:cs="Times New Roman"/>
        </w:rPr>
        <w:t xml:space="preserve">Oboznámenie sa so </w:t>
      </w:r>
      <w:r w:rsidRPr="00A637B2">
        <w:rPr>
          <w:rFonts w:ascii="Times New Roman" w:hAnsi="Times New Roman" w:cs="Times New Roman"/>
          <w:u w:val="single"/>
        </w:rPr>
        <w:t>ŠP  musia všetci potvrdiť svojim   podpisom – aj ZZ detí aj zamestnanci MŠ</w:t>
      </w:r>
    </w:p>
    <w:p w:rsidR="00394092" w:rsidRPr="00A637B2" w:rsidRDefault="00394092" w:rsidP="00394092">
      <w:pPr>
        <w:pStyle w:val="Odsekzoznamu"/>
        <w:ind w:left="360"/>
      </w:pPr>
      <w:r w:rsidRPr="00A637B2">
        <w:rPr>
          <w:rFonts w:ascii="Times New Roman" w:hAnsi="Times New Roman" w:cs="Times New Roman"/>
          <w:u w:val="single"/>
        </w:rPr>
        <w:t>Hlavné body ŠP:</w:t>
      </w:r>
    </w:p>
    <w:p w:rsidR="006052D5" w:rsidRPr="00A637B2" w:rsidRDefault="003E334D" w:rsidP="006052D5">
      <w:pPr>
        <w:pStyle w:val="Odsekzoznamu"/>
        <w:ind w:left="360"/>
        <w:jc w:val="both"/>
      </w:pPr>
      <w:r w:rsidRPr="00A637B2">
        <w:t>Prevádzka MŠ</w:t>
      </w:r>
      <w:r w:rsidR="006052D5" w:rsidRPr="00A637B2">
        <w:t>- 7:00h-17:00h</w:t>
      </w:r>
    </w:p>
    <w:p w:rsidR="006052D5" w:rsidRPr="00A637B2" w:rsidRDefault="006052D5" w:rsidP="006052D5">
      <w:pPr>
        <w:pStyle w:val="Odsekzoznamu"/>
        <w:ind w:left="360"/>
        <w:jc w:val="both"/>
      </w:pPr>
      <w:r w:rsidRPr="00A637B2">
        <w:t xml:space="preserve">Umiestnenie tried: KAČIČKY – vedľajšia budova,  MYŠKY, MOTÝLIKY, SOVIČKY – hlavná budova. </w:t>
      </w:r>
    </w:p>
    <w:p w:rsidR="006052D5" w:rsidRPr="00A637B2" w:rsidRDefault="00B42EF6" w:rsidP="006052D5">
      <w:pPr>
        <w:pStyle w:val="Odsekzoznamu"/>
        <w:ind w:left="360"/>
        <w:jc w:val="both"/>
      </w:pPr>
      <w:r w:rsidRPr="00A637B2">
        <w:t>Zmeny v usporiadaní</w:t>
      </w:r>
      <w:r w:rsidR="001D03B1" w:rsidRPr="00A637B2">
        <w:t xml:space="preserve"> tried –</w:t>
      </w:r>
      <w:r w:rsidRPr="00A637B2">
        <w:t xml:space="preserve"> spájanie</w:t>
      </w:r>
      <w:r w:rsidR="001D03B1" w:rsidRPr="00A637B2">
        <w:t xml:space="preserve"> </w:t>
      </w:r>
      <w:r w:rsidRPr="00A637B2">
        <w:t xml:space="preserve">tried </w:t>
      </w:r>
      <w:r w:rsidR="001D03B1" w:rsidRPr="00A637B2">
        <w:t>vo výnimočných prípadoch</w:t>
      </w:r>
      <w:r w:rsidR="00394092" w:rsidRPr="00A637B2">
        <w:t xml:space="preserve">, v prípade neprítomného personálu, </w:t>
      </w:r>
      <w:r w:rsidR="001D03B1" w:rsidRPr="00A637B2">
        <w:t>n</w:t>
      </w:r>
      <w:r w:rsidR="00391DB8" w:rsidRPr="00A637B2">
        <w:t>a základe rozhodnutia</w:t>
      </w:r>
      <w:r w:rsidR="00394092" w:rsidRPr="00A637B2">
        <w:t xml:space="preserve"> p. zástupkyne Vrabkovej</w:t>
      </w:r>
      <w:r w:rsidR="001D03B1" w:rsidRPr="00A637B2">
        <w:t xml:space="preserve"> </w:t>
      </w:r>
    </w:p>
    <w:p w:rsidR="008B167B" w:rsidRPr="00A637B2" w:rsidRDefault="008B167B" w:rsidP="006052D5">
      <w:pPr>
        <w:pStyle w:val="Odsekzoznamu"/>
        <w:ind w:left="360"/>
        <w:jc w:val="both"/>
      </w:pPr>
      <w:r w:rsidRPr="00A637B2">
        <w:t>Všeobecné dianie – informácie zasiela p. Vrabková Michaela</w:t>
      </w:r>
    </w:p>
    <w:p w:rsidR="008B167B" w:rsidRPr="00A637B2" w:rsidRDefault="008B167B" w:rsidP="006052D5">
      <w:pPr>
        <w:pStyle w:val="Odsekzoznamu"/>
        <w:ind w:left="360"/>
        <w:jc w:val="both"/>
      </w:pPr>
      <w:r w:rsidRPr="00A637B2">
        <w:lastRenderedPageBreak/>
        <w:t>Dianie v triedach - informácie zasielajú triedne učiteľky</w:t>
      </w:r>
    </w:p>
    <w:p w:rsidR="00BE15D5" w:rsidRPr="00A637B2" w:rsidRDefault="00BE15D5" w:rsidP="00BE15D5">
      <w:pPr>
        <w:pStyle w:val="Odsekzoznamu"/>
        <w:ind w:left="360"/>
        <w:jc w:val="both"/>
      </w:pPr>
      <w:r w:rsidRPr="00A637B2">
        <w:t>Povinné úkony</w:t>
      </w:r>
      <w:r w:rsidR="008B167B" w:rsidRPr="00A637B2">
        <w:t xml:space="preserve"> </w:t>
      </w:r>
      <w:r w:rsidR="00394092" w:rsidRPr="00A637B2">
        <w:t xml:space="preserve"> MŠ</w:t>
      </w:r>
      <w:r w:rsidR="008B167B" w:rsidRPr="00A637B2">
        <w:t xml:space="preserve">-     ranný filter (zhodnotenie stavu dieťaťa) </w:t>
      </w:r>
      <w:r w:rsidRPr="00A637B2">
        <w:t xml:space="preserve"> sa uskutočňuje na základe povinnosti zo zákona o ochrane  a podpore verejného zdravia</w:t>
      </w:r>
      <w:r w:rsidR="008B167B" w:rsidRPr="00A637B2">
        <w:t>. Meranie teploty sa uskutočňuje v období zvýšenej chorobnosti detí</w:t>
      </w:r>
    </w:p>
    <w:p w:rsidR="00394092" w:rsidRPr="00A637B2" w:rsidRDefault="00394092" w:rsidP="00394092">
      <w:pPr>
        <w:spacing w:line="312" w:lineRule="auto"/>
        <w:ind w:left="284" w:hanging="284"/>
      </w:pPr>
      <w:r w:rsidRPr="00A637B2">
        <w:t xml:space="preserve">     </w:t>
      </w:r>
    </w:p>
    <w:p w:rsidR="00394092" w:rsidRPr="00A637B2" w:rsidRDefault="00394092" w:rsidP="00394092">
      <w:pPr>
        <w:spacing w:line="240" w:lineRule="auto"/>
        <w:ind w:left="284" w:hanging="284"/>
        <w:rPr>
          <w:rFonts w:cstheme="minorHAnsi"/>
          <w:bCs/>
          <w:u w:val="single"/>
        </w:rPr>
      </w:pPr>
      <w:r w:rsidRPr="00A637B2">
        <w:t xml:space="preserve">       </w:t>
      </w:r>
      <w:r w:rsidRPr="00A637B2">
        <w:rPr>
          <w:rFonts w:cstheme="minorHAnsi"/>
          <w:bCs/>
        </w:rPr>
        <w:t>Predkladať t</w:t>
      </w:r>
      <w:r w:rsidR="008B167B" w:rsidRPr="00A637B2">
        <w:rPr>
          <w:rFonts w:cstheme="minorHAnsi"/>
          <w:bCs/>
        </w:rPr>
        <w:t>lačivo – Vyhlásenie o</w:t>
      </w:r>
      <w:r w:rsidRPr="00A637B2">
        <w:rPr>
          <w:rFonts w:cstheme="minorHAnsi"/>
          <w:bCs/>
        </w:rPr>
        <w:t> </w:t>
      </w:r>
      <w:r w:rsidR="008B167B" w:rsidRPr="00A637B2">
        <w:rPr>
          <w:rFonts w:cstheme="minorHAnsi"/>
          <w:bCs/>
        </w:rPr>
        <w:t>bezinfekčnosti</w:t>
      </w:r>
      <w:r w:rsidRPr="00A637B2">
        <w:rPr>
          <w:rFonts w:cstheme="minorHAnsi"/>
        </w:rPr>
        <w:t>- po každom prerušení dochádzky dieťaťa do MŠ v trvaní 5 a viac kalendárnych dní.</w:t>
      </w:r>
    </w:p>
    <w:p w:rsidR="00BE15D5" w:rsidRPr="00A637B2" w:rsidRDefault="00394092" w:rsidP="00394092">
      <w:pPr>
        <w:spacing w:line="240" w:lineRule="auto"/>
        <w:ind w:left="284" w:hanging="284"/>
        <w:rPr>
          <w:rFonts w:cstheme="minorHAnsi"/>
        </w:rPr>
      </w:pPr>
      <w:r w:rsidRPr="00A637B2">
        <w:rPr>
          <w:rFonts w:cstheme="minorHAnsi"/>
        </w:rPr>
        <w:t xml:space="preserve">     - </w:t>
      </w:r>
      <w:r w:rsidR="00BE15D5" w:rsidRPr="00A637B2">
        <w:rPr>
          <w:rFonts w:cstheme="minorHAnsi"/>
        </w:rPr>
        <w:t>Informovanie pedagóga – je nutné v prípade zmeny na dieťati pred nástupom do škôlky  (napr. viditeľné poranenie, ktoré neobmedzuje nástup dieťaťa do škôlky)</w:t>
      </w:r>
    </w:p>
    <w:p w:rsidR="00F317FE" w:rsidRPr="00A637B2" w:rsidRDefault="00394092" w:rsidP="00394092">
      <w:pPr>
        <w:pStyle w:val="Odsekzoznamu"/>
        <w:spacing w:line="240" w:lineRule="auto"/>
        <w:ind w:left="360"/>
        <w:jc w:val="both"/>
        <w:rPr>
          <w:rFonts w:cstheme="minorHAnsi"/>
        </w:rPr>
      </w:pPr>
      <w:r w:rsidRPr="00A637B2">
        <w:rPr>
          <w:rFonts w:cstheme="minorHAnsi"/>
        </w:rPr>
        <w:t xml:space="preserve">- </w:t>
      </w:r>
      <w:r w:rsidR="00BE15D5" w:rsidRPr="00A637B2">
        <w:rPr>
          <w:rFonts w:cstheme="minorHAnsi"/>
        </w:rPr>
        <w:t>Zmeny zdravotného stavu počas dňa – povinnosť zákonného zástupcu (rodiča) vyzdvihnúť dieťa čo najskôr</w:t>
      </w:r>
    </w:p>
    <w:p w:rsidR="005D278A" w:rsidRPr="00A637B2" w:rsidRDefault="005D278A" w:rsidP="005D278A">
      <w:pPr>
        <w:pStyle w:val="Odsekzoznamu"/>
        <w:ind w:left="360"/>
        <w:jc w:val="both"/>
      </w:pPr>
      <w:r w:rsidRPr="00A637B2">
        <w:t xml:space="preserve">Neprítomnosť dieťaťa: </w:t>
      </w:r>
    </w:p>
    <w:p w:rsidR="005D278A" w:rsidRPr="00A637B2" w:rsidRDefault="005D278A" w:rsidP="00394092">
      <w:pPr>
        <w:pStyle w:val="Odsekzoznamu"/>
        <w:numPr>
          <w:ilvl w:val="0"/>
          <w:numId w:val="10"/>
        </w:numPr>
        <w:ind w:left="1134" w:hanging="283"/>
        <w:jc w:val="both"/>
      </w:pPr>
      <w:r w:rsidRPr="00A637B2">
        <w:t xml:space="preserve">Dieťa (nepredškolák) – </w:t>
      </w:r>
      <w:r w:rsidR="00BC5F9B" w:rsidRPr="00A637B2">
        <w:t>neprítomnosť je nutné ohlásiť tr. učiteľke (aj s odhadovanou dobou neprítomnosti). N</w:t>
      </w:r>
      <w:r w:rsidRPr="00A637B2">
        <w:t xml:space="preserve">ie je potrebné potvrdenie od lekára, </w:t>
      </w:r>
      <w:r w:rsidR="00394092" w:rsidRPr="00A637B2">
        <w:t xml:space="preserve">stačí len </w:t>
      </w:r>
      <w:r w:rsidRPr="00A637B2">
        <w:t xml:space="preserve">dodanie </w:t>
      </w:r>
      <w:r w:rsidR="008B167B" w:rsidRPr="00A637B2">
        <w:t>tlačiva</w:t>
      </w:r>
      <w:r w:rsidRPr="00A637B2">
        <w:t xml:space="preserve"> </w:t>
      </w:r>
      <w:r w:rsidR="008B167B" w:rsidRPr="00A637B2">
        <w:t xml:space="preserve">Vyhlásenie o bezinfekčnosti </w:t>
      </w:r>
      <w:r w:rsidR="00B37614" w:rsidRPr="00A637B2">
        <w:t>pri návrate dieťaťa do škôlky</w:t>
      </w:r>
    </w:p>
    <w:p w:rsidR="00F317FE" w:rsidRPr="00A637B2" w:rsidRDefault="005D278A" w:rsidP="00394092">
      <w:pPr>
        <w:pStyle w:val="Odsekzoznamu"/>
        <w:numPr>
          <w:ilvl w:val="0"/>
          <w:numId w:val="10"/>
        </w:numPr>
        <w:ind w:left="1134" w:hanging="283"/>
        <w:jc w:val="both"/>
      </w:pPr>
      <w:r w:rsidRPr="00A637B2">
        <w:t>Dieťa (</w:t>
      </w:r>
      <w:r w:rsidR="00391DB8" w:rsidRPr="00A637B2">
        <w:t>predškolák) –</w:t>
      </w:r>
      <w:r w:rsidR="00BC5F9B" w:rsidRPr="00A637B2">
        <w:t xml:space="preserve"> neprítomnosť je nutné ohlásiť tr. učiteľke (aj s odhadovanou dobou neprítomnosti).  O</w:t>
      </w:r>
      <w:r w:rsidR="00391DB8" w:rsidRPr="00A637B2">
        <w:t>spravedln</w:t>
      </w:r>
      <w:r w:rsidRPr="00A637B2">
        <w:t>enie rodičom je možné 7 pracovných dní (mimo sviatkov a víkendov)</w:t>
      </w:r>
      <w:r w:rsidR="00B37614" w:rsidRPr="00A637B2">
        <w:t>- nutné vypísať Ospravedlnenku</w:t>
      </w:r>
      <w:r w:rsidR="00022AB4" w:rsidRPr="00A637B2">
        <w:t xml:space="preserve"> po návrate</w:t>
      </w:r>
      <w:r w:rsidRPr="00A637B2">
        <w:t>.</w:t>
      </w:r>
      <w:r w:rsidR="00B37614" w:rsidRPr="00A637B2">
        <w:t xml:space="preserve"> Pri nástupe dieťaťa do škôlky treba odovzdať </w:t>
      </w:r>
      <w:r w:rsidR="008B167B" w:rsidRPr="00A637B2">
        <w:t>tlačivo</w:t>
      </w:r>
      <w:r w:rsidR="00B37614" w:rsidRPr="00A637B2">
        <w:t xml:space="preserve"> </w:t>
      </w:r>
      <w:r w:rsidR="008B167B" w:rsidRPr="00A637B2">
        <w:t>Vyhlásenie o bezinfekčnosti</w:t>
      </w:r>
      <w:r w:rsidR="00B37614" w:rsidRPr="00A637B2">
        <w:t xml:space="preserve">. </w:t>
      </w:r>
      <w:r w:rsidRPr="00A637B2">
        <w:t xml:space="preserve"> Viac ako 7 dní – </w:t>
      </w:r>
      <w:r w:rsidR="008B167B" w:rsidRPr="00A637B2">
        <w:t xml:space="preserve">potvrdenie </w:t>
      </w:r>
      <w:r w:rsidR="00022AB4" w:rsidRPr="00A637B2">
        <w:t xml:space="preserve">od lekára </w:t>
      </w:r>
      <w:r w:rsidR="008B167B" w:rsidRPr="00A637B2">
        <w:t xml:space="preserve">alebo </w:t>
      </w:r>
      <w:r w:rsidRPr="00A637B2">
        <w:t xml:space="preserve">informácia od lekára mailom resp. telefonicky. </w:t>
      </w:r>
    </w:p>
    <w:p w:rsidR="00394092" w:rsidRPr="00A637B2" w:rsidRDefault="00394092" w:rsidP="00394092">
      <w:pPr>
        <w:jc w:val="both"/>
        <w:rPr>
          <w:bCs/>
        </w:rPr>
      </w:pPr>
      <w:r w:rsidRPr="00A637B2">
        <w:rPr>
          <w:bCs/>
        </w:rPr>
        <w:t xml:space="preserve">         Povinnosti ZZ</w:t>
      </w:r>
    </w:p>
    <w:p w:rsidR="00F317FE" w:rsidRPr="00A637B2" w:rsidRDefault="00F317FE" w:rsidP="00394092">
      <w:pPr>
        <w:pStyle w:val="Odsekzoznamu"/>
        <w:numPr>
          <w:ilvl w:val="0"/>
          <w:numId w:val="9"/>
        </w:numPr>
        <w:ind w:left="1134" w:hanging="283"/>
        <w:jc w:val="both"/>
      </w:pPr>
      <w:r w:rsidRPr="00A637B2">
        <w:t>Odovzdanie dieťaťa do 8:00h,</w:t>
      </w:r>
    </w:p>
    <w:p w:rsidR="00F317FE" w:rsidRPr="00A637B2" w:rsidRDefault="00F317FE" w:rsidP="00394092">
      <w:pPr>
        <w:pStyle w:val="Odsekzoznamu"/>
        <w:numPr>
          <w:ilvl w:val="0"/>
          <w:numId w:val="9"/>
        </w:numPr>
        <w:ind w:left="1134" w:hanging="283"/>
        <w:jc w:val="both"/>
      </w:pPr>
      <w:r w:rsidRPr="00A637B2">
        <w:t>Vyzdvihnutie dieťaťa do 17:00h (vyzdvihnutie po 17:00h sa eviduje a rodič podpisuje z</w:t>
      </w:r>
      <w:r w:rsidR="00391DB8" w:rsidRPr="00A637B2">
        <w:t>áznam o prevzatí). Ak rodič nevy</w:t>
      </w:r>
      <w:r w:rsidRPr="00A637B2">
        <w:t>zdvihne dieťa po 17:00h, tak škôlka kontaktuje zákonného zástupcu/zmocnenca. V prípade neúspešného kontaktovania nasleduje kontaktovanie polície</w:t>
      </w:r>
      <w:r w:rsidR="00022AB4" w:rsidRPr="00A637B2">
        <w:t>/kurately</w:t>
      </w:r>
      <w:r w:rsidRPr="00A637B2">
        <w:t>.</w:t>
      </w:r>
      <w:r w:rsidR="00803260" w:rsidRPr="00A637B2">
        <w:t xml:space="preserve"> Dieťa môže byť za oneskorené prevzatie rodičom vylúčené. Učiteľ si nemôže zobrať dieťa domov. Rodič </w:t>
      </w:r>
      <w:r w:rsidR="003E334D" w:rsidRPr="00A637B2">
        <w:t xml:space="preserve">opakovane </w:t>
      </w:r>
      <w:r w:rsidR="00803260" w:rsidRPr="00A637B2">
        <w:t xml:space="preserve">pod vplyvom </w:t>
      </w:r>
      <w:r w:rsidR="003E334D" w:rsidRPr="00A637B2">
        <w:t>NL</w:t>
      </w:r>
      <w:r w:rsidR="00803260" w:rsidRPr="00A637B2">
        <w:t>– nutnosť ohlásenia kuratele.</w:t>
      </w:r>
    </w:p>
    <w:p w:rsidR="00F317FE" w:rsidRPr="00A637B2" w:rsidRDefault="00F317FE" w:rsidP="00394092">
      <w:pPr>
        <w:pStyle w:val="Odsekzoznamu"/>
        <w:numPr>
          <w:ilvl w:val="0"/>
          <w:numId w:val="9"/>
        </w:numPr>
        <w:ind w:left="1134" w:hanging="283"/>
        <w:jc w:val="both"/>
      </w:pPr>
      <w:r w:rsidRPr="00A637B2">
        <w:t xml:space="preserve">Povinnosť odovzdávať dieťa </w:t>
      </w:r>
      <w:r w:rsidR="00391DB8" w:rsidRPr="00A637B2">
        <w:t xml:space="preserve"> do škôlky </w:t>
      </w:r>
      <w:r w:rsidRPr="00A637B2">
        <w:t>zdravé,</w:t>
      </w:r>
    </w:p>
    <w:p w:rsidR="00F317FE" w:rsidRPr="00A637B2" w:rsidRDefault="00F317FE" w:rsidP="00394092">
      <w:pPr>
        <w:pStyle w:val="Odsekzoznamu"/>
        <w:numPr>
          <w:ilvl w:val="0"/>
          <w:numId w:val="9"/>
        </w:numPr>
        <w:ind w:left="1134" w:hanging="283"/>
        <w:jc w:val="both"/>
      </w:pPr>
      <w:r w:rsidRPr="00A637B2">
        <w:t>Vyzdvihnúť dieťa zo škôlky čo najskôr po odôvodnení zamestnancom škôlky (napr. zmena zdravotného stavu)</w:t>
      </w:r>
    </w:p>
    <w:p w:rsidR="00F317FE" w:rsidRPr="00A637B2" w:rsidRDefault="00391DB8" w:rsidP="00394092">
      <w:pPr>
        <w:pStyle w:val="Odsekzoznamu"/>
        <w:numPr>
          <w:ilvl w:val="0"/>
          <w:numId w:val="9"/>
        </w:numPr>
        <w:ind w:left="1134" w:hanging="283"/>
        <w:jc w:val="both"/>
      </w:pPr>
      <w:r w:rsidRPr="00A637B2">
        <w:t>Oznamovanie</w:t>
      </w:r>
      <w:r w:rsidR="00F317FE" w:rsidRPr="00A637B2">
        <w:t xml:space="preserve"> dôvodu neprítomnosti a dĺžku neprítomnosti</w:t>
      </w:r>
      <w:r w:rsidRPr="00A637B2">
        <w:t xml:space="preserve"> učiteľke</w:t>
      </w:r>
    </w:p>
    <w:p w:rsidR="00F317FE" w:rsidRPr="00A637B2" w:rsidRDefault="00F317FE" w:rsidP="00394092">
      <w:pPr>
        <w:pStyle w:val="Odsekzoznamu"/>
        <w:numPr>
          <w:ilvl w:val="0"/>
          <w:numId w:val="9"/>
        </w:numPr>
        <w:ind w:left="1134" w:hanging="283"/>
        <w:jc w:val="both"/>
      </w:pPr>
      <w:r w:rsidRPr="00A637B2">
        <w:t xml:space="preserve">Informovanie prioritne telefonicky (resp. mailom). Ohlasovanie neprítomnosti je treba u triednej učiteľky aj v školskej jedálni (p. Eva Ťažká , Telefón do ŠJ: 02/ 5296 8417, e- mail: </w:t>
      </w:r>
      <w:hyperlink r:id="rId20" w:history="1">
        <w:r w:rsidRPr="00A637B2">
          <w:t>zsgrosba.sj@gmail.com</w:t>
        </w:r>
      </w:hyperlink>
      <w:r w:rsidRPr="00A637B2">
        <w:t xml:space="preserve"> – predchádzajúci deň do 14:</w:t>
      </w:r>
      <w:r w:rsidR="003E334D" w:rsidRPr="00A637B2">
        <w:t>0</w:t>
      </w:r>
      <w:r w:rsidRPr="00A637B2">
        <w:t>0h, resp. najneskôr 7:30h konkrétneho dňa)</w:t>
      </w:r>
    </w:p>
    <w:p w:rsidR="00F317FE" w:rsidRPr="00A637B2" w:rsidRDefault="00F317FE" w:rsidP="00394092">
      <w:pPr>
        <w:pStyle w:val="Odsekzoznamu"/>
        <w:numPr>
          <w:ilvl w:val="0"/>
          <w:numId w:val="9"/>
        </w:numPr>
        <w:ind w:left="1134" w:hanging="283"/>
        <w:jc w:val="both"/>
      </w:pPr>
      <w:r w:rsidRPr="00A637B2">
        <w:t>Riešenie problémov prednostne s triednou učiteľkou (v prípade potreby p. Vrabková Michaela)</w:t>
      </w:r>
    </w:p>
    <w:p w:rsidR="00F317FE" w:rsidRPr="00A637B2" w:rsidRDefault="00F317FE" w:rsidP="00394092">
      <w:pPr>
        <w:pStyle w:val="Odsekzoznamu"/>
        <w:numPr>
          <w:ilvl w:val="0"/>
          <w:numId w:val="9"/>
        </w:numPr>
        <w:ind w:left="1134" w:hanging="283"/>
        <w:jc w:val="both"/>
      </w:pPr>
      <w:r w:rsidRPr="00A637B2">
        <w:t xml:space="preserve">Výskyt vší , mrlí </w:t>
      </w:r>
      <w:r w:rsidR="003E334D" w:rsidRPr="00A637B2">
        <w:t>a iných infekč. ochorení</w:t>
      </w:r>
      <w:r w:rsidRPr="00A637B2">
        <w:t>– informovanie učiteľa</w:t>
      </w:r>
      <w:r w:rsidR="003E334D" w:rsidRPr="00A637B2">
        <w:t xml:space="preserve"> /MŠ/ ihneď</w:t>
      </w:r>
      <w:r w:rsidRPr="00A637B2">
        <w:t>, nástup konzultovať s lekárom</w:t>
      </w:r>
    </w:p>
    <w:p w:rsidR="00F317FE" w:rsidRPr="00A637B2" w:rsidRDefault="00F317FE" w:rsidP="00394092">
      <w:pPr>
        <w:pStyle w:val="Odsekzoznamu"/>
        <w:numPr>
          <w:ilvl w:val="0"/>
          <w:numId w:val="9"/>
        </w:numPr>
        <w:ind w:left="1134" w:hanging="283"/>
        <w:jc w:val="both"/>
      </w:pPr>
      <w:r w:rsidRPr="00A637B2">
        <w:t>Nahlasovanie zmien - zmeny osobných údajov, zmena zdravotnej poisťovne, v prípade rozvodu dodanie</w:t>
      </w:r>
      <w:r w:rsidR="00391DB8" w:rsidRPr="00A637B2">
        <w:t xml:space="preserve"> úradne overeného</w:t>
      </w:r>
      <w:r w:rsidRPr="00A637B2">
        <w:t xml:space="preserve"> súdneho rozhodnutia.</w:t>
      </w:r>
    </w:p>
    <w:p w:rsidR="00F317FE" w:rsidRPr="00A637B2" w:rsidRDefault="00F317FE" w:rsidP="00394092">
      <w:pPr>
        <w:pStyle w:val="Odsekzoznamu"/>
        <w:numPr>
          <w:ilvl w:val="0"/>
          <w:numId w:val="9"/>
        </w:numPr>
        <w:ind w:left="1134" w:hanging="283"/>
        <w:jc w:val="both"/>
      </w:pPr>
      <w:r w:rsidRPr="00A637B2">
        <w:lastRenderedPageBreak/>
        <w:t xml:space="preserve">Zmocnenec  (plná moc) – vyzdvihovanie dieťaťa zmocnencom je potrebné vopred nahlasovať (aj </w:t>
      </w:r>
      <w:r w:rsidR="00391DB8" w:rsidRPr="00A637B2">
        <w:t xml:space="preserve">keď škôlkara preberá </w:t>
      </w:r>
      <w:r w:rsidRPr="00A637B2">
        <w:t>súroden</w:t>
      </w:r>
      <w:r w:rsidR="00391DB8" w:rsidRPr="00A637B2">
        <w:t>ec</w:t>
      </w:r>
      <w:r w:rsidRPr="00A637B2">
        <w:t>)</w:t>
      </w:r>
      <w:r w:rsidR="00803260" w:rsidRPr="00A637B2">
        <w:t>. Ruší sa obmedzenie vekom – dieťa môže prevziať aj súrodenec, ktorý má menej ako 10 rokov.</w:t>
      </w:r>
    </w:p>
    <w:p w:rsidR="00F317FE" w:rsidRPr="00A637B2" w:rsidRDefault="00F317FE" w:rsidP="00394092">
      <w:pPr>
        <w:pStyle w:val="Odsekzoznamu"/>
        <w:numPr>
          <w:ilvl w:val="0"/>
          <w:numId w:val="9"/>
        </w:numPr>
        <w:ind w:left="1134" w:hanging="283"/>
        <w:jc w:val="both"/>
      </w:pPr>
      <w:r w:rsidRPr="00A637B2">
        <w:t>Úhrada škody – zákonný zástupca uhrádza škodu vykonanú úmyselne dieťaťom</w:t>
      </w:r>
    </w:p>
    <w:p w:rsidR="00394092" w:rsidRPr="00A637B2" w:rsidRDefault="00F317FE" w:rsidP="00394092">
      <w:pPr>
        <w:pStyle w:val="Odsekzoznamu"/>
        <w:numPr>
          <w:ilvl w:val="0"/>
          <w:numId w:val="9"/>
        </w:numPr>
        <w:ind w:left="1134" w:hanging="283"/>
        <w:jc w:val="both"/>
      </w:pPr>
      <w:r w:rsidRPr="00A637B2">
        <w:t xml:space="preserve">Školská </w:t>
      </w:r>
      <w:r w:rsidR="003E71B1" w:rsidRPr="00A637B2">
        <w:t>jedáleň  a </w:t>
      </w:r>
      <w:r w:rsidR="00391DB8" w:rsidRPr="00A637B2">
        <w:t>diéta</w:t>
      </w:r>
      <w:r w:rsidR="003E71B1" w:rsidRPr="00A637B2">
        <w:t xml:space="preserve"> dieťaťa – zákonný zástupca musí dodať potvrdenie od odborného lekára (konzultovanie ohľadom stravovania sa v</w:t>
      </w:r>
      <w:r w:rsidR="003E334D" w:rsidRPr="00A637B2">
        <w:t> </w:t>
      </w:r>
      <w:r w:rsidR="003E71B1" w:rsidRPr="00A637B2">
        <w:t>škôlke</w:t>
      </w:r>
      <w:r w:rsidR="003E334D" w:rsidRPr="00A637B2">
        <w:t xml:space="preserve"> je potrebné dohodnúť s vedúcou ŠJ)</w:t>
      </w:r>
    </w:p>
    <w:p w:rsidR="00394092" w:rsidRPr="00A637B2" w:rsidRDefault="006358EE" w:rsidP="00394092">
      <w:pPr>
        <w:pStyle w:val="Odsekzoznamu"/>
        <w:numPr>
          <w:ilvl w:val="0"/>
          <w:numId w:val="9"/>
        </w:numPr>
        <w:ind w:left="1134" w:hanging="283"/>
        <w:jc w:val="both"/>
      </w:pPr>
      <w:r w:rsidRPr="00A637B2">
        <w:t xml:space="preserve">Lieky, vitamíny – nemôže podávať učiteľka. V prípade závažných </w:t>
      </w:r>
      <w:r w:rsidR="003E334D" w:rsidRPr="00A637B2">
        <w:t xml:space="preserve">, život ohrozujúcich </w:t>
      </w:r>
      <w:r w:rsidRPr="00A637B2">
        <w:t xml:space="preserve">chorôb (napr. epilepsia, astma..) </w:t>
      </w:r>
      <w:r w:rsidR="003E334D" w:rsidRPr="00A637B2">
        <w:t xml:space="preserve">zákonný zástupca vypisuje žiadosť, ktorá mu musí byť schválená riad. školy a následne </w:t>
      </w:r>
      <w:r w:rsidRPr="00A637B2">
        <w:t xml:space="preserve">môže lieky podať učiteľka, ktorá bola zaškolená a obdržala návod na podanie lieku od všeobecného lekára. </w:t>
      </w:r>
    </w:p>
    <w:p w:rsidR="00394092" w:rsidRPr="00A637B2" w:rsidRDefault="006358EE" w:rsidP="00394092">
      <w:pPr>
        <w:pStyle w:val="Odsekzoznamu"/>
        <w:numPr>
          <w:ilvl w:val="0"/>
          <w:numId w:val="9"/>
        </w:numPr>
        <w:ind w:left="1134" w:hanging="283"/>
        <w:jc w:val="both"/>
      </w:pPr>
      <w:r w:rsidRPr="00A637B2">
        <w:t>Pri odovzdávaní a preberaní detí musí rodič zatvárať za sebou dvere</w:t>
      </w:r>
      <w:r w:rsidR="00EA66AA" w:rsidRPr="00A637B2">
        <w:t xml:space="preserve"> </w:t>
      </w:r>
      <w:r w:rsidR="00394092" w:rsidRPr="00A637B2">
        <w:t>z bezpečn. dôvodov</w:t>
      </w:r>
    </w:p>
    <w:p w:rsidR="003E334D" w:rsidRPr="00A637B2" w:rsidRDefault="00EA66AA" w:rsidP="00DA62A1">
      <w:pPr>
        <w:pStyle w:val="Odsekzoznamu"/>
        <w:numPr>
          <w:ilvl w:val="0"/>
          <w:numId w:val="9"/>
        </w:numPr>
        <w:ind w:left="1134" w:hanging="283"/>
        <w:jc w:val="both"/>
      </w:pPr>
      <w:r w:rsidRPr="00A637B2">
        <w:t>Pri odovzdávaní a preberaní detí  musí rodič dieťa odovzdať/prevziať pri dverách triedy.</w:t>
      </w:r>
    </w:p>
    <w:p w:rsidR="00DA62A1" w:rsidRPr="00A637B2" w:rsidRDefault="00DA62A1" w:rsidP="00DA62A1">
      <w:pPr>
        <w:pStyle w:val="Zkladntext"/>
        <w:spacing w:line="275" w:lineRule="exact"/>
        <w:ind w:right="131"/>
        <w:rPr>
          <w:bCs/>
          <w:sz w:val="24"/>
          <w:szCs w:val="24"/>
        </w:rPr>
      </w:pPr>
      <w:r w:rsidRPr="00A637B2">
        <w:rPr>
          <w:bCs/>
          <w:w w:val="105"/>
          <w:sz w:val="24"/>
          <w:szCs w:val="24"/>
        </w:rPr>
        <w:t xml:space="preserve">               Výška príspevku</w:t>
      </w:r>
      <w:r w:rsidRPr="00A637B2">
        <w:rPr>
          <w:bCs/>
          <w:spacing w:val="13"/>
          <w:w w:val="105"/>
          <w:sz w:val="24"/>
          <w:szCs w:val="24"/>
        </w:rPr>
        <w:t xml:space="preserve"> </w:t>
      </w:r>
      <w:r w:rsidRPr="00A637B2">
        <w:rPr>
          <w:bCs/>
          <w:w w:val="105"/>
          <w:sz w:val="24"/>
          <w:szCs w:val="24"/>
        </w:rPr>
        <w:t>za</w:t>
      </w:r>
      <w:r w:rsidRPr="00A637B2">
        <w:rPr>
          <w:bCs/>
          <w:spacing w:val="6"/>
          <w:w w:val="105"/>
          <w:sz w:val="24"/>
          <w:szCs w:val="24"/>
        </w:rPr>
        <w:t xml:space="preserve"> </w:t>
      </w:r>
      <w:r w:rsidRPr="00A637B2">
        <w:rPr>
          <w:bCs/>
          <w:w w:val="105"/>
          <w:sz w:val="24"/>
          <w:szCs w:val="24"/>
        </w:rPr>
        <w:t>pobyt</w:t>
      </w:r>
      <w:r w:rsidRPr="00A637B2">
        <w:rPr>
          <w:bCs/>
          <w:spacing w:val="-2"/>
          <w:w w:val="105"/>
          <w:sz w:val="24"/>
          <w:szCs w:val="24"/>
        </w:rPr>
        <w:t xml:space="preserve"> </w:t>
      </w:r>
      <w:r w:rsidRPr="00A637B2">
        <w:rPr>
          <w:bCs/>
          <w:w w:val="105"/>
          <w:sz w:val="24"/>
          <w:szCs w:val="24"/>
        </w:rPr>
        <w:t>dieťaťa v</w:t>
      </w:r>
      <w:r w:rsidRPr="00A637B2">
        <w:rPr>
          <w:bCs/>
          <w:spacing w:val="4"/>
          <w:w w:val="105"/>
          <w:sz w:val="24"/>
          <w:szCs w:val="24"/>
        </w:rPr>
        <w:t> </w:t>
      </w:r>
      <w:r w:rsidRPr="00A637B2">
        <w:rPr>
          <w:bCs/>
          <w:w w:val="105"/>
          <w:sz w:val="24"/>
          <w:szCs w:val="24"/>
        </w:rPr>
        <w:t>MŠ- školné:</w:t>
      </w:r>
    </w:p>
    <w:p w:rsidR="00DA62A1" w:rsidRPr="00A637B2" w:rsidRDefault="00DA62A1" w:rsidP="00DA62A1">
      <w:pPr>
        <w:pStyle w:val="Zkladntext"/>
        <w:spacing w:line="276" w:lineRule="auto"/>
        <w:ind w:left="709" w:right="0"/>
        <w:jc w:val="both"/>
        <w:rPr>
          <w:rFonts w:cstheme="minorHAnsi"/>
          <w:lang w:eastAsia="sk-SK"/>
        </w:rPr>
      </w:pPr>
      <w:r w:rsidRPr="00A637B2">
        <w:rPr>
          <w:rFonts w:cstheme="minorHAnsi"/>
          <w:lang w:eastAsia="sk-SK"/>
        </w:rPr>
        <w:t xml:space="preserve">1) </w:t>
      </w:r>
      <w:r w:rsidRPr="00A637B2">
        <w:rPr>
          <w:rFonts w:cstheme="minorHAnsi"/>
          <w:bCs/>
          <w:lang w:eastAsia="sk-SK"/>
        </w:rPr>
        <w:t>Ak</w:t>
      </w:r>
      <w:r w:rsidRPr="00A637B2">
        <w:rPr>
          <w:rFonts w:cstheme="minorHAnsi"/>
          <w:bCs/>
          <w:spacing w:val="80"/>
          <w:lang w:eastAsia="sk-SK"/>
        </w:rPr>
        <w:t> </w:t>
      </w:r>
      <w:r w:rsidRPr="00A637B2">
        <w:rPr>
          <w:rFonts w:cstheme="minorHAnsi"/>
          <w:bCs/>
          <w:lang w:eastAsia="sk-SK"/>
        </w:rPr>
        <w:t>má</w:t>
      </w:r>
      <w:r w:rsidRPr="00A637B2">
        <w:rPr>
          <w:rFonts w:cstheme="minorHAnsi"/>
          <w:bCs/>
          <w:spacing w:val="80"/>
          <w:lang w:eastAsia="sk-SK"/>
        </w:rPr>
        <w:t> </w:t>
      </w:r>
      <w:r w:rsidRPr="00A637B2">
        <w:rPr>
          <w:rFonts w:cstheme="minorHAnsi"/>
          <w:bCs/>
          <w:lang w:eastAsia="sk-SK"/>
        </w:rPr>
        <w:t>jeden</w:t>
      </w:r>
      <w:r w:rsidRPr="00A637B2">
        <w:rPr>
          <w:rFonts w:cstheme="minorHAnsi"/>
          <w:bCs/>
          <w:spacing w:val="80"/>
          <w:lang w:eastAsia="sk-SK"/>
        </w:rPr>
        <w:t> </w:t>
      </w:r>
      <w:r w:rsidRPr="00A637B2">
        <w:rPr>
          <w:rFonts w:cstheme="minorHAnsi"/>
          <w:bCs/>
          <w:lang w:eastAsia="sk-SK"/>
        </w:rPr>
        <w:t>zo</w:t>
      </w:r>
      <w:r w:rsidRPr="00A637B2">
        <w:rPr>
          <w:rFonts w:cstheme="minorHAnsi"/>
          <w:bCs/>
          <w:spacing w:val="80"/>
          <w:lang w:eastAsia="sk-SK"/>
        </w:rPr>
        <w:t> </w:t>
      </w:r>
      <w:r w:rsidRPr="00A637B2">
        <w:rPr>
          <w:rFonts w:cstheme="minorHAnsi"/>
          <w:bCs/>
          <w:lang w:eastAsia="sk-SK"/>
        </w:rPr>
        <w:t>zákonných</w:t>
      </w:r>
      <w:r w:rsidRPr="00A637B2">
        <w:rPr>
          <w:rFonts w:cstheme="minorHAnsi"/>
          <w:bCs/>
          <w:spacing w:val="80"/>
          <w:lang w:eastAsia="sk-SK"/>
        </w:rPr>
        <w:t> </w:t>
      </w:r>
      <w:r w:rsidRPr="00A637B2">
        <w:rPr>
          <w:rFonts w:cstheme="minorHAnsi"/>
          <w:bCs/>
          <w:lang w:eastAsia="sk-SK"/>
        </w:rPr>
        <w:t>zástupcov</w:t>
      </w:r>
      <w:r w:rsidRPr="00A637B2">
        <w:rPr>
          <w:rFonts w:cstheme="minorHAnsi"/>
          <w:bCs/>
          <w:spacing w:val="80"/>
          <w:lang w:eastAsia="sk-SK"/>
        </w:rPr>
        <w:t> </w:t>
      </w:r>
      <w:r w:rsidRPr="00A637B2">
        <w:rPr>
          <w:rFonts w:cstheme="minorHAnsi"/>
          <w:bCs/>
          <w:lang w:eastAsia="sk-SK"/>
        </w:rPr>
        <w:t>trvalý</w:t>
      </w:r>
      <w:r w:rsidRPr="00A637B2">
        <w:rPr>
          <w:rFonts w:cstheme="minorHAnsi"/>
          <w:bCs/>
          <w:spacing w:val="80"/>
          <w:lang w:eastAsia="sk-SK"/>
        </w:rPr>
        <w:t> </w:t>
      </w:r>
      <w:r w:rsidRPr="00A637B2">
        <w:rPr>
          <w:rFonts w:cstheme="minorHAnsi"/>
          <w:bCs/>
          <w:lang w:eastAsia="sk-SK"/>
        </w:rPr>
        <w:t>pobyt</w:t>
      </w:r>
      <w:r w:rsidRPr="00A637B2">
        <w:rPr>
          <w:rFonts w:cstheme="minorHAnsi"/>
          <w:bCs/>
          <w:spacing w:val="80"/>
          <w:lang w:eastAsia="sk-SK"/>
        </w:rPr>
        <w:t> </w:t>
      </w:r>
      <w:r w:rsidRPr="00A637B2">
        <w:rPr>
          <w:rFonts w:cstheme="minorHAnsi"/>
          <w:bCs/>
          <w:lang w:eastAsia="sk-SK"/>
        </w:rPr>
        <w:t>v mestskej</w:t>
      </w:r>
      <w:r w:rsidRPr="00A637B2">
        <w:rPr>
          <w:rFonts w:cstheme="minorHAnsi"/>
          <w:bCs/>
          <w:spacing w:val="80"/>
          <w:lang w:eastAsia="sk-SK"/>
        </w:rPr>
        <w:t> </w:t>
      </w:r>
      <w:r w:rsidRPr="00A637B2">
        <w:rPr>
          <w:rFonts w:cstheme="minorHAnsi"/>
          <w:bCs/>
          <w:lang w:eastAsia="sk-SK"/>
        </w:rPr>
        <w:t>časti Bratislava-Staré</w:t>
      </w:r>
      <w:r w:rsidRPr="00A637B2">
        <w:rPr>
          <w:rFonts w:cstheme="minorHAnsi"/>
          <w:bCs/>
          <w:spacing w:val="-4"/>
          <w:lang w:eastAsia="sk-SK"/>
        </w:rPr>
        <w:t> </w:t>
      </w:r>
      <w:r w:rsidRPr="00A637B2">
        <w:rPr>
          <w:rFonts w:cstheme="minorHAnsi"/>
          <w:bCs/>
          <w:lang w:eastAsia="sk-SK"/>
        </w:rPr>
        <w:t>Mesto k</w:t>
      </w:r>
      <w:r w:rsidRPr="00A637B2">
        <w:rPr>
          <w:rFonts w:cstheme="minorHAnsi"/>
          <w:bCs/>
          <w:spacing w:val="-4"/>
          <w:lang w:eastAsia="sk-SK"/>
        </w:rPr>
        <w:t> </w:t>
      </w:r>
      <w:r w:rsidRPr="00A637B2">
        <w:rPr>
          <w:rFonts w:cstheme="minorHAnsi"/>
          <w:bCs/>
          <w:lang w:eastAsia="sk-SK"/>
        </w:rPr>
        <w:t>1. januáru predchádzajúceho roku</w:t>
      </w:r>
      <w:r w:rsidRPr="00A637B2">
        <w:rPr>
          <w:rFonts w:cstheme="minorHAnsi"/>
          <w:lang w:eastAsia="sk-SK"/>
        </w:rPr>
        <w:t>, v</w:t>
      </w:r>
      <w:r w:rsidRPr="00A637B2">
        <w:rPr>
          <w:rFonts w:cstheme="minorHAnsi"/>
          <w:spacing w:val="-2"/>
          <w:lang w:eastAsia="sk-SK"/>
        </w:rPr>
        <w:t> </w:t>
      </w:r>
      <w:r w:rsidRPr="00A637B2">
        <w:rPr>
          <w:rFonts w:cstheme="minorHAnsi"/>
          <w:lang w:eastAsia="sk-SK"/>
        </w:rPr>
        <w:t>ktorom sa posudzuje zníženie alebo odpustenie príspevku, alebo ak je jeden zo zákonných zástupcov diet'aťa zamestnancom školy zriadenej MČ Bratislava-Staré Mesto,  je výška príspevku </w:t>
      </w:r>
      <w:r w:rsidRPr="00A637B2">
        <w:rPr>
          <w:rFonts w:cstheme="minorHAnsi"/>
          <w:bCs/>
          <w:lang w:eastAsia="sk-SK"/>
        </w:rPr>
        <w:t>55,00 EUR.</w:t>
      </w:r>
    </w:p>
    <w:p w:rsidR="00DA62A1" w:rsidRPr="00A637B2" w:rsidRDefault="00DA62A1" w:rsidP="00DA62A1">
      <w:pPr>
        <w:ind w:left="709"/>
        <w:jc w:val="both"/>
        <w:rPr>
          <w:rFonts w:cstheme="minorHAnsi"/>
          <w:lang w:eastAsia="sk-SK"/>
        </w:rPr>
      </w:pPr>
      <w:r w:rsidRPr="00A637B2">
        <w:rPr>
          <w:rFonts w:cstheme="minorHAnsi"/>
          <w:lang w:eastAsia="sk-SK"/>
        </w:rPr>
        <w:t xml:space="preserve">2) </w:t>
      </w:r>
      <w:r w:rsidRPr="00A637B2">
        <w:rPr>
          <w:rFonts w:cstheme="minorHAnsi"/>
          <w:bCs/>
          <w:lang w:eastAsia="sk-SK"/>
        </w:rPr>
        <w:t>Ak zákonný zástupca, ktorý nemá trvalé bydlisko v MČ- Bratislava- Staré mesto </w:t>
      </w:r>
      <w:r w:rsidRPr="00A637B2">
        <w:rPr>
          <w:rFonts w:cstheme="minorHAnsi"/>
          <w:lang w:eastAsia="sk-SK"/>
        </w:rPr>
        <w:t>a má v</w:t>
      </w:r>
      <w:r w:rsidRPr="00A637B2">
        <w:rPr>
          <w:rFonts w:cstheme="minorHAnsi"/>
          <w:spacing w:val="-7"/>
          <w:lang w:eastAsia="sk-SK"/>
        </w:rPr>
        <w:t> </w:t>
      </w:r>
      <w:r w:rsidRPr="00A637B2">
        <w:rPr>
          <w:rFonts w:cstheme="minorHAnsi"/>
          <w:lang w:eastAsia="sk-SK"/>
        </w:rPr>
        <w:t>materskej škole</w:t>
      </w:r>
      <w:r w:rsidRPr="00A637B2">
        <w:rPr>
          <w:rFonts w:cstheme="minorHAnsi"/>
          <w:bCs/>
          <w:lang w:eastAsia="sk-SK"/>
        </w:rPr>
        <w:t> druhé nezaopatrené dieťa, na ktoré prispieva</w:t>
      </w:r>
      <w:r w:rsidRPr="00A637B2">
        <w:rPr>
          <w:rFonts w:cstheme="minorHAnsi"/>
          <w:lang w:eastAsia="sk-SK"/>
        </w:rPr>
        <w:t xml:space="preserve"> (t. zn. dieťa, ktoré nie je predškolákom)</w:t>
      </w:r>
      <w:r w:rsidRPr="00A637B2">
        <w:rPr>
          <w:rFonts w:cstheme="minorHAnsi"/>
          <w:spacing w:val="40"/>
          <w:lang w:eastAsia="sk-SK"/>
        </w:rPr>
        <w:t> </w:t>
      </w:r>
      <w:r w:rsidRPr="00A637B2">
        <w:rPr>
          <w:rFonts w:cstheme="minorHAnsi"/>
          <w:lang w:eastAsia="sk-SK"/>
        </w:rPr>
        <w:t>je</w:t>
      </w:r>
      <w:r w:rsidRPr="00A637B2">
        <w:rPr>
          <w:rFonts w:cstheme="minorHAnsi"/>
          <w:spacing w:val="80"/>
          <w:lang w:eastAsia="sk-SK"/>
        </w:rPr>
        <w:t> </w:t>
      </w:r>
      <w:r w:rsidRPr="00A637B2">
        <w:rPr>
          <w:rFonts w:cstheme="minorHAnsi"/>
          <w:lang w:eastAsia="sk-SK"/>
        </w:rPr>
        <w:t>výška</w:t>
      </w:r>
      <w:r w:rsidRPr="00A637B2">
        <w:rPr>
          <w:rFonts w:cstheme="minorHAnsi"/>
          <w:spacing w:val="33"/>
          <w:lang w:eastAsia="sk-SK"/>
        </w:rPr>
        <w:t>  </w:t>
      </w:r>
      <w:r w:rsidRPr="00A637B2">
        <w:rPr>
          <w:rFonts w:cstheme="minorHAnsi"/>
          <w:bCs/>
          <w:lang w:eastAsia="sk-SK"/>
        </w:rPr>
        <w:t>druhého</w:t>
      </w:r>
      <w:r w:rsidRPr="00A637B2">
        <w:rPr>
          <w:rFonts w:cstheme="minorHAnsi"/>
          <w:bCs/>
          <w:spacing w:val="34"/>
          <w:lang w:eastAsia="sk-SK"/>
        </w:rPr>
        <w:t>  </w:t>
      </w:r>
      <w:r w:rsidRPr="00A637B2">
        <w:rPr>
          <w:rFonts w:cstheme="minorHAnsi"/>
          <w:bCs/>
          <w:lang w:eastAsia="sk-SK"/>
        </w:rPr>
        <w:t>príspevku</w:t>
      </w:r>
      <w:r w:rsidRPr="00A637B2">
        <w:rPr>
          <w:rFonts w:cstheme="minorHAnsi"/>
          <w:bCs/>
          <w:spacing w:val="40"/>
          <w:lang w:eastAsia="sk-SK"/>
        </w:rPr>
        <w:t>  </w:t>
      </w:r>
      <w:r w:rsidRPr="00A637B2">
        <w:rPr>
          <w:rFonts w:cstheme="minorHAnsi"/>
          <w:bCs/>
          <w:lang w:eastAsia="sk-SK"/>
        </w:rPr>
        <w:t>znížená</w:t>
      </w:r>
      <w:r w:rsidRPr="00A637B2">
        <w:rPr>
          <w:rFonts w:cstheme="minorHAnsi"/>
          <w:bCs/>
          <w:spacing w:val="39"/>
          <w:lang w:eastAsia="sk-SK"/>
        </w:rPr>
        <w:t>  </w:t>
      </w:r>
      <w:r w:rsidRPr="00A637B2">
        <w:rPr>
          <w:rFonts w:cstheme="minorHAnsi"/>
          <w:bCs/>
          <w:lang w:eastAsia="sk-SK"/>
        </w:rPr>
        <w:t>o</w:t>
      </w:r>
      <w:r w:rsidRPr="00A637B2">
        <w:rPr>
          <w:rFonts w:cstheme="minorHAnsi"/>
          <w:bCs/>
          <w:spacing w:val="-2"/>
          <w:lang w:eastAsia="sk-SK"/>
        </w:rPr>
        <w:t> </w:t>
      </w:r>
      <w:r w:rsidRPr="00A637B2">
        <w:rPr>
          <w:rFonts w:cstheme="minorHAnsi"/>
          <w:bCs/>
          <w:lang w:eastAsia="sk-SK"/>
        </w:rPr>
        <w:t>30</w:t>
      </w:r>
      <w:r w:rsidRPr="00A637B2">
        <w:rPr>
          <w:rFonts w:cstheme="minorHAnsi"/>
          <w:bCs/>
          <w:spacing w:val="33"/>
          <w:lang w:eastAsia="sk-SK"/>
        </w:rPr>
        <w:t>  </w:t>
      </w:r>
      <w:r w:rsidRPr="00A637B2">
        <w:rPr>
          <w:rFonts w:cstheme="minorHAnsi"/>
          <w:bCs/>
          <w:lang w:eastAsia="sk-SK"/>
        </w:rPr>
        <w:t>%</w:t>
      </w:r>
      <w:r w:rsidRPr="00A637B2">
        <w:rPr>
          <w:rFonts w:cstheme="minorHAnsi"/>
          <w:spacing w:val="32"/>
          <w:lang w:eastAsia="sk-SK"/>
        </w:rPr>
        <w:t> , </w:t>
      </w:r>
      <w:r w:rsidRPr="00A637B2">
        <w:rPr>
          <w:rFonts w:cstheme="minorHAnsi"/>
          <w:lang w:eastAsia="sk-SK"/>
        </w:rPr>
        <w:t>zo</w:t>
      </w:r>
      <w:r w:rsidRPr="00A637B2">
        <w:rPr>
          <w:rFonts w:cstheme="minorHAnsi"/>
          <w:spacing w:val="80"/>
          <w:lang w:eastAsia="sk-SK"/>
        </w:rPr>
        <w:t> </w:t>
      </w:r>
      <w:r w:rsidRPr="00A637B2">
        <w:rPr>
          <w:rFonts w:cstheme="minorHAnsi"/>
          <w:lang w:eastAsia="sk-SK"/>
        </w:rPr>
        <w:t>sumy</w:t>
      </w:r>
      <w:r w:rsidRPr="00A637B2">
        <w:rPr>
          <w:rFonts w:cstheme="minorHAnsi"/>
          <w:spacing w:val="32"/>
          <w:lang w:eastAsia="sk-SK"/>
        </w:rPr>
        <w:t xml:space="preserve"> 90 EUR, </w:t>
      </w:r>
      <w:r w:rsidRPr="00A637B2">
        <w:rPr>
          <w:rFonts w:cstheme="minorHAnsi"/>
          <w:bCs/>
          <w:spacing w:val="32"/>
          <w:lang w:eastAsia="sk-SK"/>
        </w:rPr>
        <w:t xml:space="preserve">t.j. </w:t>
      </w:r>
      <w:r w:rsidRPr="00A637B2">
        <w:rPr>
          <w:rFonts w:cstheme="minorHAnsi"/>
          <w:bCs/>
          <w:lang w:eastAsia="sk-SK"/>
        </w:rPr>
        <w:t>63,00 EUR.</w:t>
      </w:r>
      <w:r w:rsidRPr="00A637B2">
        <w:rPr>
          <w:rFonts w:cstheme="minorHAnsi"/>
          <w:lang w:eastAsia="sk-SK"/>
        </w:rPr>
        <w:t>P</w:t>
      </w:r>
      <w:r w:rsidRPr="00A637B2">
        <w:rPr>
          <w:rFonts w:cstheme="minorHAnsi"/>
          <w:bCs/>
          <w:lang w:eastAsia="sk-SK"/>
        </w:rPr>
        <w:t xml:space="preserve">re zákonného zástupcu s trvalým pobytom v MČ Bratislava- Staré mesto, </w:t>
      </w:r>
      <w:r w:rsidRPr="00A637B2">
        <w:rPr>
          <w:rFonts w:cstheme="minorHAnsi"/>
          <w:lang w:eastAsia="sk-SK"/>
        </w:rPr>
        <w:t>zo sumy 55 EUR</w:t>
      </w:r>
      <w:r w:rsidRPr="00A637B2">
        <w:rPr>
          <w:rFonts w:cstheme="minorHAnsi"/>
          <w:bCs/>
          <w:lang w:eastAsia="sk-SK"/>
        </w:rPr>
        <w:t xml:space="preserve"> je to 38,50 EUR.</w:t>
      </w:r>
      <w:r w:rsidRPr="00A637B2">
        <w:rPr>
          <w:rFonts w:cstheme="minorHAnsi"/>
          <w:lang w:eastAsia="sk-SK"/>
        </w:rPr>
        <w:t xml:space="preserve"> (Príkl: Ak je jedno dieťa „predškolák“ a druhé dieťa „nepredškolák“, za druhé dieťa platí zákonný zástupca plnú výšku príspevku podľa miesta trvalého pobytu)</w:t>
      </w:r>
    </w:p>
    <w:p w:rsidR="00DA62A1" w:rsidRPr="00A637B2" w:rsidRDefault="00DA62A1" w:rsidP="00DA62A1">
      <w:pPr>
        <w:ind w:left="709"/>
        <w:jc w:val="both"/>
        <w:rPr>
          <w:rFonts w:cstheme="minorHAnsi"/>
          <w:lang w:eastAsia="sk-SK"/>
        </w:rPr>
      </w:pPr>
      <w:r w:rsidRPr="00A637B2">
        <w:rPr>
          <w:rFonts w:cstheme="minorHAnsi"/>
          <w:lang w:eastAsia="sk-SK"/>
        </w:rPr>
        <w:t>3)</w:t>
      </w:r>
      <w:r w:rsidRPr="00A637B2">
        <w:rPr>
          <w:rFonts w:cstheme="minorHAnsi"/>
          <w:bCs/>
        </w:rPr>
        <w:t>Ak má zákonný zástupca v materskej škole tretie a ďalšie nezaopatrené diet'a, na ktoré prispieva,  je výška tretieho a d'alšieho príspevku podľa miesta trvalého bydliska zákonného zástupcu znížená o 50% ,</w:t>
      </w:r>
      <w:r w:rsidRPr="00A637B2">
        <w:rPr>
          <w:rFonts w:cstheme="minorHAnsi"/>
        </w:rPr>
        <w:t xml:space="preserve"> to zn. zo sumy 90 EUR je to.</w:t>
      </w:r>
      <w:r w:rsidRPr="00A637B2">
        <w:rPr>
          <w:rFonts w:cstheme="minorHAnsi"/>
          <w:bCs/>
        </w:rPr>
        <w:t>45,00 EUR</w:t>
      </w:r>
      <w:r w:rsidRPr="00A637B2">
        <w:rPr>
          <w:rFonts w:cstheme="minorHAnsi"/>
        </w:rPr>
        <w:t>, zo sumy 55 EUR, je to  </w:t>
      </w:r>
      <w:r w:rsidRPr="00A637B2">
        <w:rPr>
          <w:rFonts w:cstheme="minorHAnsi"/>
          <w:bCs/>
        </w:rPr>
        <w:t xml:space="preserve">27,50 EUR. </w:t>
      </w:r>
      <w:r w:rsidRPr="00A637B2">
        <w:rPr>
          <w:rFonts w:cstheme="minorHAnsi"/>
          <w:lang w:eastAsia="sk-SK"/>
        </w:rPr>
        <w:t>(Príkl: Ak je jedno dieťa zákonného zástupcu s trvalým pobytom v MČ- Ba Staré mesto „predškolákom“ a druhé a tretie dieťa sú „nepredškoláci“ , výška poplatku na predškoláka je 0,-EUR, na druhé dieťa 55 EUR a na tretie dieťa 27,50 EUR.)</w:t>
      </w:r>
    </w:p>
    <w:p w:rsidR="00DA62A1" w:rsidRPr="00A637B2" w:rsidRDefault="00DA62A1" w:rsidP="00DA62A1">
      <w:pPr>
        <w:ind w:left="709"/>
        <w:jc w:val="both"/>
        <w:rPr>
          <w:rFonts w:cstheme="minorHAnsi"/>
          <w:bCs/>
          <w:lang w:eastAsia="sk-SK"/>
        </w:rPr>
      </w:pPr>
      <w:r w:rsidRPr="00A637B2">
        <w:rPr>
          <w:rFonts w:cstheme="minorHAnsi"/>
          <w:bCs/>
          <w:lang w:eastAsia="sk-SK"/>
        </w:rPr>
        <w:t>Trvalé bydlisko v Starom meste musí mať ZZ aspoň 1rok, aby platil zníženú výšku školného na 1 dieťa v sume 55 Eur.</w:t>
      </w:r>
    </w:p>
    <w:p w:rsidR="00DA62A1" w:rsidRPr="00A637B2" w:rsidRDefault="00DA62A1" w:rsidP="00DA62A1">
      <w:pPr>
        <w:suppressAutoHyphens/>
        <w:autoSpaceDE w:val="0"/>
        <w:spacing w:line="312" w:lineRule="auto"/>
        <w:ind w:left="993" w:hanging="993"/>
        <w:jc w:val="both"/>
        <w:rPr>
          <w:rFonts w:cstheme="minorHAnsi"/>
          <w:bCs/>
          <w:sz w:val="24"/>
          <w:szCs w:val="24"/>
        </w:rPr>
      </w:pPr>
      <w:r w:rsidRPr="00A637B2">
        <w:rPr>
          <w:rFonts w:cstheme="minorHAnsi"/>
          <w:bCs/>
          <w:sz w:val="24"/>
          <w:szCs w:val="24"/>
          <w:lang w:eastAsia="sk-SK"/>
        </w:rPr>
        <w:t xml:space="preserve">              Stravné:</w:t>
      </w:r>
    </w:p>
    <w:p w:rsidR="00DA62A1" w:rsidRPr="00A637B2" w:rsidRDefault="00DA62A1" w:rsidP="00DA62A1">
      <w:pPr>
        <w:pStyle w:val="Odsekzoznamu"/>
        <w:numPr>
          <w:ilvl w:val="0"/>
          <w:numId w:val="9"/>
        </w:numPr>
        <w:suppressAutoHyphens/>
        <w:autoSpaceDE w:val="0"/>
        <w:spacing w:line="312" w:lineRule="auto"/>
        <w:jc w:val="both"/>
        <w:rPr>
          <w:rFonts w:cstheme="minorHAnsi"/>
          <w:bCs/>
        </w:rPr>
      </w:pPr>
      <w:r w:rsidRPr="00A637B2">
        <w:rPr>
          <w:rFonts w:cstheme="minorHAnsi"/>
        </w:rPr>
        <w:t xml:space="preserve">rodič má povinnosť uhrádzať najneskôr do 25. dňa predchádzajúceho kalendárneho mesiaca poplatok za stravu. Inštrukcie k platbám všetci </w:t>
      </w:r>
      <w:r w:rsidRPr="00A637B2">
        <w:rPr>
          <w:rFonts w:cstheme="minorHAnsi"/>
        </w:rPr>
        <w:lastRenderedPageBreak/>
        <w:t>obdržali e- mailom, sú na webstránke školy aj na oznamových nástenkách MŠ.</w:t>
      </w:r>
    </w:p>
    <w:p w:rsidR="00DA62A1" w:rsidRPr="00A637B2" w:rsidRDefault="00DA62A1" w:rsidP="00DA62A1">
      <w:pPr>
        <w:pStyle w:val="Odsekzoznamu"/>
        <w:numPr>
          <w:ilvl w:val="0"/>
          <w:numId w:val="9"/>
        </w:numPr>
        <w:textAlignment w:val="baseline"/>
        <w:rPr>
          <w:rFonts w:cstheme="minorHAnsi"/>
          <w:lang w:eastAsia="sk-SK"/>
        </w:rPr>
      </w:pPr>
      <w:r w:rsidRPr="00A637B2">
        <w:rPr>
          <w:rFonts w:cstheme="minorHAnsi"/>
          <w:u w:val="single"/>
          <w:lang w:eastAsia="sk-SK"/>
        </w:rPr>
        <w:t>Stravná jednotka pre MŠ:</w:t>
      </w:r>
      <w:r w:rsidRPr="00A637B2">
        <w:rPr>
          <w:rFonts w:cstheme="minorHAnsi"/>
          <w:bCs/>
          <w:lang w:eastAsia="sk-SK"/>
        </w:rPr>
        <w:t xml:space="preserve"> </w:t>
      </w:r>
      <w:r w:rsidRPr="00A637B2">
        <w:rPr>
          <w:rFonts w:cstheme="minorHAnsi"/>
          <w:lang w:eastAsia="sk-SK"/>
        </w:rPr>
        <w:t xml:space="preserve"> - nepredškoláci -</w:t>
      </w:r>
      <w:r w:rsidRPr="00A637B2">
        <w:rPr>
          <w:rFonts w:cstheme="minorHAnsi"/>
          <w:highlight w:val="yellow"/>
          <w:lang w:eastAsia="sk-SK"/>
        </w:rPr>
        <w:t>2,30 € / na deň + 12,-EUR PAUŠÁL</w:t>
      </w:r>
      <w:r w:rsidRPr="00A637B2">
        <w:rPr>
          <w:rFonts w:cstheme="minorHAnsi"/>
          <w:lang w:eastAsia="sk-SK"/>
        </w:rPr>
        <w:t>(réžia)</w:t>
      </w:r>
    </w:p>
    <w:p w:rsidR="00DA62A1" w:rsidRPr="00A637B2" w:rsidRDefault="00DA62A1" w:rsidP="00DA62A1">
      <w:pPr>
        <w:pStyle w:val="Odsekzoznamu"/>
        <w:numPr>
          <w:ilvl w:val="0"/>
          <w:numId w:val="9"/>
        </w:numPr>
        <w:spacing w:line="276" w:lineRule="auto"/>
        <w:jc w:val="both"/>
        <w:rPr>
          <w:rFonts w:cstheme="minorHAnsi"/>
          <w:lang w:eastAsia="sk-SK"/>
        </w:rPr>
      </w:pPr>
      <w:r w:rsidRPr="00A637B2">
        <w:rPr>
          <w:rFonts w:cstheme="minorHAnsi"/>
          <w:lang w:eastAsia="sk-SK"/>
        </w:rPr>
        <w:t>- trvalý príkaz mesačne: 50,60 stravná jednotka + 12,- EUR paušál (réžia) , je 62,60</w:t>
      </w:r>
    </w:p>
    <w:p w:rsidR="00DA62A1" w:rsidRPr="00A637B2" w:rsidRDefault="00DA62A1" w:rsidP="00DA62A1">
      <w:pPr>
        <w:pStyle w:val="Odsekzoznamu"/>
        <w:numPr>
          <w:ilvl w:val="0"/>
          <w:numId w:val="9"/>
        </w:numPr>
        <w:spacing w:line="276" w:lineRule="auto"/>
        <w:jc w:val="both"/>
        <w:rPr>
          <w:rFonts w:cstheme="minorHAnsi"/>
          <w:lang w:eastAsia="sk-SK"/>
        </w:rPr>
      </w:pPr>
      <w:r w:rsidRPr="00A637B2">
        <w:rPr>
          <w:rFonts w:cstheme="minorHAnsi"/>
          <w:lang w:eastAsia="sk-SK"/>
        </w:rPr>
        <w:t xml:space="preserve">Deti, ktoré majú nárok na </w:t>
      </w:r>
      <w:r w:rsidRPr="00A637B2">
        <w:rPr>
          <w:rFonts w:cstheme="minorHAnsi"/>
          <w:u w:val="single"/>
          <w:lang w:eastAsia="sk-SK"/>
        </w:rPr>
        <w:t>štátnu dotáciu</w:t>
      </w:r>
      <w:r w:rsidRPr="00A637B2">
        <w:rPr>
          <w:rFonts w:cstheme="minorHAnsi"/>
          <w:lang w:eastAsia="sk-SK"/>
        </w:rPr>
        <w:t xml:space="preserve"> t.j. deti, ktoré navštevujú posledný ročník MŠ- </w:t>
      </w:r>
      <w:r w:rsidRPr="00A637B2">
        <w:rPr>
          <w:rFonts w:cstheme="minorHAnsi"/>
          <w:u w:val="single"/>
          <w:lang w:eastAsia="sk-SK"/>
        </w:rPr>
        <w:t xml:space="preserve">PREDŠKOLÁCI </w:t>
      </w:r>
      <w:r w:rsidRPr="00A637B2">
        <w:rPr>
          <w:rFonts w:cstheme="minorHAnsi"/>
          <w:lang w:eastAsia="sk-SK"/>
        </w:rPr>
        <w:t xml:space="preserve">a deti v hmotnej núdzi platia </w:t>
      </w:r>
      <w:r w:rsidRPr="00A637B2">
        <w:rPr>
          <w:rFonts w:cstheme="minorHAnsi"/>
          <w:highlight w:val="yellow"/>
          <w:lang w:eastAsia="sk-SK"/>
        </w:rPr>
        <w:t>: 0,90 € / za jednu stravnú jednotku. Na deň + 12 eur</w:t>
      </w:r>
      <w:r w:rsidRPr="00A637B2">
        <w:rPr>
          <w:rFonts w:cstheme="minorHAnsi"/>
          <w:lang w:eastAsia="sk-SK"/>
        </w:rPr>
        <w:t xml:space="preserve"> mesčný paušál(réžia). O</w:t>
      </w:r>
      <w:r w:rsidRPr="00A637B2">
        <w:rPr>
          <w:rFonts w:cstheme="minorHAnsi"/>
          <w:bCs/>
          <w:lang w:eastAsia="sk-SK"/>
        </w:rPr>
        <w:t xml:space="preserve"> dotáciu na stravu bolo potrebné požiadať </w:t>
      </w:r>
      <w:r w:rsidRPr="00A637B2">
        <w:rPr>
          <w:rFonts w:cstheme="minorHAnsi"/>
          <w:lang w:eastAsia="sk-SK"/>
        </w:rPr>
        <w:t xml:space="preserve">vyplnením </w:t>
      </w:r>
      <w:r w:rsidRPr="00A637B2">
        <w:rPr>
          <w:rFonts w:cstheme="minorHAnsi"/>
          <w:bCs/>
          <w:lang w:eastAsia="sk-SK"/>
        </w:rPr>
        <w:t>„</w:t>
      </w:r>
      <w:r w:rsidRPr="00A637B2">
        <w:rPr>
          <w:rFonts w:cstheme="minorHAnsi"/>
          <w:bCs/>
          <w:i/>
          <w:iCs/>
          <w:lang w:eastAsia="sk-SK"/>
        </w:rPr>
        <w:t>Žiadosti o dotáciu na stravu (Návratka)“</w:t>
      </w:r>
      <w:r w:rsidRPr="00A637B2">
        <w:rPr>
          <w:rFonts w:cstheme="minorHAnsi"/>
          <w:bCs/>
          <w:lang w:eastAsia="sk-SK"/>
        </w:rPr>
        <w:t> </w:t>
      </w:r>
      <w:r w:rsidRPr="00A637B2">
        <w:rPr>
          <w:rFonts w:cstheme="minorHAnsi"/>
          <w:lang w:eastAsia="sk-SK"/>
        </w:rPr>
        <w:t xml:space="preserve">, všetci predškoláci už Žiadosť o poskytnutie dotácie na stravu podpísali,   ak niekto ešte nepodpísal, Žiadosť si môže stiahnuť na webstránke školy v časti ŠJ a skontaktovať vedúcu. ŠJ. </w:t>
      </w:r>
      <w:r w:rsidRPr="00A637B2">
        <w:rPr>
          <w:rFonts w:cstheme="minorHAnsi"/>
        </w:rPr>
        <w:t>Príspevok na  réžiu(paušál) uhrádza zákonný zástupca aj za stravníkov s diabetes, celiakiou a iným typom diéty, ktorým je umožnená donáška hotového jedla do školskej jedálne v súlade s Vyhláškou MZ SR . 75//2023 Z. z. o podrobnostiach o požiadavkách na zariadenie pre deti a mládež.</w:t>
      </w:r>
    </w:p>
    <w:p w:rsidR="00DA62A1" w:rsidRPr="00A637B2" w:rsidRDefault="003E71B1" w:rsidP="00DA62A1">
      <w:pPr>
        <w:pStyle w:val="Odsekzoznamu"/>
        <w:numPr>
          <w:ilvl w:val="0"/>
          <w:numId w:val="9"/>
        </w:numPr>
        <w:shd w:val="clear" w:color="auto" w:fill="FFFFFF"/>
        <w:rPr>
          <w:rFonts w:cstheme="minorHAnsi"/>
          <w:lang w:eastAsia="sk-SK"/>
        </w:rPr>
      </w:pPr>
      <w:r w:rsidRPr="00A637B2">
        <w:t>Prerušenie dochádzky – iba pre dieťa, ktoré nie je predškolák. O prerušenie dochádzky dieťaťa na viac ako 30dní sa žiada formulárom.</w:t>
      </w:r>
    </w:p>
    <w:p w:rsidR="00DA62A1" w:rsidRPr="00A637B2" w:rsidRDefault="00DA62A1" w:rsidP="00DA62A1">
      <w:pPr>
        <w:pStyle w:val="Odsekzoznamu"/>
        <w:numPr>
          <w:ilvl w:val="0"/>
          <w:numId w:val="9"/>
        </w:numPr>
        <w:shd w:val="clear" w:color="auto" w:fill="FFFFFF"/>
        <w:rPr>
          <w:rFonts w:cstheme="minorHAnsi"/>
          <w:lang w:eastAsia="sk-SK"/>
        </w:rPr>
      </w:pPr>
      <w:r w:rsidRPr="00A637B2">
        <w:t xml:space="preserve">Predškoláci- </w:t>
      </w:r>
      <w:r w:rsidRPr="00A637B2">
        <w:rPr>
          <w:rFonts w:cstheme="minorHAnsi"/>
          <w:bCs/>
        </w:rPr>
        <w:t xml:space="preserve">účasť na výchove a vzdelávaní v rozsahu najmenej 4 hodiny denne, ZZ zodpovedá za pravidelnú dochádzku svojho dieťaťa do MŠ. Každú neprítomnosť predškoláka je potrebné ospravedlňovať na tlačive MŠ- </w:t>
      </w:r>
      <w:r w:rsidR="003E334D" w:rsidRPr="00A637B2">
        <w:t>Ospravedlnenie</w:t>
      </w:r>
      <w:r w:rsidRPr="00A637B2">
        <w:t xml:space="preserve"> </w:t>
      </w:r>
      <w:r w:rsidR="003E334D" w:rsidRPr="00A637B2">
        <w:t>neprítomnosti predškoláka</w:t>
      </w:r>
      <w:r w:rsidR="00F60856" w:rsidRPr="00A637B2">
        <w:t>, ktor</w:t>
      </w:r>
      <w:r w:rsidRPr="00A637B2">
        <w:t>é</w:t>
      </w:r>
      <w:r w:rsidR="00F60856" w:rsidRPr="00A637B2">
        <w:t xml:space="preserve"> sa nachádza pri dverách škôlky</w:t>
      </w:r>
      <w:r w:rsidR="00022C6D" w:rsidRPr="00A637B2">
        <w:t>. Dôvody, ktoré sa uvádzajú – zdravotné dôvody a rodinné dôvody</w:t>
      </w:r>
    </w:p>
    <w:p w:rsidR="003E334D" w:rsidRPr="00A637B2" w:rsidRDefault="00022C6D" w:rsidP="00DA62A1">
      <w:pPr>
        <w:pStyle w:val="Odsekzoznamu"/>
        <w:numPr>
          <w:ilvl w:val="0"/>
          <w:numId w:val="9"/>
        </w:numPr>
        <w:shd w:val="clear" w:color="auto" w:fill="FFFFFF"/>
        <w:rPr>
          <w:rFonts w:cstheme="minorHAnsi"/>
          <w:lang w:eastAsia="sk-SK"/>
        </w:rPr>
      </w:pPr>
      <w:r w:rsidRPr="00A637B2">
        <w:t xml:space="preserve">Denný harmonogram- </w:t>
      </w:r>
      <w:r w:rsidR="003E334D" w:rsidRPr="00A637B2">
        <w:t xml:space="preserve">7-8:00- voľné alebo riadené hry a hrové činnosti detí, </w:t>
      </w:r>
      <w:r w:rsidRPr="00A637B2">
        <w:t>8:00h- 8:15h- ranný kruh, 8:15h-8:30h- cvičenie, 8:30h- 9:00h- desiata, 9:00h- 9:45h – vzdelávacie aktivity</w:t>
      </w:r>
      <w:r w:rsidR="003E334D" w:rsidRPr="00A637B2">
        <w:t xml:space="preserve"> v súlade so Školským vzdelávacím programom Grösslingáčik</w:t>
      </w:r>
      <w:r w:rsidR="00940DCB" w:rsidRPr="00A637B2">
        <w:t>/zábavné aktivity (divadlo, súťaže, výtvarné)</w:t>
      </w:r>
      <w:r w:rsidRPr="00A637B2">
        <w:t>, 9:45h- 11:30h- pobyt vonku,11:</w:t>
      </w:r>
      <w:r w:rsidR="003E334D" w:rsidRPr="00A637B2">
        <w:t>3</w:t>
      </w:r>
      <w:r w:rsidRPr="00A637B2">
        <w:t>0h-12:30h- o</w:t>
      </w:r>
      <w:r w:rsidR="00391DB8" w:rsidRPr="00A637B2">
        <w:t xml:space="preserve">bed, 12:30h- 14:15h – </w:t>
      </w:r>
      <w:r w:rsidR="003E334D" w:rsidRPr="00A637B2">
        <w:t>odpočinok-</w:t>
      </w:r>
      <w:r w:rsidR="00391DB8" w:rsidRPr="00A637B2">
        <w:t>predškolác</w:t>
      </w:r>
      <w:r w:rsidRPr="00A637B2">
        <w:t xml:space="preserve">i  cca 30min, nepredškoláci- cca 2hodiny, </w:t>
      </w:r>
      <w:r w:rsidR="003E334D" w:rsidRPr="00A637B2">
        <w:t xml:space="preserve">od </w:t>
      </w:r>
      <w:r w:rsidRPr="00A637B2">
        <w:t>15:00</w:t>
      </w:r>
      <w:r w:rsidR="003E334D" w:rsidRPr="00A637B2">
        <w:t>- 17.00</w:t>
      </w:r>
      <w:r w:rsidRPr="00A637B2">
        <w:t>h – krúž</w:t>
      </w:r>
      <w:r w:rsidR="00B003F5" w:rsidRPr="00A637B2">
        <w:t>ky</w:t>
      </w:r>
      <w:r w:rsidR="003E334D" w:rsidRPr="00A637B2">
        <w:t>, voľné hry, odchod z MŠ</w:t>
      </w:r>
      <w:r w:rsidR="00B003F5" w:rsidRPr="00A637B2">
        <w:t xml:space="preserve"> </w:t>
      </w:r>
    </w:p>
    <w:p w:rsidR="00DA62A1" w:rsidRPr="00A637B2" w:rsidRDefault="00DA62A1" w:rsidP="00F035AC">
      <w:pPr>
        <w:pStyle w:val="Odsekzoznamu"/>
        <w:spacing w:line="240" w:lineRule="auto"/>
        <w:ind w:left="360"/>
        <w:jc w:val="both"/>
        <w:rPr>
          <w:rFonts w:cstheme="minorHAnsi"/>
        </w:rPr>
      </w:pPr>
    </w:p>
    <w:p w:rsidR="00F035AC" w:rsidRPr="00A637B2" w:rsidRDefault="00F035AC" w:rsidP="00F035AC">
      <w:pPr>
        <w:spacing w:line="240" w:lineRule="auto"/>
        <w:jc w:val="both"/>
        <w:rPr>
          <w:rFonts w:eastAsia="Times New Roman" w:cstheme="minorHAnsi"/>
          <w:bCs/>
          <w:u w:val="single"/>
          <w:lang w:eastAsia="sk-SK"/>
        </w:rPr>
      </w:pPr>
      <w:r w:rsidRPr="00A637B2">
        <w:rPr>
          <w:rFonts w:eastAsia="Times New Roman" w:cstheme="minorHAnsi"/>
          <w:bCs/>
          <w:u w:val="single"/>
          <w:lang w:eastAsia="sk-SK"/>
        </w:rPr>
        <w:t xml:space="preserve">3.  </w:t>
      </w:r>
      <w:r w:rsidR="008D45B9" w:rsidRPr="00A637B2">
        <w:rPr>
          <w:rFonts w:eastAsia="Times New Roman" w:cstheme="minorHAnsi"/>
          <w:bCs/>
          <w:u w:val="single"/>
          <w:lang w:eastAsia="sk-SK"/>
        </w:rPr>
        <w:t>Výchovno- vzdelávacia činnosť v </w:t>
      </w:r>
      <w:r w:rsidRPr="00A637B2">
        <w:rPr>
          <w:rFonts w:eastAsia="Times New Roman" w:cstheme="minorHAnsi"/>
          <w:bCs/>
          <w:u w:val="single"/>
          <w:lang w:eastAsia="sk-SK"/>
        </w:rPr>
        <w:t>MŠ</w:t>
      </w:r>
      <w:r w:rsidR="00675584" w:rsidRPr="00A637B2">
        <w:rPr>
          <w:rFonts w:eastAsia="Times New Roman" w:cstheme="minorHAnsi"/>
          <w:bCs/>
          <w:u w:val="single"/>
          <w:lang w:eastAsia="sk-SK"/>
        </w:rPr>
        <w:t>- informácia</w:t>
      </w:r>
    </w:p>
    <w:p w:rsidR="00F035AC" w:rsidRPr="00A637B2" w:rsidRDefault="00F035AC" w:rsidP="00F035AC">
      <w:pPr>
        <w:spacing w:line="240" w:lineRule="auto"/>
        <w:ind w:left="142"/>
        <w:jc w:val="both"/>
        <w:rPr>
          <w:rFonts w:eastAsia="Times New Roman" w:cstheme="minorHAnsi"/>
          <w:lang w:eastAsia="sk-SK"/>
        </w:rPr>
      </w:pPr>
      <w:r w:rsidRPr="00A637B2">
        <w:rPr>
          <w:rFonts w:eastAsia="Times New Roman" w:cstheme="minorHAnsi"/>
          <w:lang w:eastAsia="sk-SK"/>
        </w:rPr>
        <w:t xml:space="preserve">- realizuje sa prostredníctvom učebných osnov Školského vzdelávacieho programu MŠ "GROSSLINGÁČIK", </w:t>
      </w:r>
      <w:r w:rsidRPr="00A637B2">
        <w:rPr>
          <w:rFonts w:cstheme="minorHAnsi"/>
        </w:rPr>
        <w:t xml:space="preserve">zameranie je prispôsobené  možnostiam a polohe MŠ  </w:t>
      </w:r>
    </w:p>
    <w:p w:rsidR="00F035AC" w:rsidRPr="00A637B2" w:rsidRDefault="00F035AC" w:rsidP="00F035AC">
      <w:pPr>
        <w:spacing w:line="240" w:lineRule="auto"/>
        <w:ind w:left="142"/>
        <w:rPr>
          <w:rFonts w:cstheme="minorHAnsi"/>
        </w:rPr>
      </w:pPr>
      <w:r w:rsidRPr="00A637B2">
        <w:rPr>
          <w:rFonts w:cstheme="minorHAnsi"/>
        </w:rPr>
        <w:t>1. Príprava dieťaťa na vstup do základnej školy- cielom je</w:t>
      </w:r>
      <w:r w:rsidRPr="00A637B2">
        <w:rPr>
          <w:rFonts w:cstheme="minorHAnsi"/>
          <w:bCs/>
        </w:rPr>
        <w:t xml:space="preserve">- dosiahnuť u detí školskú pripravenosť, uľahčiť dieťaťu adaptáciu na školské prostredie, v spolupráci so základnou školou, </w:t>
      </w:r>
      <w:r w:rsidRPr="00A637B2">
        <w:rPr>
          <w:rFonts w:cstheme="minorHAnsi"/>
        </w:rPr>
        <w:t xml:space="preserve">spolupracovať s CPP a inými špecialistami - logopedický skríning, psychologické poradenstvo, </w:t>
      </w:r>
    </w:p>
    <w:p w:rsidR="00F035AC" w:rsidRPr="00A637B2" w:rsidRDefault="00F035AC" w:rsidP="00F035AC">
      <w:pPr>
        <w:spacing w:line="240" w:lineRule="auto"/>
        <w:ind w:left="142"/>
        <w:rPr>
          <w:rFonts w:cstheme="minorHAnsi"/>
        </w:rPr>
      </w:pPr>
      <w:r w:rsidRPr="00A637B2">
        <w:rPr>
          <w:rFonts w:cstheme="minorHAnsi"/>
        </w:rPr>
        <w:t>2. Výchovu detí k zdravému životnému štýlu a podpore fyzického a duševného zdravia</w:t>
      </w:r>
    </w:p>
    <w:p w:rsidR="00F035AC" w:rsidRPr="00A637B2" w:rsidRDefault="00F035AC" w:rsidP="00F035AC">
      <w:pPr>
        <w:spacing w:line="240" w:lineRule="auto"/>
        <w:ind w:left="142"/>
        <w:rPr>
          <w:rFonts w:cstheme="minorHAnsi"/>
        </w:rPr>
      </w:pPr>
      <w:r w:rsidRPr="00A637B2">
        <w:rPr>
          <w:rFonts w:cstheme="minorHAnsi"/>
        </w:rPr>
        <w:t>3. Dopravná výchova a bezpečnosť na ceste</w:t>
      </w:r>
    </w:p>
    <w:p w:rsidR="00F035AC" w:rsidRPr="00A637B2" w:rsidRDefault="00F035AC" w:rsidP="00F035AC">
      <w:pPr>
        <w:spacing w:line="240" w:lineRule="auto"/>
        <w:rPr>
          <w:rFonts w:cstheme="minorHAnsi"/>
        </w:rPr>
      </w:pPr>
      <w:r w:rsidRPr="00A637B2">
        <w:rPr>
          <w:rFonts w:cstheme="minorHAnsi"/>
        </w:rPr>
        <w:t xml:space="preserve">   4. Výchove k zodpovednému využívaniu digitálnych technológií </w:t>
      </w:r>
    </w:p>
    <w:p w:rsidR="00F035AC" w:rsidRPr="00A637B2" w:rsidRDefault="00F035AC" w:rsidP="00F035AC">
      <w:pPr>
        <w:spacing w:line="240" w:lineRule="auto"/>
        <w:ind w:left="851" w:hanging="851"/>
        <w:jc w:val="both"/>
        <w:rPr>
          <w:rFonts w:eastAsia="Times New Roman" w:cstheme="minorHAnsi"/>
          <w:lang w:eastAsia="sk-SK"/>
        </w:rPr>
      </w:pPr>
      <w:r w:rsidRPr="00A637B2">
        <w:rPr>
          <w:rFonts w:eastAsia="Times New Roman" w:cstheme="minorHAnsi"/>
          <w:lang w:eastAsia="sk-SK"/>
        </w:rPr>
        <w:t>-učebné osnovy ŠKVP sa delia na rôzne zamerané týždenné témy  zo vzdelávacích oblastí</w:t>
      </w:r>
    </w:p>
    <w:p w:rsidR="00F035AC" w:rsidRPr="00A637B2" w:rsidRDefault="00F035AC" w:rsidP="00F035AC">
      <w:pPr>
        <w:spacing w:line="240" w:lineRule="auto"/>
        <w:ind w:left="142" w:hanging="851"/>
        <w:jc w:val="both"/>
        <w:rPr>
          <w:rFonts w:eastAsia="Times New Roman" w:cstheme="minorHAnsi"/>
          <w:lang w:eastAsia="sk-SK"/>
        </w:rPr>
      </w:pPr>
      <w:r w:rsidRPr="00A637B2">
        <w:rPr>
          <w:rFonts w:eastAsia="Times New Roman" w:cstheme="minorHAnsi"/>
          <w:lang w:eastAsia="sk-SK"/>
        </w:rPr>
        <w:lastRenderedPageBreak/>
        <w:t xml:space="preserve">                 Jazyk a komunikácia, Matematika a práca s informáciami, Človek a spoločnosť, Človek a príroda, Človek a svet práce, Zdravie a pohyb, Umenie a kultúra- Výtvarná výchova a Hudobná výchova </w:t>
      </w:r>
    </w:p>
    <w:p w:rsidR="00F035AC" w:rsidRPr="00A637B2" w:rsidRDefault="00F035AC" w:rsidP="00F035AC">
      <w:pPr>
        <w:spacing w:line="240" w:lineRule="auto"/>
        <w:ind w:left="142" w:hanging="851"/>
        <w:jc w:val="both"/>
        <w:rPr>
          <w:rFonts w:eastAsia="Times New Roman" w:cstheme="minorHAnsi"/>
          <w:lang w:eastAsia="sk-SK"/>
        </w:rPr>
      </w:pPr>
      <w:r w:rsidRPr="00A637B2">
        <w:rPr>
          <w:rFonts w:eastAsia="Times New Roman" w:cstheme="minorHAnsi"/>
          <w:lang w:eastAsia="sk-SK"/>
        </w:rPr>
        <w:t xml:space="preserve">                Kompletný ŠKVP Grosslingáčik je dostupný na </w:t>
      </w:r>
      <w:hyperlink r:id="rId21" w:history="1">
        <w:r w:rsidRPr="00A637B2">
          <w:rPr>
            <w:rStyle w:val="Hypertextovprepojenie"/>
            <w:rFonts w:eastAsia="Times New Roman" w:cstheme="minorHAnsi"/>
            <w:color w:val="auto"/>
            <w:lang w:eastAsia="sk-SK"/>
          </w:rPr>
          <w:t>https://zsgrosslingova.edupage.org/a/dolezite-dokumenty-ms?eqa=dGV4dD10ZXh0L3RleHQxMyZzdWJwYWdlPTE=</w:t>
        </w:r>
      </w:hyperlink>
    </w:p>
    <w:p w:rsidR="00F035AC" w:rsidRPr="00A637B2" w:rsidRDefault="00F035AC" w:rsidP="00F035AC">
      <w:pPr>
        <w:pStyle w:val="Odsekzoznamu"/>
        <w:numPr>
          <w:ilvl w:val="0"/>
          <w:numId w:val="11"/>
        </w:numPr>
        <w:spacing w:line="240" w:lineRule="auto"/>
        <w:jc w:val="both"/>
        <w:rPr>
          <w:rFonts w:eastAsia="Times New Roman" w:cstheme="minorHAnsi"/>
          <w:lang w:eastAsia="sk-SK"/>
        </w:rPr>
      </w:pPr>
      <w:r w:rsidRPr="00A637B2">
        <w:rPr>
          <w:rFonts w:eastAsia="Times New Roman" w:cstheme="minorHAnsi"/>
          <w:lang w:eastAsia="sk-SK"/>
        </w:rPr>
        <w:t xml:space="preserve">deti sa hravým spôsobom, s ohľadom na ich vek postupne pripravujú na vstup do ZŠ. </w:t>
      </w:r>
    </w:p>
    <w:p w:rsidR="00F035AC" w:rsidRPr="00A637B2" w:rsidRDefault="00F035AC" w:rsidP="00F035AC">
      <w:pPr>
        <w:pStyle w:val="Odsekzoznamu"/>
        <w:numPr>
          <w:ilvl w:val="0"/>
          <w:numId w:val="11"/>
        </w:numPr>
        <w:spacing w:line="240" w:lineRule="auto"/>
        <w:jc w:val="both"/>
        <w:rPr>
          <w:rFonts w:eastAsia="Times New Roman" w:cstheme="minorHAnsi"/>
          <w:lang w:eastAsia="sk-SK"/>
        </w:rPr>
      </w:pPr>
      <w:r w:rsidRPr="00A637B2">
        <w:rPr>
          <w:rFonts w:eastAsia="Times New Roman" w:cstheme="minorHAnsi"/>
          <w:lang w:eastAsia="sk-SK"/>
        </w:rPr>
        <w:t>v predškolských triedach sa na prípravu do ZŠ využívajú  pracovné zošity Kuliferdo</w:t>
      </w:r>
    </w:p>
    <w:p w:rsidR="00F035AC" w:rsidRPr="00A637B2" w:rsidRDefault="00F035AC" w:rsidP="00F035AC">
      <w:pPr>
        <w:pStyle w:val="Odsekzoznamu"/>
        <w:numPr>
          <w:ilvl w:val="0"/>
          <w:numId w:val="11"/>
        </w:numPr>
        <w:spacing w:line="240" w:lineRule="auto"/>
        <w:jc w:val="both"/>
        <w:rPr>
          <w:rFonts w:eastAsia="Times New Roman" w:cstheme="minorHAnsi"/>
          <w:lang w:eastAsia="sk-SK"/>
        </w:rPr>
      </w:pPr>
      <w:r w:rsidRPr="00A637B2">
        <w:rPr>
          <w:rFonts w:eastAsia="Times New Roman" w:cstheme="minorHAnsi"/>
          <w:lang w:eastAsia="sk-SK"/>
        </w:rPr>
        <w:t xml:space="preserve">-ďalej kolektív MŠ pripravuje okrem bežných vzdelávacích aktivít aj rôzne  zábavné aktivity v MŠ , mimo MŠ alebo v spolupráci s ďalšími organizátormi mimoškolských  činností , chodí sa na vychádzky, organizujú sa divadelné predstavenia v MŠ, tematické programy a podujatia, projekty, súťaže- výtvarné, športové a pod. </w:t>
      </w:r>
    </w:p>
    <w:p w:rsidR="00F035AC" w:rsidRPr="00A637B2" w:rsidRDefault="00F035AC" w:rsidP="00F035AC">
      <w:pPr>
        <w:pStyle w:val="Odsekzoznamu"/>
        <w:numPr>
          <w:ilvl w:val="0"/>
          <w:numId w:val="11"/>
        </w:numPr>
        <w:spacing w:line="240" w:lineRule="auto"/>
        <w:jc w:val="both"/>
        <w:rPr>
          <w:rFonts w:cstheme="minorHAnsi"/>
          <w:bCs/>
          <w:shd w:val="clear" w:color="auto" w:fill="FFFFFF"/>
        </w:rPr>
      </w:pPr>
      <w:r w:rsidRPr="00A637B2">
        <w:rPr>
          <w:rFonts w:eastAsia="Times New Roman" w:cstheme="minorHAnsi"/>
          <w:lang w:eastAsia="sk-SK"/>
        </w:rPr>
        <w:t>MŠ sa zapája aj do projektov ako napr. enviroprojekty v spolupráci s Daphne inštitútom aplikovanej ekológie- prostredníctvom organizovaných stretnutí v MŠ, ďalej zber použitých batérií a papiera,  pohybovo zamerané projekty a najnovšie sa chce MŠ so všetkými deťmi zapojiť do projektu Dental Alarm,</w:t>
      </w:r>
      <w:r w:rsidRPr="00A637B2">
        <w:rPr>
          <w:rFonts w:cstheme="minorHAnsi"/>
          <w:shd w:val="clear" w:color="auto" w:fill="FFFFFF"/>
        </w:rPr>
        <w:t xml:space="preserve"> V triedach je potrebné podpísať inf. súhlas so školením, 1. stretnutie sa uskutoční už 3.10.2023</w:t>
      </w:r>
    </w:p>
    <w:p w:rsidR="00F035AC" w:rsidRPr="00A637B2" w:rsidRDefault="00F035AC" w:rsidP="00F035AC">
      <w:pPr>
        <w:pStyle w:val="Odsekzoznamu"/>
        <w:numPr>
          <w:ilvl w:val="0"/>
          <w:numId w:val="11"/>
        </w:numPr>
        <w:spacing w:line="240" w:lineRule="auto"/>
        <w:jc w:val="both"/>
        <w:rPr>
          <w:rFonts w:cstheme="minorHAnsi"/>
          <w:shd w:val="clear" w:color="auto" w:fill="FFFFFF"/>
        </w:rPr>
      </w:pPr>
      <w:r w:rsidRPr="00A637B2">
        <w:rPr>
          <w:rFonts w:cstheme="minorHAnsi"/>
          <w:shd w:val="clear" w:color="auto" w:fill="FFFFFF"/>
        </w:rPr>
        <w:t>pre predškolákov /deti sa bude v spolupráci s FitKids Ba organizovať Kurz korčuľovania od 27.11do 1.12</w:t>
      </w:r>
    </w:p>
    <w:p w:rsidR="00984ED4" w:rsidRPr="00A637B2" w:rsidRDefault="00F035AC" w:rsidP="00F035AC">
      <w:pPr>
        <w:pStyle w:val="Odsekzoznamu"/>
        <w:numPr>
          <w:ilvl w:val="0"/>
          <w:numId w:val="11"/>
        </w:numPr>
        <w:spacing w:line="240" w:lineRule="auto"/>
        <w:jc w:val="both"/>
        <w:rPr>
          <w:rFonts w:cstheme="minorHAnsi"/>
          <w:shd w:val="clear" w:color="auto" w:fill="FFFFFF"/>
        </w:rPr>
      </w:pPr>
      <w:r w:rsidRPr="00A637B2">
        <w:rPr>
          <w:rFonts w:cstheme="minorHAnsi"/>
          <w:bCs/>
          <w:shd w:val="clear" w:color="auto" w:fill="FFFFFF"/>
        </w:rPr>
        <w:t>plánované akcie</w:t>
      </w:r>
      <w:r w:rsidRPr="00A637B2">
        <w:rPr>
          <w:rFonts w:cstheme="minorHAnsi"/>
          <w:shd w:val="clear" w:color="auto" w:fill="FFFFFF"/>
        </w:rPr>
        <w:t xml:space="preserve"> budú zasielané e-mailom, alebo na webstránke MŠ a nástenkách MŠ</w:t>
      </w:r>
    </w:p>
    <w:p w:rsidR="00F035AC" w:rsidRPr="00A637B2" w:rsidRDefault="00F035AC" w:rsidP="00F035AC">
      <w:pPr>
        <w:pStyle w:val="Odsekzoznamu"/>
        <w:spacing w:line="240" w:lineRule="auto"/>
        <w:jc w:val="both"/>
        <w:rPr>
          <w:rFonts w:cstheme="minorHAnsi"/>
          <w:shd w:val="clear" w:color="auto" w:fill="FFFFFF"/>
        </w:rPr>
      </w:pPr>
    </w:p>
    <w:p w:rsidR="00984ED4" w:rsidRPr="00A637B2" w:rsidRDefault="00F035AC" w:rsidP="00F035AC">
      <w:pPr>
        <w:jc w:val="both"/>
        <w:rPr>
          <w:u w:val="single"/>
        </w:rPr>
      </w:pPr>
      <w:r w:rsidRPr="00A637B2">
        <w:rPr>
          <w:u w:val="single"/>
        </w:rPr>
        <w:t xml:space="preserve">4. </w:t>
      </w:r>
      <w:r w:rsidR="00984ED4" w:rsidRPr="00A637B2">
        <w:rPr>
          <w:u w:val="single"/>
        </w:rPr>
        <w:t xml:space="preserve">Krúžky – </w:t>
      </w:r>
      <w:r w:rsidR="00A667E1" w:rsidRPr="00A637B2">
        <w:rPr>
          <w:u w:val="single"/>
        </w:rPr>
        <w:t>zápisné hárky</w:t>
      </w:r>
      <w:r w:rsidR="0057455F" w:rsidRPr="00A637B2">
        <w:rPr>
          <w:u w:val="single"/>
        </w:rPr>
        <w:t xml:space="preserve"> na jednotlivé krúžky</w:t>
      </w:r>
      <w:r w:rsidR="00984ED4" w:rsidRPr="00A637B2">
        <w:rPr>
          <w:u w:val="single"/>
        </w:rPr>
        <w:t xml:space="preserve"> </w:t>
      </w:r>
      <w:r w:rsidR="0057455F" w:rsidRPr="00A637B2">
        <w:rPr>
          <w:u w:val="single"/>
        </w:rPr>
        <w:t>sú</w:t>
      </w:r>
      <w:r w:rsidR="00984ED4" w:rsidRPr="00A637B2">
        <w:rPr>
          <w:u w:val="single"/>
        </w:rPr>
        <w:t xml:space="preserve"> zverejnené </w:t>
      </w:r>
      <w:r w:rsidR="00A667E1" w:rsidRPr="00A637B2">
        <w:rPr>
          <w:u w:val="single"/>
        </w:rPr>
        <w:t>na dverách tried</w:t>
      </w:r>
      <w:r w:rsidR="007D116C" w:rsidRPr="00A637B2">
        <w:rPr>
          <w:u w:val="single"/>
        </w:rPr>
        <w:t xml:space="preserve"> do </w:t>
      </w:r>
      <w:r w:rsidRPr="00A637B2">
        <w:rPr>
          <w:u w:val="single"/>
        </w:rPr>
        <w:t>18</w:t>
      </w:r>
      <w:r w:rsidR="007D116C" w:rsidRPr="00A637B2">
        <w:rPr>
          <w:u w:val="single"/>
        </w:rPr>
        <w:t>.9.202</w:t>
      </w:r>
      <w:r w:rsidRPr="00A637B2">
        <w:rPr>
          <w:u w:val="single"/>
        </w:rPr>
        <w:t>3</w:t>
      </w:r>
    </w:p>
    <w:p w:rsidR="00984ED4" w:rsidRPr="00A637B2" w:rsidRDefault="00B003F5" w:rsidP="00984ED4">
      <w:pPr>
        <w:pStyle w:val="Odsekzoznamu"/>
        <w:numPr>
          <w:ilvl w:val="0"/>
          <w:numId w:val="9"/>
        </w:numPr>
        <w:jc w:val="both"/>
      </w:pPr>
      <w:r w:rsidRPr="00A637B2">
        <w:t>FITKIDS</w:t>
      </w:r>
      <w:r w:rsidR="00984ED4" w:rsidRPr="00A637B2">
        <w:t xml:space="preserve"> </w:t>
      </w:r>
      <w:r w:rsidR="00A667E1" w:rsidRPr="00A637B2">
        <w:t>–</w:t>
      </w:r>
      <w:r w:rsidR="00984ED4" w:rsidRPr="00A637B2">
        <w:t xml:space="preserve"> </w:t>
      </w:r>
      <w:r w:rsidR="00022AB4" w:rsidRPr="00A637B2">
        <w:t>Štv</w:t>
      </w:r>
      <w:r w:rsidR="00A667E1" w:rsidRPr="00A637B2">
        <w:t>- 15:00h</w:t>
      </w:r>
      <w:r w:rsidR="00940DCB" w:rsidRPr="00A637B2">
        <w:t xml:space="preserve"> </w:t>
      </w:r>
      <w:r w:rsidR="00A667E1" w:rsidRPr="00A637B2">
        <w:t xml:space="preserve">(telocvičňa)- krúžok zahŕňa gymnastiku, atletiku, pohybové hry, diplomy, športovec mesiaca...) cena: </w:t>
      </w:r>
      <w:r w:rsidR="00DE5275" w:rsidRPr="00A637B2">
        <w:t xml:space="preserve">cca </w:t>
      </w:r>
      <w:r w:rsidR="00A667E1" w:rsidRPr="00A637B2">
        <w:t>30eur, 1x týždenne (IBA predškoláci</w:t>
      </w:r>
      <w:r w:rsidR="00940DCB" w:rsidRPr="00A637B2">
        <w:t>-sovy a motýle</w:t>
      </w:r>
      <w:r w:rsidR="00A667E1" w:rsidRPr="00A637B2">
        <w:t xml:space="preserve">). </w:t>
      </w:r>
    </w:p>
    <w:p w:rsidR="00A667E1" w:rsidRPr="00A637B2" w:rsidRDefault="00A667E1" w:rsidP="00984ED4">
      <w:pPr>
        <w:pStyle w:val="Odsekzoznamu"/>
        <w:numPr>
          <w:ilvl w:val="0"/>
          <w:numId w:val="9"/>
        </w:numPr>
        <w:jc w:val="both"/>
      </w:pPr>
      <w:r w:rsidRPr="00A637B2">
        <w:t>K</w:t>
      </w:r>
      <w:r w:rsidR="00391DB8" w:rsidRPr="00A637B2">
        <w:t>orčuľ</w:t>
      </w:r>
      <w:r w:rsidRPr="00A637B2">
        <w:t xml:space="preserve">ovanie na ľade – </w:t>
      </w:r>
      <w:r w:rsidR="00B003F5" w:rsidRPr="00A637B2">
        <w:t>27.11.2023</w:t>
      </w:r>
      <w:r w:rsidRPr="00A637B2">
        <w:t xml:space="preserve"> </w:t>
      </w:r>
    </w:p>
    <w:p w:rsidR="00DE5275" w:rsidRPr="00A637B2" w:rsidRDefault="00A667E1" w:rsidP="008839FC">
      <w:pPr>
        <w:pStyle w:val="Odsekzoznamu"/>
        <w:numPr>
          <w:ilvl w:val="0"/>
          <w:numId w:val="9"/>
        </w:numPr>
        <w:jc w:val="both"/>
      </w:pPr>
      <w:r w:rsidRPr="00A637B2">
        <w:t>Anglický jazyk</w:t>
      </w:r>
      <w:r w:rsidR="00DE5275" w:rsidRPr="00A637B2">
        <w:t xml:space="preserve"> – 1</w:t>
      </w:r>
      <w:r w:rsidRPr="00A637B2">
        <w:t>x týždenne</w:t>
      </w:r>
      <w:r w:rsidR="00DE5275" w:rsidRPr="00A637B2">
        <w:t>-Streda</w:t>
      </w:r>
      <w:r w:rsidRPr="00A637B2">
        <w:t xml:space="preserve">, </w:t>
      </w:r>
      <w:r w:rsidR="00DE5275" w:rsidRPr="00A637B2">
        <w:t>kde: v škôlke, 1. polrok – 15 lekcii/5,25eur/hod+prac. zošit 18eur – 96,75eur, 2. polrok – 18 lekcii/5,25eur/hod – 94,5eur</w:t>
      </w:r>
    </w:p>
    <w:p w:rsidR="00984ED4" w:rsidRPr="00A637B2" w:rsidRDefault="00DE5275" w:rsidP="008839FC">
      <w:pPr>
        <w:pStyle w:val="Odsekzoznamu"/>
        <w:numPr>
          <w:ilvl w:val="0"/>
          <w:numId w:val="9"/>
        </w:numPr>
        <w:jc w:val="both"/>
      </w:pPr>
      <w:r w:rsidRPr="00A637B2">
        <w:t>Tanečníček</w:t>
      </w:r>
      <w:r w:rsidR="00BA781B" w:rsidRPr="00A637B2">
        <w:t xml:space="preserve"> (70eur)</w:t>
      </w:r>
      <w:r w:rsidRPr="00A637B2">
        <w:t xml:space="preserve"> alebo Divadelníček</w:t>
      </w:r>
      <w:r w:rsidR="00BA781B" w:rsidRPr="00A637B2">
        <w:t xml:space="preserve"> (70eur)</w:t>
      </w:r>
      <w:r w:rsidRPr="00A637B2">
        <w:t>-  pre všetky triedy</w:t>
      </w:r>
      <w:r w:rsidR="00BA781B" w:rsidRPr="00A637B2">
        <w:t>, 1x týždenne- Utorok</w:t>
      </w:r>
      <w:r w:rsidR="007D116C" w:rsidRPr="00A637B2">
        <w:t xml:space="preserve"> </w:t>
      </w:r>
    </w:p>
    <w:p w:rsidR="00CE410B" w:rsidRPr="00A637B2" w:rsidRDefault="00CE410B" w:rsidP="00CE410B">
      <w:pPr>
        <w:jc w:val="both"/>
      </w:pPr>
      <w:r w:rsidRPr="00A637B2">
        <w:rPr>
          <w:u w:val="single"/>
        </w:rPr>
        <w:t xml:space="preserve">5. </w:t>
      </w:r>
      <w:r w:rsidR="00E5142F" w:rsidRPr="00A637B2">
        <w:rPr>
          <w:u w:val="single"/>
        </w:rPr>
        <w:t>OZ Grosslin</w:t>
      </w:r>
      <w:r w:rsidR="00A71F75" w:rsidRPr="00A637B2">
        <w:rPr>
          <w:u w:val="single"/>
        </w:rPr>
        <w:t>g</w:t>
      </w:r>
      <w:r w:rsidR="00EF7B65" w:rsidRPr="00A637B2">
        <w:rPr>
          <w:u w:val="single"/>
        </w:rPr>
        <w:t xml:space="preserve">áčik  </w:t>
      </w:r>
    </w:p>
    <w:p w:rsidR="00EF7B65" w:rsidRPr="00A637B2" w:rsidRDefault="00EF7B65" w:rsidP="00CE410B">
      <w:pPr>
        <w:pStyle w:val="Odsekzoznamu"/>
        <w:numPr>
          <w:ilvl w:val="0"/>
          <w:numId w:val="9"/>
        </w:numPr>
        <w:jc w:val="both"/>
      </w:pPr>
      <w:r w:rsidRPr="00A637B2">
        <w:t xml:space="preserve">informácie k zdrojom </w:t>
      </w:r>
      <w:r w:rsidR="00CE410B" w:rsidRPr="00A637B2">
        <w:t>a výdavkom- predseda OZ Grosslingáčik p. Mgr. Lea Dubaj</w:t>
      </w:r>
    </w:p>
    <w:p w:rsidR="00F035AC" w:rsidRPr="00A637B2" w:rsidRDefault="00ED1596" w:rsidP="00CE410B">
      <w:pPr>
        <w:pStyle w:val="Odsekzoznamu"/>
        <w:numPr>
          <w:ilvl w:val="0"/>
          <w:numId w:val="9"/>
        </w:numPr>
        <w:jc w:val="both"/>
      </w:pPr>
      <w:r w:rsidRPr="00A637B2">
        <w:t xml:space="preserve">Schválený rodičovský príspevok (všetky náklady na chod skôlky okrem energii sú hradené z rodičovských príspevkov) </w:t>
      </w:r>
      <w:r w:rsidR="00A71F75" w:rsidRPr="00A637B2">
        <w:t xml:space="preserve">– </w:t>
      </w:r>
      <w:r w:rsidRPr="00A637B2">
        <w:rPr>
          <w:u w:val="single"/>
        </w:rPr>
        <w:t>120eur</w:t>
      </w:r>
      <w:r w:rsidRPr="00A637B2">
        <w:t>, druhé dieťa v škôlke 60eur, tretie dieťa</w:t>
      </w:r>
      <w:r w:rsidR="00F035AC" w:rsidRPr="00A637B2">
        <w:t xml:space="preserve"> </w:t>
      </w:r>
      <w:r w:rsidRPr="00A637B2">
        <w:t xml:space="preserve">v škôlke </w:t>
      </w:r>
      <w:r w:rsidR="00F035AC" w:rsidRPr="00A637B2">
        <w:t xml:space="preserve">neplatí </w:t>
      </w:r>
      <w:r w:rsidR="00A71F75" w:rsidRPr="00A637B2">
        <w:t xml:space="preserve">(používa sa na podujatia, </w:t>
      </w:r>
      <w:r w:rsidR="00CE410B" w:rsidRPr="00A637B2">
        <w:t xml:space="preserve">divadlá, akcie, </w:t>
      </w:r>
      <w:r w:rsidR="00A71F75" w:rsidRPr="00A637B2">
        <w:t>výlety, exkurzie, darčeky</w:t>
      </w:r>
      <w:r w:rsidR="00CE410B" w:rsidRPr="00A637B2">
        <w:t xml:space="preserve"> – každé dieťa dostáva v rovnakej hodnote, </w:t>
      </w:r>
      <w:r w:rsidR="00A71F75" w:rsidRPr="00A637B2">
        <w:t xml:space="preserve">súťaže, hygienu, hračky, pomôcky, kancelárske potreby, modernizáciu, technické vybavenie, zveľaďovanie </w:t>
      </w:r>
      <w:r w:rsidR="00CE410B" w:rsidRPr="00A637B2">
        <w:t xml:space="preserve">MŠ, </w:t>
      </w:r>
      <w:r w:rsidR="00A71F75" w:rsidRPr="00A637B2">
        <w:t>dvora</w:t>
      </w:r>
      <w:r w:rsidR="006358EE" w:rsidRPr="00A637B2">
        <w:t xml:space="preserve">). </w:t>
      </w:r>
    </w:p>
    <w:p w:rsidR="00A71F75" w:rsidRPr="00A637B2" w:rsidRDefault="006358EE" w:rsidP="00E5142F">
      <w:pPr>
        <w:pStyle w:val="Odsekzoznamu"/>
        <w:numPr>
          <w:ilvl w:val="0"/>
          <w:numId w:val="9"/>
        </w:numPr>
        <w:jc w:val="both"/>
        <w:rPr>
          <w:bCs/>
        </w:rPr>
      </w:pPr>
      <w:r w:rsidRPr="00A637B2">
        <w:rPr>
          <w:bCs/>
        </w:rPr>
        <w:t xml:space="preserve">Úhrada RP </w:t>
      </w:r>
      <w:r w:rsidR="00F035AC" w:rsidRPr="00A637B2">
        <w:rPr>
          <w:bCs/>
        </w:rPr>
        <w:t>do 31</w:t>
      </w:r>
      <w:r w:rsidR="00CE410B" w:rsidRPr="00A637B2">
        <w:rPr>
          <w:bCs/>
        </w:rPr>
        <w:t>.</w:t>
      </w:r>
      <w:r w:rsidR="00F035AC" w:rsidRPr="00A637B2">
        <w:rPr>
          <w:bCs/>
        </w:rPr>
        <w:t>10</w:t>
      </w:r>
      <w:r w:rsidR="00CE410B" w:rsidRPr="00A637B2">
        <w:rPr>
          <w:bCs/>
        </w:rPr>
        <w:t>. 2</w:t>
      </w:r>
      <w:r w:rsidR="00F035AC" w:rsidRPr="00A637B2">
        <w:rPr>
          <w:bCs/>
        </w:rPr>
        <w:t>023</w:t>
      </w:r>
    </w:p>
    <w:p w:rsidR="00CE410B" w:rsidRPr="00A637B2" w:rsidRDefault="00CE410B" w:rsidP="00CE410B">
      <w:pPr>
        <w:jc w:val="both"/>
        <w:rPr>
          <w:u w:val="single"/>
        </w:rPr>
      </w:pPr>
      <w:r w:rsidRPr="00A637B2">
        <w:rPr>
          <w:u w:val="single"/>
        </w:rPr>
        <w:t xml:space="preserve">Rodičovský príspevok je potrebné uhradiť na: </w:t>
      </w:r>
      <w:r w:rsidRPr="00A637B2">
        <w:rPr>
          <w:rFonts w:ascii="Open Sans" w:hAnsi="Open Sans" w:cs="Open Sans"/>
          <w:bCs/>
          <w:sz w:val="20"/>
          <w:szCs w:val="20"/>
          <w:shd w:val="clear" w:color="auto" w:fill="FFFFFF"/>
        </w:rPr>
        <w:t>IBAN:SK9683300000002702063830</w:t>
      </w:r>
      <w:r w:rsidRPr="00A637B2">
        <w:rPr>
          <w:rFonts w:ascii="Open Sans" w:hAnsi="Open Sans" w:cs="Open Sans"/>
          <w:bCs/>
          <w:sz w:val="20"/>
          <w:szCs w:val="20"/>
        </w:rPr>
        <w:br/>
      </w:r>
      <w:r w:rsidRPr="00A637B2">
        <w:rPr>
          <w:rStyle w:val="Siln"/>
          <w:rFonts w:cstheme="minorHAnsi"/>
          <w:b w:val="0"/>
          <w:shd w:val="clear" w:color="auto" w:fill="FFFFFF"/>
        </w:rPr>
        <w:t>VS:2324</w:t>
      </w:r>
      <w:r w:rsidRPr="00A637B2">
        <w:rPr>
          <w:rFonts w:ascii="Open Sans" w:hAnsi="Open Sans" w:cs="Open Sans"/>
          <w:bCs/>
          <w:sz w:val="20"/>
          <w:szCs w:val="20"/>
        </w:rPr>
        <w:br/>
      </w:r>
      <w:r w:rsidRPr="00A637B2">
        <w:rPr>
          <w:rFonts w:ascii="Open Sans" w:hAnsi="Open Sans" w:cs="Open Sans"/>
          <w:bCs/>
          <w:sz w:val="20"/>
          <w:szCs w:val="20"/>
          <w:shd w:val="clear" w:color="auto" w:fill="FFFFFF"/>
        </w:rPr>
        <w:t>Poznámka:  </w:t>
      </w:r>
      <w:r w:rsidRPr="00A637B2">
        <w:rPr>
          <w:rStyle w:val="Siln"/>
          <w:rFonts w:ascii="inherit" w:hAnsi="inherit"/>
          <w:b w:val="0"/>
          <w:bCs w:val="0"/>
          <w:shd w:val="clear" w:color="auto" w:fill="FFFFFF"/>
        </w:rPr>
        <w:t>meno dieťaťa a trieda</w:t>
      </w:r>
    </w:p>
    <w:p w:rsidR="00E5142F" w:rsidRPr="00A637B2" w:rsidRDefault="006358EE" w:rsidP="00E5142F">
      <w:pPr>
        <w:pStyle w:val="Odsekzoznamu"/>
        <w:numPr>
          <w:ilvl w:val="0"/>
          <w:numId w:val="9"/>
        </w:numPr>
        <w:jc w:val="both"/>
      </w:pPr>
      <w:r w:rsidRPr="00A637B2">
        <w:t>Výdavky – oznamovanie výdavkov za OZ Grosslingáčik  - e-mailom 1x ročne</w:t>
      </w:r>
    </w:p>
    <w:p w:rsidR="00ED1596" w:rsidRPr="00A637B2" w:rsidRDefault="00CE410B" w:rsidP="00CE410B">
      <w:pPr>
        <w:pStyle w:val="Odsekzoznamu"/>
        <w:ind w:left="1495"/>
        <w:jc w:val="both"/>
        <w:rPr>
          <w:bCs/>
        </w:rPr>
      </w:pPr>
      <w:r w:rsidRPr="00A637B2">
        <w:rPr>
          <w:bCs/>
        </w:rPr>
        <w:lastRenderedPageBreak/>
        <w:t xml:space="preserve">Info k detskému ihrisku- </w:t>
      </w:r>
      <w:r w:rsidR="00ED1596" w:rsidRPr="00A637B2">
        <w:t xml:space="preserve">( za triedou kačičky) </w:t>
      </w:r>
      <w:r w:rsidRPr="00A637B2">
        <w:t xml:space="preserve">predpríprava plochy </w:t>
      </w:r>
      <w:r w:rsidR="00ED1596" w:rsidRPr="00A637B2">
        <w:t>– chýba krok zo strany mesta (stavby vedúci a projektant)</w:t>
      </w:r>
    </w:p>
    <w:p w:rsidR="00E5142F" w:rsidRPr="00A637B2" w:rsidRDefault="00CE410B" w:rsidP="00CE410B">
      <w:pPr>
        <w:jc w:val="both"/>
        <w:rPr>
          <w:u w:val="single"/>
        </w:rPr>
      </w:pPr>
      <w:r w:rsidRPr="00A637B2">
        <w:rPr>
          <w:u w:val="single"/>
        </w:rPr>
        <w:t xml:space="preserve">6. </w:t>
      </w:r>
      <w:r w:rsidR="006358EE" w:rsidRPr="00A637B2">
        <w:rPr>
          <w:u w:val="single"/>
        </w:rPr>
        <w:t>Rada rodičov: volí sa každoročne</w:t>
      </w:r>
      <w:r w:rsidR="0070456A" w:rsidRPr="00A637B2">
        <w:rPr>
          <w:u w:val="single"/>
        </w:rPr>
        <w:t xml:space="preserve"> zástupca triedy</w:t>
      </w:r>
    </w:p>
    <w:p w:rsidR="006358EE" w:rsidRPr="00A637B2" w:rsidRDefault="006358EE" w:rsidP="006358EE">
      <w:pPr>
        <w:pStyle w:val="Odsekzoznamu"/>
        <w:numPr>
          <w:ilvl w:val="0"/>
          <w:numId w:val="9"/>
        </w:numPr>
        <w:jc w:val="both"/>
      </w:pPr>
      <w:r w:rsidRPr="00A637B2">
        <w:t>KAČIČKY –</w:t>
      </w:r>
      <w:r w:rsidR="00BA781B" w:rsidRPr="00A637B2">
        <w:t xml:space="preserve"> p. Dubaj - e-mail</w:t>
      </w:r>
      <w:r w:rsidRPr="00A637B2">
        <w:t xml:space="preserve"> </w:t>
      </w:r>
      <w:r w:rsidR="0070456A" w:rsidRPr="00A637B2">
        <w:t>: dubajlea@gmail.com</w:t>
      </w:r>
    </w:p>
    <w:p w:rsidR="006358EE" w:rsidRPr="00A637B2" w:rsidRDefault="006358EE" w:rsidP="006358EE">
      <w:pPr>
        <w:pStyle w:val="Odsekzoznamu"/>
        <w:numPr>
          <w:ilvl w:val="0"/>
          <w:numId w:val="9"/>
        </w:numPr>
        <w:jc w:val="both"/>
      </w:pPr>
      <w:r w:rsidRPr="00A637B2">
        <w:t xml:space="preserve">MYŠKY – </w:t>
      </w:r>
      <w:r w:rsidR="00BA781B" w:rsidRPr="00A637B2">
        <w:t>p. Kolman</w:t>
      </w:r>
      <w:r w:rsidR="0070456A" w:rsidRPr="00A637B2">
        <w:t xml:space="preserve">ová </w:t>
      </w:r>
      <w:r w:rsidR="00BA781B" w:rsidRPr="00A637B2">
        <w:t>- e-mail</w:t>
      </w:r>
      <w:r w:rsidR="0070456A" w:rsidRPr="00A637B2">
        <w:t>: hanka.kolmanova@gmail.com</w:t>
      </w:r>
    </w:p>
    <w:p w:rsidR="00BA781B" w:rsidRPr="00A637B2" w:rsidRDefault="006358EE" w:rsidP="00BA781B">
      <w:pPr>
        <w:pStyle w:val="Odsekzoznamu"/>
        <w:numPr>
          <w:ilvl w:val="0"/>
          <w:numId w:val="9"/>
        </w:numPr>
        <w:jc w:val="both"/>
      </w:pPr>
      <w:r w:rsidRPr="00A637B2">
        <w:t>MOTÝLIKY-</w:t>
      </w:r>
      <w:r w:rsidR="00BA781B" w:rsidRPr="00A637B2">
        <w:t xml:space="preserve"> p. Sadloňová – evka.sadlonova@gmail.com</w:t>
      </w:r>
    </w:p>
    <w:p w:rsidR="00EF7B65" w:rsidRPr="00A637B2" w:rsidRDefault="006358EE" w:rsidP="00EF7B65">
      <w:pPr>
        <w:pStyle w:val="Odsekzoznamu"/>
        <w:numPr>
          <w:ilvl w:val="0"/>
          <w:numId w:val="9"/>
        </w:numPr>
        <w:jc w:val="both"/>
      </w:pPr>
      <w:r w:rsidRPr="00A637B2">
        <w:t>SOVIČKY –</w:t>
      </w:r>
      <w:r w:rsidR="00BA781B" w:rsidRPr="00A637B2">
        <w:t xml:space="preserve"> p. Vráblová- e-mail</w:t>
      </w:r>
      <w:r w:rsidR="0070456A" w:rsidRPr="00A637B2">
        <w:t>: lucia.hornikova@gmail.com</w:t>
      </w:r>
    </w:p>
    <w:p w:rsidR="00EF7B65" w:rsidRPr="00A637B2" w:rsidRDefault="00CE410B" w:rsidP="00CE410B">
      <w:pPr>
        <w:jc w:val="both"/>
        <w:rPr>
          <w:u w:val="single"/>
        </w:rPr>
      </w:pPr>
      <w:r w:rsidRPr="00A637B2">
        <w:rPr>
          <w:u w:val="single"/>
        </w:rPr>
        <w:t xml:space="preserve">7. </w:t>
      </w:r>
      <w:r w:rsidR="00022AB4" w:rsidRPr="00A637B2">
        <w:rPr>
          <w:u w:val="single"/>
        </w:rPr>
        <w:t>Ostatné</w:t>
      </w:r>
      <w:r w:rsidR="00EF7B65" w:rsidRPr="00A637B2">
        <w:rPr>
          <w:u w:val="single"/>
        </w:rPr>
        <w:t xml:space="preserve"> </w:t>
      </w:r>
      <w:r w:rsidR="00EF7B65" w:rsidRPr="00A637B2">
        <w:t xml:space="preserve">– </w:t>
      </w:r>
      <w:r w:rsidR="00CF1034" w:rsidRPr="00A637B2">
        <w:t xml:space="preserve">k dispozícii vo vestibule školy sú </w:t>
      </w:r>
      <w:r w:rsidR="00EF7B65" w:rsidRPr="00A637B2">
        <w:t>stojany</w:t>
      </w:r>
      <w:r w:rsidR="00CF1034" w:rsidRPr="00A637B2">
        <w:t xml:space="preserve"> na</w:t>
      </w:r>
      <w:r w:rsidR="00EF7B65" w:rsidRPr="00A637B2">
        <w:t xml:space="preserve"> kolobežky</w:t>
      </w:r>
      <w:r w:rsidR="00CF1034" w:rsidRPr="00A637B2">
        <w:t>- treba mať vlastný zámok</w:t>
      </w:r>
      <w:r w:rsidR="00EF7B65" w:rsidRPr="00A637B2">
        <w:t>, chystá sa videov</w:t>
      </w:r>
      <w:r w:rsidR="00022AB4" w:rsidRPr="00A637B2">
        <w:t>r</w:t>
      </w:r>
      <w:r w:rsidR="00EF7B65" w:rsidRPr="00A637B2">
        <w:t>átnik pre MŠ (myšky, motýliky a sovy)</w:t>
      </w:r>
      <w:r w:rsidR="00022AB4" w:rsidRPr="00A637B2">
        <w:t xml:space="preserve">, stojany na bicykle </w:t>
      </w:r>
      <w:r w:rsidR="00CF1034" w:rsidRPr="00A637B2">
        <w:t xml:space="preserve">vonku sú na parkovisku v zamrežovanej časti, </w:t>
      </w:r>
      <w:r w:rsidR="00022AB4" w:rsidRPr="00A637B2">
        <w:t xml:space="preserve">zamyká </w:t>
      </w:r>
      <w:r w:rsidR="00CF1034" w:rsidRPr="00A637B2">
        <w:t xml:space="preserve">sa cez deň, </w:t>
      </w:r>
      <w:r w:rsidR="00022AB4" w:rsidRPr="00A637B2">
        <w:t>na obed odomyká, preto treba použiť vlastný zámok. Na webe nie je zverejnený jedálniček MŠ</w:t>
      </w:r>
      <w:r w:rsidR="00CF1034" w:rsidRPr="00A637B2">
        <w:t>, zást.r.šk. p Vrabková bude kontaktovať vedúcu ŠJ</w:t>
      </w:r>
    </w:p>
    <w:p w:rsidR="00EA66AA" w:rsidRPr="00A637B2" w:rsidRDefault="00EA66AA" w:rsidP="00EA66AA">
      <w:pPr>
        <w:jc w:val="both"/>
      </w:pPr>
      <w:r w:rsidRPr="00A637B2">
        <w:rPr>
          <w:u w:val="single"/>
        </w:rPr>
        <w:t>Prezenčná listina</w:t>
      </w:r>
      <w:r w:rsidRPr="00A637B2">
        <w:t xml:space="preserve"> </w:t>
      </w:r>
      <w:r w:rsidR="003D08F4" w:rsidRPr="00A637B2">
        <w:t xml:space="preserve"> a oboznámenie sa so školským poriadkom MŠ</w:t>
      </w:r>
      <w:r w:rsidRPr="00A637B2">
        <w:t>– podp</w:t>
      </w:r>
      <w:r w:rsidR="003D08F4" w:rsidRPr="00A637B2">
        <w:t xml:space="preserve">isovali všetci prítomní na </w:t>
      </w:r>
      <w:r w:rsidRPr="00A637B2">
        <w:t>rodičovsk</w:t>
      </w:r>
      <w:r w:rsidR="003D08F4" w:rsidRPr="00A637B2">
        <w:t>om</w:t>
      </w:r>
      <w:r w:rsidRPr="00A637B2">
        <w:t xml:space="preserve"> aktív</w:t>
      </w:r>
      <w:r w:rsidR="003D08F4" w:rsidRPr="00A637B2">
        <w:t>e</w:t>
      </w:r>
    </w:p>
    <w:p w:rsidR="00EA66AA" w:rsidRPr="00A637B2" w:rsidRDefault="00EA66AA" w:rsidP="00EA66AA">
      <w:pPr>
        <w:jc w:val="both"/>
      </w:pPr>
    </w:p>
    <w:p w:rsidR="00EA66AA" w:rsidRPr="00A637B2" w:rsidRDefault="00BA0103" w:rsidP="00EA66AA">
      <w:pPr>
        <w:jc w:val="both"/>
      </w:pPr>
      <w:r w:rsidRPr="00A637B2">
        <w:t>V Bratislave dňa 12.9.2023</w:t>
      </w:r>
    </w:p>
    <w:p w:rsidR="00BA0103" w:rsidRPr="00A637B2" w:rsidRDefault="00BA0103" w:rsidP="00EA66AA">
      <w:pPr>
        <w:jc w:val="both"/>
      </w:pPr>
      <w:r w:rsidRPr="00A637B2">
        <w:t>Zapísala: Eva Sadloňová</w:t>
      </w:r>
      <w:bookmarkEnd w:id="0"/>
    </w:p>
    <w:sectPr w:rsidR="00BA0103" w:rsidRPr="00A637B2" w:rsidSect="00F035AC">
      <w:pgSz w:w="11906" w:h="16838"/>
      <w:pgMar w:top="1417" w:right="1417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87" w:rsidRDefault="00C00287" w:rsidP="00315EFD">
      <w:pPr>
        <w:spacing w:after="0" w:line="240" w:lineRule="auto"/>
      </w:pPr>
      <w:r>
        <w:separator/>
      </w:r>
    </w:p>
  </w:endnote>
  <w:endnote w:type="continuationSeparator" w:id="0">
    <w:p w:rsidR="00C00287" w:rsidRDefault="00C00287" w:rsidP="0031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87" w:rsidRDefault="00C00287" w:rsidP="00315EFD">
      <w:pPr>
        <w:spacing w:after="0" w:line="240" w:lineRule="auto"/>
      </w:pPr>
      <w:r>
        <w:separator/>
      </w:r>
    </w:p>
  </w:footnote>
  <w:footnote w:type="continuationSeparator" w:id="0">
    <w:p w:rsidR="00C00287" w:rsidRDefault="00C00287" w:rsidP="00315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4EC5"/>
    <w:multiLevelType w:val="hybridMultilevel"/>
    <w:tmpl w:val="673846E6"/>
    <w:lvl w:ilvl="0" w:tplc="E4182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E588E"/>
    <w:multiLevelType w:val="hybridMultilevel"/>
    <w:tmpl w:val="924A9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C559D"/>
    <w:multiLevelType w:val="hybridMultilevel"/>
    <w:tmpl w:val="B67C5F62"/>
    <w:lvl w:ilvl="0" w:tplc="A148E0B2">
      <w:numFmt w:val="bullet"/>
      <w:lvlText w:val="-"/>
      <w:lvlJc w:val="left"/>
      <w:pPr>
        <w:ind w:left="207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39441CC3"/>
    <w:multiLevelType w:val="hybridMultilevel"/>
    <w:tmpl w:val="58A2A538"/>
    <w:lvl w:ilvl="0" w:tplc="B498CD16">
      <w:numFmt w:val="bullet"/>
      <w:lvlText w:val="-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56EF5B17"/>
    <w:multiLevelType w:val="hybridMultilevel"/>
    <w:tmpl w:val="E8F0CF4A"/>
    <w:lvl w:ilvl="0" w:tplc="76DAF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3056CF"/>
    <w:multiLevelType w:val="hybridMultilevel"/>
    <w:tmpl w:val="B29A50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0FC6"/>
    <w:multiLevelType w:val="hybridMultilevel"/>
    <w:tmpl w:val="924A9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D4CCE"/>
    <w:multiLevelType w:val="hybridMultilevel"/>
    <w:tmpl w:val="9B4EA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724CE"/>
    <w:multiLevelType w:val="hybridMultilevel"/>
    <w:tmpl w:val="78A6E806"/>
    <w:lvl w:ilvl="0" w:tplc="E4182C4E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741465F7"/>
    <w:multiLevelType w:val="hybridMultilevel"/>
    <w:tmpl w:val="924A9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D55E9"/>
    <w:multiLevelType w:val="hybridMultilevel"/>
    <w:tmpl w:val="146267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F4C3F"/>
    <w:multiLevelType w:val="hybridMultilevel"/>
    <w:tmpl w:val="A2FE8160"/>
    <w:lvl w:ilvl="0" w:tplc="B498CD16">
      <w:numFmt w:val="bullet"/>
      <w:lvlText w:val="-"/>
      <w:lvlJc w:val="left"/>
      <w:pPr>
        <w:ind w:left="185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67"/>
    <w:rsid w:val="00022AB4"/>
    <w:rsid w:val="00022C6D"/>
    <w:rsid w:val="00146CAD"/>
    <w:rsid w:val="001D03B1"/>
    <w:rsid w:val="001D77F7"/>
    <w:rsid w:val="001D78BD"/>
    <w:rsid w:val="00207943"/>
    <w:rsid w:val="00250267"/>
    <w:rsid w:val="0027345D"/>
    <w:rsid w:val="00315EFD"/>
    <w:rsid w:val="00322CC6"/>
    <w:rsid w:val="00391DB8"/>
    <w:rsid w:val="00394092"/>
    <w:rsid w:val="003D08F4"/>
    <w:rsid w:val="003E334D"/>
    <w:rsid w:val="003E71B1"/>
    <w:rsid w:val="0057455F"/>
    <w:rsid w:val="005D278A"/>
    <w:rsid w:val="006052D5"/>
    <w:rsid w:val="006054B0"/>
    <w:rsid w:val="006358EE"/>
    <w:rsid w:val="00675584"/>
    <w:rsid w:val="00690A67"/>
    <w:rsid w:val="006A0100"/>
    <w:rsid w:val="006C5D6D"/>
    <w:rsid w:val="006E6824"/>
    <w:rsid w:val="0070456A"/>
    <w:rsid w:val="00795507"/>
    <w:rsid w:val="007D116C"/>
    <w:rsid w:val="00803260"/>
    <w:rsid w:val="008B167B"/>
    <w:rsid w:val="008D45B9"/>
    <w:rsid w:val="00940DCB"/>
    <w:rsid w:val="00984ED4"/>
    <w:rsid w:val="009C6515"/>
    <w:rsid w:val="009C6D4F"/>
    <w:rsid w:val="00A637B2"/>
    <w:rsid w:val="00A667E1"/>
    <w:rsid w:val="00A71F75"/>
    <w:rsid w:val="00B003F5"/>
    <w:rsid w:val="00B37614"/>
    <w:rsid w:val="00B42EF6"/>
    <w:rsid w:val="00BA0103"/>
    <w:rsid w:val="00BA781B"/>
    <w:rsid w:val="00BC5F9B"/>
    <w:rsid w:val="00BE15D5"/>
    <w:rsid w:val="00BF6178"/>
    <w:rsid w:val="00C00287"/>
    <w:rsid w:val="00CE410B"/>
    <w:rsid w:val="00CF1034"/>
    <w:rsid w:val="00D45E6B"/>
    <w:rsid w:val="00D55742"/>
    <w:rsid w:val="00DA62A1"/>
    <w:rsid w:val="00DE5275"/>
    <w:rsid w:val="00E03F54"/>
    <w:rsid w:val="00E14AAF"/>
    <w:rsid w:val="00E5142F"/>
    <w:rsid w:val="00EA66AA"/>
    <w:rsid w:val="00ED1596"/>
    <w:rsid w:val="00EF7B65"/>
    <w:rsid w:val="00F035AC"/>
    <w:rsid w:val="00F317FE"/>
    <w:rsid w:val="00F43649"/>
    <w:rsid w:val="00F6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57841D-EF7C-4345-ACFB-2D54CE1E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690A6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15EFD"/>
    <w:rPr>
      <w:color w:val="0563C1" w:themeColor="hyperlink"/>
      <w:u w:val="single"/>
    </w:rPr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DA62A1"/>
  </w:style>
  <w:style w:type="paragraph" w:styleId="Zkladntext">
    <w:name w:val="Body Text"/>
    <w:basedOn w:val="Normlny"/>
    <w:link w:val="ZkladntextChar"/>
    <w:uiPriority w:val="99"/>
    <w:unhideWhenUsed/>
    <w:rsid w:val="00DA62A1"/>
    <w:pPr>
      <w:spacing w:after="120" w:line="360" w:lineRule="auto"/>
      <w:ind w:right="68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A62A1"/>
  </w:style>
  <w:style w:type="character" w:customStyle="1" w:styleId="UnresolvedMention">
    <w:name w:val="Unresolved Mention"/>
    <w:basedOn w:val="Predvolenpsmoodseku"/>
    <w:uiPriority w:val="99"/>
    <w:semiHidden/>
    <w:unhideWhenUsed/>
    <w:rsid w:val="00F035A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035AC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CE410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3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vrabkova@zsgrosslingova.sk" TargetMode="External"/><Relationship Id="rId13" Type="http://schemas.openxmlformats.org/officeDocument/2006/relationships/hyperlink" Target="mailto:michaela.vrabkova@zsgrosslingova.sk" TargetMode="External"/><Relationship Id="rId18" Type="http://schemas.openxmlformats.org/officeDocument/2006/relationships/hyperlink" Target="https://zsgrosslingova.edupage.org/a/novinky-a-aktualne-informacie-v-skroku-202320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sgrosslingova.edupage.org/a/dolezite-dokumenty-ms?eqa=dGV4dD10ZXh0L3RleHQxMyZzdWJwYWdlPTE%3D" TargetMode="External"/><Relationship Id="rId7" Type="http://schemas.openxmlformats.org/officeDocument/2006/relationships/hyperlink" Target="mailto:riaditelka@zsgrosslingova.sk" TargetMode="External"/><Relationship Id="rId12" Type="http://schemas.openxmlformats.org/officeDocument/2006/relationships/hyperlink" Target="mailto:zuzana.valuchova@zsgrosslingova" TargetMode="External"/><Relationship Id="rId17" Type="http://schemas.openxmlformats.org/officeDocument/2006/relationships/hyperlink" Target="mailto:zsgrosba.sj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rehakovam@gmail.com" TargetMode="External"/><Relationship Id="rId20" Type="http://schemas.openxmlformats.org/officeDocument/2006/relationships/hyperlink" Target="mailto:zsgrosba.sj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kissov19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sakiss11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eliasova215@gmail.com" TargetMode="External"/><Relationship Id="rId19" Type="http://schemas.openxmlformats.org/officeDocument/2006/relationships/hyperlink" Target="https://zsgrosslingova.edupage.org/a/dolezite-dokumenty-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ata.magdolinicova@zsgrosslingova.sk" TargetMode="External"/><Relationship Id="rId14" Type="http://schemas.openxmlformats.org/officeDocument/2006/relationships/hyperlink" Target="mailto:dpjatakova214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2198</Words>
  <Characters>12534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AMUNDI</Company>
  <LinksUpToDate>false</LinksUpToDate>
  <CharactersWithSpaces>14703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Sadlonova Eva (AMUNDI.SVK)</dc:creator>
  <cp:keywords/>
  <dc:description/>
  <cp:lastModifiedBy>materská škola</cp:lastModifiedBy>
  <cp:revision>3</cp:revision>
  <cp:lastPrinted>2023-09-18T04:55:00Z</cp:lastPrinted>
  <dcterms:created xsi:type="dcterms:W3CDTF">2023-09-14T09:47:00Z</dcterms:created>
  <dcterms:modified xsi:type="dcterms:W3CDTF">2023-09-18T04:57:00Z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c45191-74e4-40a9-a4c5-ab5c9391e33a_Enabled">
    <vt:lpwstr>true</vt:lpwstr>
  </property>
  <property fmtid="{D5CDD505-2E9C-101B-9397-08002B2CF9AE}" pid="3" name="MSIP_Label_6ac45191-74e4-40a9-a4c5-ab5c9391e33a_SetDate">
    <vt:lpwstr>2022-09-13T08:12:00Z</vt:lpwstr>
  </property>
  <property fmtid="{D5CDD505-2E9C-101B-9397-08002B2CF9AE}" pid="4" name="MSIP_Label_6ac45191-74e4-40a9-a4c5-ab5c9391e33a_Method">
    <vt:lpwstr>Standard</vt:lpwstr>
  </property>
  <property fmtid="{D5CDD505-2E9C-101B-9397-08002B2CF9AE}" pid="5" name="MSIP_Label_6ac45191-74e4-40a9-a4c5-ab5c9391e33a_Name">
    <vt:lpwstr>Internal Data</vt:lpwstr>
  </property>
  <property fmtid="{D5CDD505-2E9C-101B-9397-08002B2CF9AE}" pid="6" name="MSIP_Label_6ac45191-74e4-40a9-a4c5-ab5c9391e33a_SiteId">
    <vt:lpwstr>a5c34232-eadc-4609-bff3-dd6fcdae3fe2</vt:lpwstr>
  </property>
  <property fmtid="{D5CDD505-2E9C-101B-9397-08002B2CF9AE}" pid="7" name="MSIP_Label_6ac45191-74e4-40a9-a4c5-ab5c9391e33a_ActionId">
    <vt:lpwstr>c26ad0bd-d031-4566-a2cd-29037da0a530</vt:lpwstr>
  </property>
  <property fmtid="{D5CDD505-2E9C-101B-9397-08002B2CF9AE}" pid="8" name="MSIP_Label_6ac45191-74e4-40a9-a4c5-ab5c9391e33a_ContentBits">
    <vt:lpwstr>0</vt:lpwstr>
  </property>
  <property fmtid="{D5CDD505-2E9C-101B-9397-08002B2CF9AE}" pid="9" name="_AdHocReviewCycleID">
    <vt:i4>1227197748</vt:i4>
  </property>
  <property fmtid="{D5CDD505-2E9C-101B-9397-08002B2CF9AE}" pid="10" name="_NewReviewCycle">
    <vt:lpwstr/>
  </property>
  <property fmtid="{D5CDD505-2E9C-101B-9397-08002B2CF9AE}" pid="11" name="_EmailSubject">
    <vt:lpwstr/>
  </property>
  <property fmtid="{D5CDD505-2E9C-101B-9397-08002B2CF9AE}" pid="12" name="_AuthorEmail">
    <vt:lpwstr>eva.sadlonova@amundi.com</vt:lpwstr>
  </property>
  <property fmtid="{D5CDD505-2E9C-101B-9397-08002B2CF9AE}" pid="13" name="_AuthorEmailDisplayName">
    <vt:lpwstr>Sadlonova Eva (AMUNDI.SVK)</vt:lpwstr>
  </property>
  <property fmtid="{D5CDD505-2E9C-101B-9397-08002B2CF9AE}" pid="14" name="_PreviousAdHocReviewCycleID">
    <vt:i4>921581655</vt:i4>
  </property>
  <property fmtid="{D5CDD505-2E9C-101B-9397-08002B2CF9AE}" pid="15" name="_ReviewingToolsShownOnce">
    <vt:lpwstr/>
  </property>
</Properties>
</file>