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DF4C" w14:textId="77777777" w:rsidR="00BB5B1A" w:rsidRDefault="00E57F8C" w:rsidP="00526DA1">
      <w:pPr>
        <w:jc w:val="right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inline distT="0" distB="0" distL="0" distR="0" wp14:anchorId="6759CB60" wp14:editId="7ADC0F0B">
            <wp:extent cx="2164080" cy="922020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3A0BC9" wp14:editId="38E30259">
            <wp:simplePos x="0" y="0"/>
            <wp:positionH relativeFrom="column">
              <wp:posOffset>175895</wp:posOffset>
            </wp:positionH>
            <wp:positionV relativeFrom="paragraph">
              <wp:posOffset>635</wp:posOffset>
            </wp:positionV>
            <wp:extent cx="1724025" cy="1181100"/>
            <wp:effectExtent l="0" t="0" r="0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A44F2" w14:textId="77777777" w:rsidR="00BB5B1A" w:rsidRDefault="00BB5B1A" w:rsidP="00526DA1">
      <w:pPr>
        <w:rPr>
          <w:color w:val="000080"/>
          <w:sz w:val="32"/>
          <w:szCs w:val="32"/>
        </w:rPr>
      </w:pPr>
    </w:p>
    <w:p w14:paraId="6AB3C5B0" w14:textId="77777777" w:rsidR="00BB5B1A" w:rsidRDefault="00BB5B1A" w:rsidP="00526DA1">
      <w:pPr>
        <w:rPr>
          <w:color w:val="000080"/>
          <w:sz w:val="32"/>
          <w:szCs w:val="32"/>
        </w:rPr>
      </w:pPr>
    </w:p>
    <w:p w14:paraId="0DB3DF9C" w14:textId="77777777" w:rsidR="00BB5B1A" w:rsidRDefault="00BB5B1A" w:rsidP="00526DA1">
      <w:pPr>
        <w:rPr>
          <w:color w:val="000080"/>
          <w:sz w:val="32"/>
          <w:szCs w:val="32"/>
        </w:rPr>
      </w:pPr>
    </w:p>
    <w:p w14:paraId="48962203" w14:textId="77777777" w:rsidR="00BB5B1A" w:rsidRPr="00306F4A" w:rsidRDefault="002D0F1E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do zarządzenia nr 44</w:t>
      </w:r>
    </w:p>
    <w:p w14:paraId="42A3ABB9" w14:textId="77777777" w:rsidR="00BB5B1A" w:rsidRPr="00306F4A" w:rsidRDefault="00BB5B1A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 w:rsidRPr="00306F4A">
        <w:rPr>
          <w:b w:val="0"/>
          <w:bCs w:val="0"/>
          <w:sz w:val="22"/>
          <w:szCs w:val="22"/>
        </w:rPr>
        <w:t>Mazowieckiego Kuratora Oświaty</w:t>
      </w:r>
    </w:p>
    <w:p w14:paraId="1BFFC1DC" w14:textId="77777777" w:rsidR="00BB5B1A" w:rsidRPr="00703701" w:rsidRDefault="002D0F1E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 dnia 6</w:t>
      </w:r>
      <w:r w:rsidR="009264B9" w:rsidRPr="00306F4A">
        <w:rPr>
          <w:b w:val="0"/>
          <w:bCs w:val="0"/>
          <w:sz w:val="22"/>
          <w:szCs w:val="22"/>
        </w:rPr>
        <w:t xml:space="preserve"> września 2023</w:t>
      </w:r>
      <w:r w:rsidR="00BB5B1A" w:rsidRPr="00306F4A">
        <w:rPr>
          <w:b w:val="0"/>
          <w:bCs w:val="0"/>
          <w:sz w:val="22"/>
          <w:szCs w:val="22"/>
        </w:rPr>
        <w:t xml:space="preserve"> r.</w:t>
      </w:r>
    </w:p>
    <w:p w14:paraId="3DBCCCBE" w14:textId="77777777"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0F077B3B" w14:textId="77777777"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2D0F309F" w14:textId="77777777"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3AC9015A" w14:textId="77777777" w:rsidR="00BB5B1A" w:rsidRPr="00B3255C" w:rsidRDefault="00E57F8C" w:rsidP="001412A3">
      <w:pPr>
        <w:pStyle w:val="Teksttreci20"/>
        <w:shd w:val="clear" w:color="auto" w:fill="auto"/>
        <w:spacing w:before="0" w:after="0" w:line="360" w:lineRule="auto"/>
        <w:ind w:left="278"/>
        <w:rPr>
          <w:color w:val="365F9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DDF27C" wp14:editId="18AC7D4E">
            <wp:simplePos x="0" y="0"/>
            <wp:positionH relativeFrom="column">
              <wp:posOffset>1896110</wp:posOffset>
            </wp:positionH>
            <wp:positionV relativeFrom="paragraph">
              <wp:posOffset>2451735</wp:posOffset>
            </wp:positionV>
            <wp:extent cx="2192020" cy="1573530"/>
            <wp:effectExtent l="0" t="0" r="0" b="0"/>
            <wp:wrapNone/>
            <wp:docPr id="7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1A">
        <w:rPr>
          <w:color w:val="000080"/>
          <w:sz w:val="32"/>
          <w:szCs w:val="32"/>
        </w:rPr>
        <w:t>Z JĘZYKA POLSKIEGO, BIOLOGII, CHEMII, FIZYKI, GEOGRAFII, HISTORII I MATEMATYKI</w:t>
      </w:r>
      <w:r w:rsidR="00BB5B1A">
        <w:rPr>
          <w:color w:val="000080"/>
          <w:sz w:val="32"/>
          <w:szCs w:val="32"/>
        </w:rPr>
        <w:br/>
        <w:t>DLA UCZNIÓW KLAS IV - VIII SZKÓŁ PODSTAWOWYCH</w:t>
      </w:r>
      <w:r w:rsidR="00BB5B1A">
        <w:rPr>
          <w:color w:val="000080"/>
          <w:sz w:val="32"/>
          <w:szCs w:val="32"/>
        </w:rPr>
        <w:br/>
      </w:r>
      <w:r w:rsidR="00BB5B1A" w:rsidRPr="00710F5B">
        <w:rPr>
          <w:color w:val="000080"/>
          <w:sz w:val="32"/>
          <w:szCs w:val="32"/>
        </w:rPr>
        <w:t>WOJEWÓDZTWA MAZ</w:t>
      </w:r>
      <w:r w:rsidR="00BB5B1A">
        <w:rPr>
          <w:color w:val="000080"/>
          <w:sz w:val="32"/>
          <w:szCs w:val="32"/>
        </w:rPr>
        <w:t xml:space="preserve">OWIECKIEGO </w:t>
      </w:r>
      <w:r w:rsidR="00BB5B1A">
        <w:rPr>
          <w:color w:val="000080"/>
          <w:sz w:val="32"/>
          <w:szCs w:val="32"/>
        </w:rPr>
        <w:br/>
      </w:r>
      <w:r w:rsidR="00BB5B1A" w:rsidRPr="00622F46">
        <w:rPr>
          <w:color w:val="365F91"/>
          <w:sz w:val="32"/>
          <w:szCs w:val="32"/>
        </w:rPr>
        <w:t>W ROKU SZKOLNYM 20</w:t>
      </w:r>
      <w:r w:rsidR="00BB5B1A">
        <w:rPr>
          <w:color w:val="365F91"/>
          <w:sz w:val="32"/>
          <w:szCs w:val="32"/>
        </w:rPr>
        <w:t>23/2024</w:t>
      </w:r>
    </w:p>
    <w:p w14:paraId="4C45BF5F" w14:textId="77777777" w:rsidR="00BB5B1A" w:rsidRDefault="00BB5B1A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14:paraId="2ACB8C02" w14:textId="77777777" w:rsidR="00BB5B1A" w:rsidRDefault="00BB5B1A" w:rsidP="001412A3">
      <w:pPr>
        <w:pStyle w:val="Teksttreci20"/>
        <w:shd w:val="clear" w:color="auto" w:fill="auto"/>
        <w:spacing w:before="0" w:after="0" w:line="523" w:lineRule="exact"/>
        <w:rPr>
          <w:color w:val="365F91"/>
        </w:rPr>
      </w:pPr>
      <w:bookmarkStart w:id="0" w:name="bookmark1"/>
      <w:r w:rsidRPr="00622F46">
        <w:rPr>
          <w:color w:val="365F91"/>
        </w:rPr>
        <w:t>Warszawa 20</w:t>
      </w:r>
      <w:r>
        <w:rPr>
          <w:color w:val="365F91"/>
        </w:rPr>
        <w:t>23</w:t>
      </w:r>
    </w:p>
    <w:p w14:paraId="5DC7032A" w14:textId="77777777" w:rsidR="00BB5B1A" w:rsidRDefault="00BB5B1A" w:rsidP="001412A3">
      <w:pPr>
        <w:pStyle w:val="Teksttreci30"/>
        <w:shd w:val="clear" w:color="auto" w:fill="auto"/>
        <w:tabs>
          <w:tab w:val="left" w:pos="3694"/>
          <w:tab w:val="left" w:pos="7162"/>
        </w:tabs>
        <w:spacing w:after="186" w:line="280" w:lineRule="exact"/>
        <w:ind w:left="360"/>
      </w:pPr>
    </w:p>
    <w:p w14:paraId="36D14550" w14:textId="77777777" w:rsidR="00BB5B1A" w:rsidRDefault="00BB5B1A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155CECDA" w14:textId="77777777" w:rsidR="00BB5B1A" w:rsidRPr="005F3DB5" w:rsidRDefault="00BB5B1A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  <w:r w:rsidRPr="00DB4D71">
        <w:t>ZASADY OGÓLNE</w:t>
      </w:r>
      <w:bookmarkEnd w:id="0"/>
    </w:p>
    <w:p w14:paraId="28F7120E" w14:textId="77777777" w:rsidR="00BB5B1A" w:rsidRDefault="00BB5B1A" w:rsidP="003D4C58">
      <w:pPr>
        <w:pStyle w:val="Teksttreci1"/>
        <w:shd w:val="clear" w:color="auto" w:fill="auto"/>
        <w:spacing w:before="0" w:after="0" w:line="220" w:lineRule="exact"/>
        <w:ind w:left="360" w:hanging="360"/>
        <w:jc w:val="center"/>
      </w:pPr>
      <w:r w:rsidRPr="00DB4D71">
        <w:t>Organizatorem konkursów na zlecenie</w:t>
      </w:r>
      <w:r>
        <w:t xml:space="preserve"> Mazowieckiego Kuratora Oświaty</w:t>
      </w:r>
    </w:p>
    <w:p w14:paraId="297C7908" w14:textId="77777777" w:rsidR="00BB5B1A" w:rsidRDefault="00BB5B1A" w:rsidP="00CB6EE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>
        <w:t>j</w:t>
      </w:r>
      <w:r w:rsidRPr="00DB4D71">
        <w:t>est</w:t>
      </w:r>
      <w:r>
        <w:t xml:space="preserve"> </w:t>
      </w:r>
      <w:r w:rsidRPr="00DB4D71">
        <w:t>Mazowieckie Samorządowe Centrum Doskonalenia Nauczycieli</w:t>
      </w:r>
      <w:r>
        <w:t>.</w:t>
      </w:r>
    </w:p>
    <w:p w14:paraId="273BE87F" w14:textId="77777777" w:rsidR="00BB5B1A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14:paraId="405319A4" w14:textId="77777777" w:rsidR="00BB5B1A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14:paraId="4F0B89AF" w14:textId="77777777" w:rsidR="00BB5B1A" w:rsidRPr="00CA79C8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ADE801" w14:textId="77777777"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>Ustawa z dnia 14 grudnia 2016 r. – Prawo oświatow</w:t>
      </w:r>
      <w:r w:rsidR="004319C1">
        <w:rPr>
          <w:sz w:val="22"/>
          <w:szCs w:val="22"/>
        </w:rPr>
        <w:t>e (</w:t>
      </w:r>
      <w:r w:rsidR="00306F4A">
        <w:rPr>
          <w:sz w:val="22"/>
          <w:szCs w:val="22"/>
        </w:rPr>
        <w:t xml:space="preserve">t.j. </w:t>
      </w:r>
      <w:r w:rsidR="004319C1">
        <w:rPr>
          <w:sz w:val="22"/>
          <w:szCs w:val="22"/>
        </w:rPr>
        <w:t xml:space="preserve">Dz.U. </w:t>
      </w:r>
      <w:r w:rsidR="00306F4A" w:rsidRPr="00306F4A">
        <w:rPr>
          <w:sz w:val="22"/>
          <w:szCs w:val="22"/>
        </w:rPr>
        <w:t>2023</w:t>
      </w:r>
      <w:r w:rsidR="004319C1" w:rsidRPr="00306F4A">
        <w:rPr>
          <w:sz w:val="22"/>
          <w:szCs w:val="22"/>
        </w:rPr>
        <w:t xml:space="preserve"> r. </w:t>
      </w:r>
      <w:r w:rsidR="00306F4A" w:rsidRPr="00306F4A">
        <w:rPr>
          <w:sz w:val="22"/>
          <w:szCs w:val="22"/>
        </w:rPr>
        <w:t xml:space="preserve"> poz. 900</w:t>
      </w:r>
      <w:r w:rsidR="00F645FF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12AA1148" w14:textId="77777777"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</w:t>
      </w:r>
      <w:r>
        <w:rPr>
          <w:sz w:val="22"/>
          <w:szCs w:val="22"/>
        </w:rPr>
        <w:br/>
      </w:r>
      <w:r w:rsidRPr="00543005">
        <w:rPr>
          <w:sz w:val="22"/>
          <w:szCs w:val="22"/>
        </w:rPr>
        <w:t>w sprawie organizacji oraz sposobu przeprowadzania konkursów, turniejów i olimpiad (Dz. U. z 202</w:t>
      </w:r>
      <w:r>
        <w:rPr>
          <w:sz w:val="22"/>
          <w:szCs w:val="22"/>
        </w:rPr>
        <w:t>0</w:t>
      </w:r>
      <w:r w:rsidR="004319C1">
        <w:rPr>
          <w:sz w:val="22"/>
          <w:szCs w:val="22"/>
        </w:rPr>
        <w:t>r.  poz.1036 ze.</w:t>
      </w:r>
      <w:r w:rsidRPr="00543005">
        <w:rPr>
          <w:sz w:val="22"/>
          <w:szCs w:val="22"/>
        </w:rPr>
        <w:t>zm.);</w:t>
      </w:r>
    </w:p>
    <w:p w14:paraId="2165C35C" w14:textId="77777777"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zagrożonych niedostosowaniem społecznym (j.t. Dz. U. z 2020r., poz.1309);</w:t>
      </w:r>
    </w:p>
    <w:p w14:paraId="58046FD8" w14:textId="77777777" w:rsidR="00BB5B1A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</w:t>
      </w:r>
      <w:r w:rsidR="004319C1">
        <w:rPr>
          <w:sz w:val="22"/>
          <w:szCs w:val="22"/>
        </w:rPr>
        <w:t xml:space="preserve"> i nr 34 z dnia 19 czerwca 2023 r.</w:t>
      </w:r>
      <w:r w:rsidRPr="00543005">
        <w:rPr>
          <w:sz w:val="22"/>
          <w:szCs w:val="22"/>
        </w:rPr>
        <w:t>;</w:t>
      </w:r>
    </w:p>
    <w:p w14:paraId="3D439FFD" w14:textId="77777777" w:rsidR="00BB5B1A" w:rsidRPr="00306F4A" w:rsidRDefault="00306F4A" w:rsidP="00306F4A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306F4A">
        <w:rPr>
          <w:sz w:val="22"/>
          <w:szCs w:val="22"/>
        </w:rPr>
        <w:t>Zarządzenie Nr 43</w:t>
      </w:r>
      <w:r w:rsidR="00BB5B1A" w:rsidRPr="00306F4A">
        <w:rPr>
          <w:sz w:val="22"/>
          <w:szCs w:val="22"/>
        </w:rPr>
        <w:t xml:space="preserve"> Mazowiec</w:t>
      </w:r>
      <w:r w:rsidRPr="00306F4A">
        <w:rPr>
          <w:sz w:val="22"/>
          <w:szCs w:val="22"/>
        </w:rPr>
        <w:t>kiego Kuratora Oświaty z dnia 30</w:t>
      </w:r>
      <w:r w:rsidR="00BB5B1A" w:rsidRPr="00306F4A">
        <w:rPr>
          <w:sz w:val="22"/>
          <w:szCs w:val="22"/>
        </w:rPr>
        <w:t xml:space="preserve"> sierpnia 2023 r. w sprawie organizacji konkursów przedmiotowych dla uczniów szkół podstawowych województwa mazowieckiego w roku szkolnym 2023/2024. </w:t>
      </w:r>
      <w:r w:rsidR="00BB5B1A" w:rsidRPr="00306F4A">
        <w:rPr>
          <w:sz w:val="22"/>
          <w:szCs w:val="22"/>
          <w:highlight w:val="yellow"/>
        </w:rPr>
        <w:t xml:space="preserve"> </w:t>
      </w:r>
    </w:p>
    <w:p w14:paraId="665D83AD" w14:textId="77777777" w:rsidR="00BB5B1A" w:rsidRPr="00CA79C8" w:rsidRDefault="00BB5B1A" w:rsidP="00AA4436">
      <w:pPr>
        <w:pStyle w:val="Teksttreci50"/>
        <w:shd w:val="clear" w:color="auto" w:fill="auto"/>
        <w:tabs>
          <w:tab w:val="left" w:pos="360"/>
        </w:tabs>
        <w:spacing w:before="0" w:after="120"/>
        <w:ind w:left="357" w:right="23" w:firstLine="0"/>
        <w:rPr>
          <w:sz w:val="22"/>
          <w:szCs w:val="22"/>
        </w:rPr>
      </w:pPr>
    </w:p>
    <w:p w14:paraId="2C916ABA" w14:textId="77777777" w:rsidR="00BB5B1A" w:rsidRPr="00CA79C8" w:rsidRDefault="00BB5B1A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1.</w:t>
      </w:r>
    </w:p>
    <w:p w14:paraId="61B8241B" w14:textId="77777777" w:rsidR="00BB5B1A" w:rsidRPr="00CA79C8" w:rsidRDefault="00BB5B1A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04E0509" w14:textId="77777777" w:rsidR="00BB5B1A" w:rsidRPr="00DB4D71" w:rsidRDefault="00BB5B1A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>
        <w:t xml:space="preserve"> problemowych.</w:t>
      </w:r>
      <w:r w:rsidRPr="00DB4D71">
        <w:t xml:space="preserve"> </w:t>
      </w:r>
    </w:p>
    <w:p w14:paraId="7C241351" w14:textId="77777777" w:rsidR="00BB5B1A" w:rsidRPr="00DB4D71" w:rsidRDefault="00BB5B1A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0F05FDBE" w14:textId="77777777"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14:paraId="73E42A7A" w14:textId="77777777" w:rsidR="00BB5B1A" w:rsidRPr="00DB4D71" w:rsidRDefault="00BB5B1A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14:paraId="133E7CF7" w14:textId="77777777"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14:paraId="5F4CBFE8" w14:textId="77777777"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14:paraId="1E6B1F9E" w14:textId="77777777" w:rsidR="00BB5B1A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>
        <w:t>na wyższych etapach edukacyjnych.</w:t>
      </w:r>
    </w:p>
    <w:p w14:paraId="0EA8BF4D" w14:textId="77777777" w:rsidR="00BB5B1A" w:rsidRDefault="00BB5B1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14:paraId="7ABFAAB6" w14:textId="77777777" w:rsidR="00BB5B1A" w:rsidRDefault="00BB5B1A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2604FBBC" w14:textId="77777777" w:rsidR="00BB5B1A" w:rsidRPr="00DB4D71" w:rsidRDefault="00BB5B1A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>
        <w:t>.</w:t>
      </w:r>
    </w:p>
    <w:p w14:paraId="283A1944" w14:textId="77777777" w:rsidR="00BB5B1A" w:rsidRPr="00893734" w:rsidRDefault="00BB5B1A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57E8017F" w14:textId="77777777" w:rsidR="00BB5B1A" w:rsidRDefault="00BB5B1A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2023/2024 Mazowieckie Samorządowe Centrum Doskonalenia Nauczycieli (MSCDN) organizuje na zlecenie Mazowieckiego Kuratora Oświaty (MKO) </w:t>
      </w:r>
      <w:r w:rsidRPr="00543005">
        <w:t xml:space="preserve">zgodnie </w:t>
      </w:r>
      <w:r w:rsidR="00F26126">
        <w:t>z Zarządzeniem nr 43</w:t>
      </w:r>
      <w:r w:rsidR="00306F4A">
        <w:t xml:space="preserve"> z dnia 30</w:t>
      </w:r>
      <w:r w:rsidRPr="00306F4A">
        <w:t xml:space="preserve"> sierpnia 2023 r.</w:t>
      </w:r>
      <w:r w:rsidRPr="00543005">
        <w:t xml:space="preserve"> konkursy przedmiotowe dla</w:t>
      </w:r>
      <w:r>
        <w:t xml:space="preserve"> uczniów klas IV – VIII szkół podstawowych (zwanych dalej uczniami), z następujących przedmiotów:</w:t>
      </w:r>
    </w:p>
    <w:p w14:paraId="7A8E3D06" w14:textId="77777777"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14:paraId="3DC811DB" w14:textId="77777777"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14:paraId="3F61D002" w14:textId="77777777"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14:paraId="2675A137" w14:textId="77777777"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14:paraId="09B66F36" w14:textId="77777777"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14:paraId="36D50EE2" w14:textId="77777777" w:rsidR="00BB5B1A" w:rsidRDefault="00BB5B1A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14:paraId="26A8CAA5" w14:textId="77777777" w:rsidR="00BB5B1A" w:rsidRDefault="00BB5B1A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matematyka.</w:t>
      </w:r>
    </w:p>
    <w:p w14:paraId="3472EDEA" w14:textId="77777777" w:rsidR="00BB5B1A" w:rsidRDefault="00BB5B1A" w:rsidP="00F82C0D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right="20" w:hanging="426"/>
      </w:pPr>
      <w:r w:rsidRPr="00DB4D71">
        <w:t>Konkursy przedmiotowe obejmują treści określone w podstawie programowej danego przedmiotu oraz treści poszerzające podstaw</w:t>
      </w:r>
      <w:r w:rsidR="001429E0">
        <w:t>ę programową, które wskazane są </w:t>
      </w:r>
      <w:r w:rsidRPr="00DB4D71">
        <w:t>w</w:t>
      </w:r>
      <w:r>
        <w:t> odrębnych programach merytorycznych dla poszczególnych przedmiotów zawierających:</w:t>
      </w:r>
    </w:p>
    <w:p w14:paraId="381DF8E8" w14:textId="77777777"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14:paraId="70E2C062" w14:textId="77777777"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14:paraId="45FB6337" w14:textId="77777777"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581A194F" w14:textId="77777777"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Literaturę</w:t>
      </w:r>
      <w:r w:rsidRPr="00E66BDC">
        <w:t xml:space="preserve"> dla ucznia i inne źródła informacji</w:t>
      </w:r>
      <w:r>
        <w:t>;</w:t>
      </w:r>
    </w:p>
    <w:p w14:paraId="7C49CDDA" w14:textId="77777777" w:rsidR="00BB5B1A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14:paraId="366B2273" w14:textId="77777777" w:rsidR="00BB5B1A" w:rsidRDefault="00BB5B1A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>
        <w:t xml:space="preserve"> wraz </w:t>
      </w:r>
      <w:r>
        <w:br/>
        <w:t>z załącznikami</w:t>
      </w:r>
      <w:r w:rsidRPr="00DB4D71">
        <w:t>, zarządzenia Mazowieck</w:t>
      </w:r>
      <w:r>
        <w:t>iego Kuratora Oświaty, miejsca i terminy</w:t>
      </w:r>
      <w:r w:rsidRPr="00DB4D71">
        <w:t xml:space="preserve"> przeprowadzania etapu rejonowego i wojewódzkiego</w:t>
      </w:r>
      <w:r>
        <w:t xml:space="preserve"> konkursów</w:t>
      </w:r>
      <w:r w:rsidRPr="00DB4D71">
        <w:t xml:space="preserve">, wyniki </w:t>
      </w:r>
      <w:r>
        <w:br/>
        <w:t xml:space="preserve">z poszczególnych etapów oraz listy uczniów zakwalifikowanych </w:t>
      </w:r>
      <w:r w:rsidRPr="00DB4D71">
        <w:t xml:space="preserve">będą </w:t>
      </w:r>
      <w:r>
        <w:t xml:space="preserve">na bieżąco </w:t>
      </w:r>
      <w:r w:rsidRPr="00DB4D71">
        <w:t>publikowan</w:t>
      </w:r>
      <w:r>
        <w:t>ie na stronie internetowej: www.</w:t>
      </w:r>
      <w:r w:rsidRPr="00375F50">
        <w:t>konkursy.mscdn.pl</w:t>
      </w:r>
      <w:r>
        <w:t>.</w:t>
      </w:r>
    </w:p>
    <w:p w14:paraId="4715722A" w14:textId="77777777" w:rsidR="00BB5B1A" w:rsidRDefault="00BB5B1A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0" w:history="1">
        <w:r w:rsidRPr="008A155A">
          <w:t>konkursy@mscdn.pl</w:t>
        </w:r>
      </w:hyperlink>
      <w:r w:rsidRPr="007D1A76">
        <w:t>) oraz pocztą tradycyjną.</w:t>
      </w:r>
    </w:p>
    <w:p w14:paraId="1CC98DAD" w14:textId="77777777" w:rsidR="00BB5B1A" w:rsidRPr="007D1A76" w:rsidRDefault="00BB5B1A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7B4CE635" w14:textId="77777777" w:rsidR="00BB5B1A" w:rsidRPr="00DB4D71" w:rsidRDefault="00BB5B1A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1" w:name="bookmark3"/>
      <w:r w:rsidRPr="00DB4D71">
        <w:t>§ 3</w:t>
      </w:r>
      <w:bookmarkEnd w:id="1"/>
      <w:r>
        <w:t>.</w:t>
      </w:r>
    </w:p>
    <w:p w14:paraId="50288094" w14:textId="77777777" w:rsidR="00BB5B1A" w:rsidRPr="00DB4D71" w:rsidRDefault="00BB5B1A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2" w:name="bookmark4"/>
      <w:r w:rsidRPr="00DB4D71">
        <w:rPr>
          <w:b/>
          <w:bCs/>
        </w:rPr>
        <w:t>Organizacja konkursów</w:t>
      </w:r>
      <w:bookmarkEnd w:id="2"/>
    </w:p>
    <w:p w14:paraId="3CD99B63" w14:textId="77777777" w:rsidR="00BB5B1A" w:rsidRPr="005248CC" w:rsidRDefault="00BB5B1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>
        <w:t>lnych etapów konkursów dla szkół podstawowych określają załączniki</w:t>
      </w:r>
      <w:r w:rsidRPr="005248CC">
        <w:t xml:space="preserve"> nr </w:t>
      </w:r>
      <w:r>
        <w:t xml:space="preserve">1.1, 1.2, 1.3 (Harmonogramy) do </w:t>
      </w:r>
      <w:r w:rsidRPr="00FB33F6">
        <w:rPr>
          <w:rStyle w:val="TeksttreciKursywa"/>
          <w:b/>
          <w:bCs/>
          <w:color w:val="auto"/>
        </w:rPr>
        <w:t xml:space="preserve">Regulaminu Konkursów Przedmiotowych </w:t>
      </w:r>
      <w:r>
        <w:rPr>
          <w:rStyle w:val="TeksttreciKursywa"/>
          <w:b/>
          <w:bCs/>
          <w:color w:val="auto"/>
        </w:rPr>
        <w:t xml:space="preserve">z języka polskiego, biologii, chemii, fizyki, geografii, historii </w:t>
      </w:r>
      <w:r>
        <w:rPr>
          <w:rStyle w:val="TeksttreciKursywa"/>
          <w:b/>
          <w:bCs/>
          <w:color w:val="auto"/>
        </w:rPr>
        <w:br/>
        <w:t xml:space="preserve">i matematyki </w:t>
      </w:r>
      <w:r w:rsidRPr="00FB33F6">
        <w:rPr>
          <w:rStyle w:val="TeksttreciKursywa"/>
          <w:b/>
          <w:bCs/>
          <w:color w:val="auto"/>
        </w:rPr>
        <w:t xml:space="preserve">dla uczniów </w:t>
      </w:r>
      <w:r>
        <w:rPr>
          <w:rStyle w:val="TeksttreciKursywa"/>
          <w:b/>
          <w:bCs/>
          <w:color w:val="auto"/>
        </w:rPr>
        <w:t xml:space="preserve">klas IV – VIII </w:t>
      </w:r>
      <w:r w:rsidRPr="00FB33F6">
        <w:rPr>
          <w:rStyle w:val="TeksttreciKursywa"/>
          <w:b/>
          <w:bCs/>
          <w:color w:val="auto"/>
        </w:rPr>
        <w:t>szkół podstawowych województwa mazowieckiego w roku szkolnym 20</w:t>
      </w:r>
      <w:r>
        <w:rPr>
          <w:rStyle w:val="TeksttreciKursywa"/>
          <w:b/>
          <w:bCs/>
          <w:color w:val="auto"/>
        </w:rPr>
        <w:t>23</w:t>
      </w:r>
      <w:r w:rsidRPr="00FB33F6">
        <w:rPr>
          <w:rStyle w:val="TeksttreciKursywa"/>
          <w:b/>
          <w:bCs/>
          <w:color w:val="auto"/>
        </w:rPr>
        <w:t>/202</w:t>
      </w:r>
      <w:r>
        <w:rPr>
          <w:rStyle w:val="TeksttreciKursywa"/>
          <w:b/>
          <w:bCs/>
          <w:color w:val="auto"/>
        </w:rPr>
        <w:t>4</w:t>
      </w:r>
      <w:r w:rsidRPr="005248CC">
        <w:rPr>
          <w:rStyle w:val="TeksttreciKursywa"/>
          <w:color w:val="auto"/>
        </w:rPr>
        <w:t>,</w:t>
      </w:r>
      <w:r>
        <w:t xml:space="preserve"> zwanego dalej </w:t>
      </w:r>
      <w:r w:rsidRPr="005248CC">
        <w:t>Regulaminem.</w:t>
      </w:r>
    </w:p>
    <w:p w14:paraId="032AF4D8" w14:textId="77777777" w:rsidR="00BB5B1A" w:rsidRPr="005248CC" w:rsidRDefault="00BB5B1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21FFA7B6" w14:textId="77777777"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etap: eli</w:t>
      </w:r>
      <w:r>
        <w:t>minacje szkolne –</w:t>
      </w:r>
      <w:r w:rsidRPr="00924219">
        <w:t xml:space="preserve"> czas trwania 90 minut;</w:t>
      </w:r>
    </w:p>
    <w:p w14:paraId="67D1AF28" w14:textId="77777777"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t xml:space="preserve">II etap: eliminacje rejonowe </w:t>
      </w:r>
      <w:r>
        <w:t>–</w:t>
      </w:r>
      <w:r w:rsidRPr="00924219">
        <w:t xml:space="preserve"> czas trwania 90 minut;</w:t>
      </w:r>
    </w:p>
    <w:p w14:paraId="723991A8" w14:textId="77777777"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120" w:line="250" w:lineRule="exact"/>
        <w:ind w:left="1066" w:hanging="357"/>
        <w:jc w:val="left"/>
      </w:pPr>
      <w:r w:rsidRPr="00924219">
        <w:t xml:space="preserve">III etap: eliminacje wojewódzkie </w:t>
      </w:r>
      <w:r>
        <w:t>–</w:t>
      </w:r>
      <w:r w:rsidRPr="00924219">
        <w:t xml:space="preserve"> czas trwania 90 minut.</w:t>
      </w:r>
    </w:p>
    <w:p w14:paraId="2595CB1A" w14:textId="77777777" w:rsidR="00BB5B1A" w:rsidRDefault="00BB5B1A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 w:rsidRPr="005248CC">
        <w:t>Eliminacje konkursowe na wszystkich etapach będą przeprowadzane w formie pisemnej.</w:t>
      </w:r>
    </w:p>
    <w:p w14:paraId="7E9D5BAA" w14:textId="77777777" w:rsidR="00BB5B1A" w:rsidRPr="005248CC" w:rsidRDefault="00BB5B1A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75D283F0" w14:textId="77777777"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>
        <w:t xml:space="preserve"> i sprawdzają</w:t>
      </w:r>
      <w:r w:rsidRPr="005248CC">
        <w:t xml:space="preserve"> Szkolne Komisje Konkursowe (SKK).</w:t>
      </w:r>
    </w:p>
    <w:p w14:paraId="281C7FB5" w14:textId="77777777" w:rsidR="00BB5B1A" w:rsidRDefault="00BB5B1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14:paraId="685BFD6C" w14:textId="77777777" w:rsidR="00BB5B1A" w:rsidRDefault="00BB5B1A" w:rsidP="009D47B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9E18A5">
        <w:lastRenderedPageBreak/>
        <w:t xml:space="preserve">Etap rejonowy przeprowadzają </w:t>
      </w:r>
      <w:r>
        <w:t>i sprawdzają</w:t>
      </w:r>
      <w:r w:rsidRPr="005248CC">
        <w:t xml:space="preserve"> Rejonowe Komisje Konkursowe (RKK).</w:t>
      </w:r>
      <w:r>
        <w:t xml:space="preserve"> </w:t>
      </w:r>
    </w:p>
    <w:p w14:paraId="2C15FAB1" w14:textId="77777777"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Komisje Konkursowe obejmują zasięgiem swojego działania szkoły znajdujące się w obszarze terytorialnym nadzoru Kuratorium </w:t>
      </w:r>
      <w:r>
        <w:t xml:space="preserve">Oświaty w Warszawie oraz </w:t>
      </w:r>
      <w:r w:rsidRPr="00DB4D71">
        <w:t>poszczególnych Wydziałów MSCDN</w:t>
      </w:r>
      <w:r>
        <w:t>.</w:t>
      </w:r>
    </w:p>
    <w:p w14:paraId="623F25B3" w14:textId="77777777"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 xml:space="preserve">Etap wojewódzki przeprowadza </w:t>
      </w:r>
      <w:r>
        <w:t xml:space="preserve">i sprawdza </w:t>
      </w:r>
      <w:r w:rsidRPr="00DB4D71">
        <w:t>Wojewódzka Komisja Konkursowa (WKK).</w:t>
      </w:r>
    </w:p>
    <w:p w14:paraId="2B963638" w14:textId="77777777" w:rsidR="00BB5B1A" w:rsidRDefault="00BB5B1A" w:rsidP="00F41FC8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>
        <w:t>W uzasadnionych przypadkach przebieg konkursu na poszczególnych etapach nadzorują zespoły wyznaczone przez: Dyrektora szkoły, Przewodniczącego RKK, Przewodniczącego WKK lub Koordynatorów Konkursów.</w:t>
      </w:r>
    </w:p>
    <w:p w14:paraId="3CAAD54A" w14:textId="77777777" w:rsidR="00BB5B1A" w:rsidRDefault="00BB5B1A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  <w:bCs/>
        </w:rPr>
      </w:pPr>
      <w:r w:rsidRPr="007F0C44">
        <w:rPr>
          <w:b/>
          <w:bCs/>
        </w:rPr>
        <w:t>Obszary działania Rejonowych Komisji Konkursowych</w:t>
      </w:r>
    </w:p>
    <w:tbl>
      <w:tblPr>
        <w:tblW w:w="922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BB5B1A" w:rsidRPr="00DB4D71" w14:paraId="09FB9FA0" w14:textId="77777777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554A6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D12D6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6DDE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54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BB5B1A" w:rsidRPr="00DB4D71" w14:paraId="0995939F" w14:textId="77777777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78147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73458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Ciechanowie</w:t>
            </w:r>
          </w:p>
          <w:p w14:paraId="6EBFEC9B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Sienkiewicza 33</w:t>
            </w:r>
          </w:p>
          <w:p w14:paraId="53E4F1F0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06-400 Ciechanów</w:t>
            </w:r>
          </w:p>
          <w:p w14:paraId="1122794E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E2352C">
              <w:rPr>
                <w:rStyle w:val="Pogrubienie"/>
                <w:b w:val="0"/>
                <w:bCs w:val="0"/>
                <w:color w:val="auto"/>
                <w:lang w:val="pl-PL"/>
              </w:rPr>
              <w:t>Telefon/Fax 23 672-40-31, 23 671-23-10</w:t>
            </w:r>
          </w:p>
          <w:p w14:paraId="72945523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="Calibri" w:hAnsi="Calibri" w:cs="Calibri"/>
              </w:rPr>
            </w:pPr>
            <w:r w:rsidRPr="00E2352C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1" w:history="1">
              <w:r w:rsidRPr="00305ED6">
                <w:rPr>
                  <w:rStyle w:val="Hipercze"/>
                  <w:rFonts w:ascii="Calibri" w:hAnsi="Calibri" w:cs="Calibr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1B92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BB5B1A" w:rsidRPr="00DB4D71" w14:paraId="2ED204A6" w14:textId="77777777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CFD99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9B153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Ostrołęce:</w:t>
            </w:r>
          </w:p>
          <w:p w14:paraId="37046F5B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Piłsudskiego 38</w:t>
            </w:r>
          </w:p>
          <w:p w14:paraId="4030C45C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07-410, Ostrołęka</w:t>
            </w:r>
          </w:p>
          <w:p w14:paraId="29E9D025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Telefon 29 744-41-</w:t>
            </w:r>
            <w:proofErr w:type="gramStart"/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20  Fax</w:t>
            </w:r>
            <w:proofErr w:type="gramEnd"/>
            <w:r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 29 744-41-30</w:t>
            </w:r>
          </w:p>
          <w:p w14:paraId="09E2E34D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2" w:history="1">
              <w:r w:rsidRPr="00305ED6">
                <w:rPr>
                  <w:rStyle w:val="Hipercze"/>
                  <w:rFonts w:ascii="Calibri" w:hAnsi="Calibri" w:cs="Calibr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6BBDD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BB5B1A" w:rsidRPr="00DB4D71" w14:paraId="3429D75C" w14:textId="77777777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91558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49DEB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Płocku:</w:t>
            </w:r>
          </w:p>
          <w:p w14:paraId="4FAB2F1D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Gałczyńskiego 26</w:t>
            </w:r>
          </w:p>
          <w:p w14:paraId="753B5734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09-400 Płock</w:t>
            </w:r>
          </w:p>
          <w:p w14:paraId="008D66C5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24 366-53-66 do 68</w:t>
            </w:r>
            <w:r w:rsidRPr="00305ED6">
              <w:rPr>
                <w:rFonts w:ascii="Calibri" w:hAnsi="Calibri" w:cs="Calibri"/>
              </w:rPr>
              <w:t xml:space="preserve">  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Fax 24 366-53-69</w:t>
            </w:r>
          </w:p>
          <w:p w14:paraId="4BAC573A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3" w:history="1">
              <w:r w:rsidRPr="00305ED6">
                <w:rPr>
                  <w:rStyle w:val="Hipercze"/>
                  <w:rFonts w:ascii="Calibri" w:hAnsi="Calibri" w:cs="Calibr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B26BC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BB5B1A" w:rsidRPr="00DB4D71" w14:paraId="1C1C4FBF" w14:textId="77777777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AED3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ABCA8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Radomiu:</w:t>
            </w:r>
          </w:p>
          <w:p w14:paraId="13643101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Kościuszki 5a</w:t>
            </w:r>
          </w:p>
          <w:p w14:paraId="05B8C125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26-600 Radom</w:t>
            </w:r>
          </w:p>
          <w:p w14:paraId="1BD64A63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48 362-15-</w:t>
            </w:r>
            <w:proofErr w:type="gramStart"/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79</w:t>
            </w:r>
            <w:r w:rsidRPr="00305ED6">
              <w:rPr>
                <w:rFonts w:ascii="Calibri" w:hAnsi="Calibri" w:cs="Calibri"/>
              </w:rPr>
              <w:t xml:space="preserve"> 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Fax</w:t>
            </w:r>
            <w:proofErr w:type="gramEnd"/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 48 362-44-90</w:t>
            </w:r>
          </w:p>
          <w:p w14:paraId="06F0764F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4" w:history="1">
              <w:r w:rsidRPr="00305ED6">
                <w:rPr>
                  <w:rStyle w:val="Hipercze"/>
                  <w:rFonts w:ascii="Calibri" w:hAnsi="Calibri" w:cs="Calibr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6CF8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BB5B1A" w:rsidRPr="00DB4D71" w14:paraId="31690927" w14:textId="77777777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C0A36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07976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Siedlcach:</w:t>
            </w:r>
          </w:p>
          <w:p w14:paraId="12904E0E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M. Asłanowicza 2</w:t>
            </w:r>
          </w:p>
          <w:p w14:paraId="450F2CAD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08-110 Siedlce</w:t>
            </w:r>
          </w:p>
          <w:p w14:paraId="7231CE86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</w:t>
            </w: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/</w:t>
            </w:r>
            <w:proofErr w:type="gramStart"/>
            <w:r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Fax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 25</w:t>
            </w:r>
            <w:proofErr w:type="gramEnd"/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 632-67-47, </w:t>
            </w: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633-93-20</w:t>
            </w:r>
          </w:p>
          <w:p w14:paraId="7BCCD72C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5" w:history="1">
              <w:r w:rsidRPr="00305ED6">
                <w:rPr>
                  <w:rStyle w:val="Hipercze"/>
                  <w:rFonts w:ascii="Calibri" w:hAnsi="Calibri" w:cs="Calibr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7B3C8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BB5B1A" w:rsidRPr="00DB4D71" w14:paraId="36C6B3AE" w14:textId="77777777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0DCA2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D06EC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 xml:space="preserve">MSCDN w Warszawie: </w:t>
            </w:r>
          </w:p>
          <w:p w14:paraId="0EAF5DEF" w14:textId="77777777" w:rsidR="00BB5B1A" w:rsidRPr="007F0C44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Świętojerska 9</w:t>
            </w:r>
          </w:p>
          <w:p w14:paraId="78B35743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00-236 Warszawa</w:t>
            </w:r>
          </w:p>
          <w:p w14:paraId="1327A372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14:paraId="72B61ADC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6" w:history="1">
              <w:r w:rsidRPr="00305ED6">
                <w:rPr>
                  <w:rStyle w:val="Hipercze"/>
                  <w:rFonts w:ascii="Calibri" w:hAnsi="Calibri" w:cs="Calibr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70F1" w14:textId="77777777"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14:paraId="7FE7E3C9" w14:textId="77777777" w:rsidR="00BB5B1A" w:rsidRPr="00A83261" w:rsidRDefault="00BB5B1A" w:rsidP="00A83261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14:paraId="7E1AA474" w14:textId="77777777" w:rsidR="00BB5B1A" w:rsidRPr="00DB4D71" w:rsidRDefault="00BB5B1A">
      <w:pPr>
        <w:rPr>
          <w:color w:val="auto"/>
          <w:sz w:val="2"/>
          <w:szCs w:val="2"/>
        </w:rPr>
      </w:pPr>
    </w:p>
    <w:p w14:paraId="5F2401E1" w14:textId="77777777" w:rsidR="00BB5B1A" w:rsidRPr="00DB4D71" w:rsidRDefault="00BB5B1A">
      <w:pPr>
        <w:rPr>
          <w:color w:val="auto"/>
          <w:sz w:val="2"/>
          <w:szCs w:val="2"/>
        </w:rPr>
        <w:sectPr w:rsidR="00BB5B1A" w:rsidRPr="00DB4D71" w:rsidSect="002F7A7D">
          <w:headerReference w:type="default" r:id="rId17"/>
          <w:footerReference w:type="default" r:id="rId18"/>
          <w:footerReference w:type="first" r:id="rId19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03690BCE" w14:textId="77777777" w:rsidR="00BB5B1A" w:rsidRPr="00DB4D71" w:rsidRDefault="00BB5B1A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3" w:name="bookmark7"/>
      <w:r w:rsidRPr="00DB4D71">
        <w:t>§ 4</w:t>
      </w:r>
      <w:bookmarkEnd w:id="3"/>
      <w:r>
        <w:t>.</w:t>
      </w:r>
    </w:p>
    <w:p w14:paraId="6FF682FF" w14:textId="77777777" w:rsidR="00BB5B1A" w:rsidRPr="00DB4D71" w:rsidRDefault="00BB5B1A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4" w:name="bookmark8"/>
      <w:r w:rsidRPr="00DB4D71">
        <w:rPr>
          <w:b/>
          <w:bCs/>
        </w:rPr>
        <w:t>Komisje konkursowe</w:t>
      </w:r>
      <w:bookmarkEnd w:id="4"/>
    </w:p>
    <w:p w14:paraId="5F0C746F" w14:textId="77777777" w:rsidR="00BB5B1A" w:rsidRPr="00DB4D71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>
        <w:t xml:space="preserve">(Załącznik nr 6) </w:t>
      </w:r>
      <w:r w:rsidRPr="00DB4D71">
        <w:t>oraz ich członków</w:t>
      </w:r>
      <w:r>
        <w:t xml:space="preserve"> </w:t>
      </w:r>
      <w:r w:rsidRPr="00DB4D71">
        <w:t>określa niniejszy Regulamin.</w:t>
      </w:r>
      <w:r>
        <w:t xml:space="preserve"> </w:t>
      </w:r>
    </w:p>
    <w:p w14:paraId="7BDBB3A4" w14:textId="77777777" w:rsidR="00BB5B1A" w:rsidRPr="00046689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Pr="00DB4D71">
        <w:t xml:space="preserve"> Przewodniczącymi</w:t>
      </w:r>
      <w:r>
        <w:t xml:space="preserve"> lub Wiceprzewodniczącymi Rejonowych Komisji Konkursowych w poszczególnych obszarach działania.</w:t>
      </w:r>
      <w:r w:rsidRPr="00DB4D71">
        <w:t xml:space="preserve"> </w:t>
      </w:r>
      <w:r>
        <w:t>Zadania Przewodniczących R</w:t>
      </w:r>
      <w:r w:rsidRPr="00DB4D71">
        <w:t xml:space="preserve">KK </w:t>
      </w:r>
      <w:r>
        <w:t xml:space="preserve">(Załącznik nr 5) </w:t>
      </w:r>
      <w:r w:rsidRPr="00DB4D71">
        <w:t>określa niniejszy Regulamin.</w:t>
      </w:r>
    </w:p>
    <w:p w14:paraId="36879B4E" w14:textId="77777777" w:rsidR="00BB5B1A" w:rsidRPr="00046689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046689">
        <w:t xml:space="preserve">Członków RKK powołuje Kierownik Wydziału MSCDN właściwego dla danego rejonu. </w:t>
      </w:r>
    </w:p>
    <w:p w14:paraId="0B5DDB94" w14:textId="77777777" w:rsidR="00BB5B1A" w:rsidRPr="00DB4D71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>
        <w:t>wspólnie</w:t>
      </w:r>
      <w:r w:rsidRPr="00870CA6">
        <w:t xml:space="preserve"> </w:t>
      </w:r>
      <w:r>
        <w:t xml:space="preserve">z </w:t>
      </w:r>
      <w:r w:rsidRPr="00870CA6">
        <w:t>Prze</w:t>
      </w:r>
      <w:r>
        <w:t xml:space="preserve">wodniczącymi </w:t>
      </w:r>
      <w:r>
        <w:br/>
        <w:t>i członkami Wojewódzki</w:t>
      </w:r>
      <w:r w:rsidRPr="00870CA6">
        <w:t xml:space="preserve">ch Komisji Konkursowych </w:t>
      </w:r>
      <w:r>
        <w:t>przeprowadzają etap wojewódzki</w:t>
      </w:r>
      <w:r w:rsidRPr="00870CA6">
        <w:t xml:space="preserve"> konkursów.</w:t>
      </w:r>
    </w:p>
    <w:p w14:paraId="2ABD60E2" w14:textId="77777777" w:rsidR="00BB5B1A" w:rsidRPr="00870CA6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>
        <w:t>nadzorują proces sprawdzania prac przez Rejonowe Komisje Konkursowe</w:t>
      </w:r>
      <w:r w:rsidRPr="00870CA6">
        <w:t>.</w:t>
      </w:r>
    </w:p>
    <w:p w14:paraId="3E3A86B5" w14:textId="77777777" w:rsidR="00BB5B1A" w:rsidRPr="009E18A5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 w:rsidRPr="009E18A5">
        <w:t xml:space="preserve">Dyrektorzy szkół podstawowych, których uczniowie biorą udział w konkursach, </w:t>
      </w:r>
      <w:r>
        <w:br/>
      </w:r>
      <w:r w:rsidRPr="009E18A5">
        <w:t>są współorganizatorami etapu szkolnego konkursów przedmiotowych</w:t>
      </w:r>
      <w:r>
        <w:t xml:space="preserve"> – </w:t>
      </w:r>
      <w:r w:rsidRPr="009E18A5">
        <w:t>powołują Szkolne Komisje Konkursowe (</w:t>
      </w:r>
      <w:r>
        <w:t>Załącznik nr 4</w:t>
      </w:r>
      <w:r w:rsidRPr="009E18A5">
        <w:t xml:space="preserve">). </w:t>
      </w:r>
    </w:p>
    <w:p w14:paraId="664EA7F7" w14:textId="77777777" w:rsidR="00BB5B1A" w:rsidRPr="00870CA6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 szkół podstawowych</w:t>
      </w:r>
      <w:r w:rsidRPr="005248CC">
        <w:t xml:space="preserve">, </w:t>
      </w:r>
      <w:r>
        <w:t xml:space="preserve">których uczniowie biorą udział </w:t>
      </w:r>
      <w:r w:rsidRPr="005248CC">
        <w:t xml:space="preserve">w </w:t>
      </w:r>
      <w:r>
        <w:t>etapie rejonowym konkursów p</w:t>
      </w:r>
      <w:r w:rsidRPr="005248CC">
        <w:t>rzedmiotowych</w:t>
      </w:r>
      <w:r>
        <w:t xml:space="preserve"> </w:t>
      </w:r>
      <w:r w:rsidRPr="009E18A5">
        <w:t xml:space="preserve">są współorganizatorami </w:t>
      </w:r>
      <w:r>
        <w:t xml:space="preserve">tego etapu: zgłaszają nauczycieli </w:t>
      </w:r>
      <w:r>
        <w:br/>
        <w:t>do prac w</w:t>
      </w:r>
      <w:r w:rsidRPr="005248CC">
        <w:t xml:space="preserve"> RKK</w:t>
      </w:r>
      <w:r>
        <w:t xml:space="preserve"> we właściwych obszarach działania</w:t>
      </w:r>
      <w:r w:rsidRPr="00AF0FEF">
        <w:t>.</w:t>
      </w:r>
    </w:p>
    <w:p w14:paraId="728EA33E" w14:textId="77777777" w:rsidR="00BB5B1A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modeli odpowiedzi i schematów punktowania odpowiedzialni są </w:t>
      </w:r>
      <w:r>
        <w:t xml:space="preserve">koordynatorzy z ramienia MSCDN, </w:t>
      </w:r>
      <w:r w:rsidRPr="005248CC">
        <w:t xml:space="preserve">przewodniczący </w:t>
      </w:r>
      <w:r>
        <w:br/>
      </w:r>
      <w:r w:rsidRPr="005248CC">
        <w:t>i członkowie Wojewódzkich, Rejonowych i Szkolnych Komisji Konkursów Przedmiotowych oraz Dyrektorzy Szkół.</w:t>
      </w:r>
    </w:p>
    <w:p w14:paraId="65196CAB" w14:textId="77777777" w:rsidR="00BB5B1A" w:rsidRDefault="00BB5B1A" w:rsidP="003A31EF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40" w:right="40" w:firstLine="0"/>
      </w:pPr>
    </w:p>
    <w:p w14:paraId="1B6AD2BC" w14:textId="77777777" w:rsidR="00BB5B1A" w:rsidRPr="00893734" w:rsidRDefault="00BB5B1A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5" w:name="bookmark9"/>
      <w:r>
        <w:rPr>
          <w:b/>
          <w:bCs/>
        </w:rPr>
        <w:t>§ 5.</w:t>
      </w:r>
      <w:r w:rsidRPr="00DB4D71">
        <w:rPr>
          <w:b/>
          <w:bCs/>
        </w:rPr>
        <w:br/>
      </w:r>
      <w:r w:rsidRPr="00893734">
        <w:rPr>
          <w:b/>
          <w:bCs/>
        </w:rPr>
        <w:t>Zasady uczestnictwa w konkursach</w:t>
      </w:r>
      <w:bookmarkEnd w:id="5"/>
    </w:p>
    <w:p w14:paraId="6C233E60" w14:textId="77777777" w:rsidR="00BB5B1A" w:rsidRPr="00FB5626" w:rsidRDefault="00BB5B1A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B5626">
        <w:rPr>
          <w:rFonts w:ascii="Arial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hAnsi="Arial" w:cs="Arial"/>
          <w:color w:val="auto"/>
          <w:sz w:val="22"/>
          <w:szCs w:val="22"/>
        </w:rPr>
        <w:t xml:space="preserve">o których mowa § 2.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33634E">
        <w:rPr>
          <w:rFonts w:ascii="Arial" w:hAnsi="Arial" w:cs="Arial"/>
          <w:color w:val="auto"/>
          <w:sz w:val="22"/>
          <w:szCs w:val="22"/>
        </w:rPr>
        <w:t>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3634E"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przystępują uczniowie klas IV – VIII szkół podstawowych województwa mazowieckiego</w:t>
      </w:r>
      <w:r w:rsidRPr="00FB5626">
        <w:rPr>
          <w:rFonts w:ascii="Arial" w:hAnsi="Arial" w:cs="Arial"/>
          <w:color w:val="auto"/>
          <w:sz w:val="22"/>
          <w:szCs w:val="22"/>
        </w:rPr>
        <w:t>.</w:t>
      </w:r>
    </w:p>
    <w:p w14:paraId="1F1CDF0A" w14:textId="77777777" w:rsidR="00BB5B1A" w:rsidRPr="00870CA6" w:rsidRDefault="00BB5B1A" w:rsidP="00164E99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>
        <w:rPr>
          <w:lang w:val="de-DE"/>
        </w:rPr>
        <w:t>Do</w:t>
      </w:r>
      <w:r w:rsidRPr="00893734">
        <w:t xml:space="preserve"> etapu</w:t>
      </w:r>
      <w:r>
        <w:t xml:space="preserve"> szkolnego</w:t>
      </w:r>
      <w:r w:rsidRPr="00893734">
        <w:t xml:space="preserve"> konkursu ma prawo przystąpić każdy uczeń. Jeżeli w szkole macierzystej ucznia nie</w:t>
      </w:r>
      <w:r>
        <w:t xml:space="preserve"> ma możliwości organizacji </w:t>
      </w:r>
      <w:r w:rsidRPr="00893734">
        <w:t>danego konkursu, uczeń może do niego przys</w:t>
      </w:r>
      <w:r w:rsidR="001F4656">
        <w:t>tąpić w szkole wskazanej przez D</w:t>
      </w:r>
      <w:r w:rsidRPr="00893734">
        <w:t xml:space="preserve">yrektora szkoły. W takim </w:t>
      </w:r>
      <w:r w:rsidRPr="005248CC">
        <w:t xml:space="preserve">przypadku opiekę nad uczniem sprawuje oddelegowany przez dyrektora nauczyciel </w:t>
      </w:r>
      <w:r w:rsidRPr="00870CA6">
        <w:t>szkoły macierzystej.</w:t>
      </w:r>
    </w:p>
    <w:p w14:paraId="31A54758" w14:textId="77777777" w:rsidR="00BB5B1A" w:rsidRDefault="00BB5B1A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>
        <w:t xml:space="preserve"> konkursu muszą przed etapem szkolnym </w:t>
      </w:r>
      <w:r w:rsidRPr="00046689">
        <w:t>złożyć Dyrektorowi Szkoły pisemne oświadczenie (Załącznik nr 2) – zgodę rodziców/prawnych</w:t>
      </w:r>
      <w:r w:rsidRPr="000548D9">
        <w:t xml:space="preserve"> opiekunów na udział w konkursie przedmiotowym organizowanym przez Mazowieckie Samorządowe Centrum Doskonalenia Nauczycieli na</w:t>
      </w:r>
      <w:r>
        <w:t> </w:t>
      </w:r>
      <w:r w:rsidRPr="000548D9">
        <w:t xml:space="preserve">zlecenie Mazowieckiego Kuratora Oświaty oraz akceptację zapisów </w:t>
      </w:r>
      <w:r>
        <w:t xml:space="preserve">niniejszego </w:t>
      </w:r>
      <w:r w:rsidRPr="00B3727C">
        <w:rPr>
          <w:i/>
          <w:iCs/>
        </w:rPr>
        <w:t>Reg</w:t>
      </w:r>
      <w:r>
        <w:rPr>
          <w:i/>
          <w:iCs/>
        </w:rPr>
        <w:t>ulaminu</w:t>
      </w:r>
      <w:r>
        <w:t>.</w:t>
      </w:r>
    </w:p>
    <w:p w14:paraId="2CAEC41A" w14:textId="77777777" w:rsidR="00BB5B1A" w:rsidRPr="00807DB7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47A5D7B6" w14:textId="77777777" w:rsidR="00BB5B1A" w:rsidRPr="00046689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  <w:rPr>
          <w:strike/>
        </w:rPr>
      </w:pPr>
      <w:r w:rsidRPr="00046689">
        <w:lastRenderedPageBreak/>
        <w:t>Niestawienie się ucznia na eliminacje w ter</w:t>
      </w:r>
      <w:r w:rsidR="005464C0">
        <w:t xml:space="preserve">minie przeprowadzania konkursu </w:t>
      </w:r>
      <w:r w:rsidRPr="00046689">
        <w:t xml:space="preserve">oraz zgłoszenie się w innym niż wyznaczone </w:t>
      </w:r>
      <w:r w:rsidR="005464C0">
        <w:t>przez organizatora miejscu</w:t>
      </w:r>
      <w:r w:rsidRPr="00046689">
        <w:t xml:space="preserve"> pozbawia ucznia możliwości uczestniczenia w konkursie</w:t>
      </w:r>
      <w:r w:rsidR="005464C0">
        <w:t>. Spóźniony u</w:t>
      </w:r>
      <w:r w:rsidRPr="00046689">
        <w:t>czestnik za zgodą Przewodniczącego</w:t>
      </w:r>
      <w:r w:rsidR="005464C0">
        <w:t xml:space="preserve"> może być dopuszczony do eliminacji – wtedy kończy pracę z arkuszem w tym samym czasie, co uczestnicy rozpoczynający ją punktualnie.</w:t>
      </w:r>
    </w:p>
    <w:p w14:paraId="405138C9" w14:textId="77777777" w:rsidR="001429E0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Pr="00DB4D71">
        <w:t>onkursu uczestnicy nie mogą opuszczać sali. Przewodniczący Komisji</w:t>
      </w:r>
      <w:r w:rsidR="001429E0">
        <w:t xml:space="preserve"> może zezwolić, w szczególnie uzasadnionej sytuacji, na opuszczenie sali po zapewnieniu warunków wykluczających możliwość kontaktowania się uczestnika z innymi osobami (nie dotyczy sytuacji, w której konieczne jest skorzystanie z pomocy medycznej).</w:t>
      </w:r>
    </w:p>
    <w:p w14:paraId="06FC3E6E" w14:textId="77777777"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Pr="00DB4D71">
        <w:t xml:space="preserve">onkursu </w:t>
      </w:r>
      <w:r w:rsidRPr="00046689">
        <w:t>uczestnicy wykon</w:t>
      </w:r>
      <w:r>
        <w:t>ują polecenia członków komisji zarówno podczas czynności organizacyjnych, jak i pracy z arkuszem.</w:t>
      </w:r>
    </w:p>
    <w:p w14:paraId="15F3B969" w14:textId="77777777"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421CB481" w14:textId="77777777" w:rsidR="00306F4A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 i innych pomocy naukowych oraz </w:t>
      </w:r>
      <w:r w:rsidRPr="005248CC">
        <w:t>urządzeń elektronicznych</w:t>
      </w:r>
      <w:r>
        <w:t xml:space="preserve"> </w:t>
      </w:r>
      <w:r>
        <w:br/>
        <w:t xml:space="preserve">– z wyjątkiem tych, które są opisane w pkt. V </w:t>
      </w:r>
      <w:r w:rsidRPr="00164E99">
        <w:rPr>
          <w:i/>
          <w:iCs/>
        </w:rPr>
        <w:t>Program</w:t>
      </w:r>
      <w:r>
        <w:rPr>
          <w:i/>
          <w:iCs/>
        </w:rPr>
        <w:t>u</w:t>
      </w:r>
      <w:r w:rsidRPr="00164E99">
        <w:rPr>
          <w:i/>
          <w:iCs/>
        </w:rPr>
        <w:t xml:space="preserve"> merytoryczn</w:t>
      </w:r>
      <w:r>
        <w:rPr>
          <w:i/>
          <w:iCs/>
        </w:rPr>
        <w:t>ego</w:t>
      </w:r>
      <w:r>
        <w:t xml:space="preserve"> danego przedmiotu.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>Przewodniczący</w:t>
      </w:r>
      <w:r>
        <w:t xml:space="preserve"> może podjąć</w:t>
      </w:r>
      <w:r w:rsidRPr="00DB4D71">
        <w:t xml:space="preserve"> decyzję </w:t>
      </w:r>
      <w:r w:rsidRPr="00A81EF1">
        <w:t xml:space="preserve">o przerwaniu konkursu dla danego uczestnika </w:t>
      </w:r>
      <w:r>
        <w:br/>
        <w:t>i unieważnić</w:t>
      </w:r>
      <w:r w:rsidRPr="00A81EF1">
        <w:t xml:space="preserve"> jego pracę.</w:t>
      </w:r>
    </w:p>
    <w:p w14:paraId="62459E04" w14:textId="77777777" w:rsidR="00306F4A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przypadku stwierdzenia niesamodzielnej pracy uczestnika lub zakłócania prawidłowego przebiegu konkursu Przewodniczący może podjąć decyzję o przerwaniu konkursu dla</w:t>
      </w:r>
      <w:r w:rsidR="00F57523">
        <w:t xml:space="preserve"> danego uczestnika i unieważnić jego pracę. Fakt ten odnotowuje w protokole. </w:t>
      </w:r>
      <w:r>
        <w:t xml:space="preserve"> </w:t>
      </w:r>
    </w:p>
    <w:p w14:paraId="23CBE189" w14:textId="77777777" w:rsidR="00306F4A" w:rsidRPr="003A31EF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120" w:line="250" w:lineRule="exact"/>
        <w:ind w:left="380" w:right="23" w:hanging="360"/>
      </w:pPr>
      <w:r w:rsidRPr="003A31EF">
        <w:t>Podstawą do unieważnienia pracy uczestnika konkursu jest:</w:t>
      </w:r>
    </w:p>
    <w:p w14:paraId="5F9815B1" w14:textId="77777777"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after="0" w:line="240" w:lineRule="auto"/>
        <w:ind w:left="1253" w:right="23" w:hanging="357"/>
      </w:pPr>
      <w:r w:rsidRPr="003A31EF">
        <w:t>zakłócanie prawidłowego przebiegu konkursu,</w:t>
      </w:r>
    </w:p>
    <w:p w14:paraId="688507BB" w14:textId="77777777"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after="0" w:line="240" w:lineRule="auto"/>
        <w:ind w:left="1253" w:right="23" w:hanging="357"/>
      </w:pPr>
      <w:r w:rsidRPr="003A31EF">
        <w:t>niestosowanie się do poleceń komisji</w:t>
      </w:r>
      <w:r>
        <w:t>,</w:t>
      </w:r>
      <w:r w:rsidRPr="003A31EF">
        <w:t xml:space="preserve"> </w:t>
      </w:r>
    </w:p>
    <w:p w14:paraId="5286885E" w14:textId="77777777"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left="1253" w:right="23" w:hanging="357"/>
      </w:pPr>
      <w:r w:rsidRPr="003A31EF">
        <w:t>niesamodzielne wykonywanie zadań.</w:t>
      </w:r>
    </w:p>
    <w:p w14:paraId="0E2A6C85" w14:textId="77777777" w:rsidR="001429E0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>Nie</w:t>
      </w:r>
      <w:r w:rsidR="001429E0">
        <w:t xml:space="preserve"> organizuje się konkursów w żadnych dodatkowych terminach, niezależnie od przypadków losowych, zdrowotnych i innych, które dotyczą poszczególnych uczestników.</w:t>
      </w:r>
    </w:p>
    <w:p w14:paraId="0C91F326" w14:textId="77777777"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Pr="00A81EF1">
        <w:t>Przewodniczący właściwej komisji konkursowej</w:t>
      </w:r>
      <w:r>
        <w:t xml:space="preserve"> </w:t>
      </w:r>
      <w:r>
        <w:br/>
        <w:t xml:space="preserve">na etapie rejonowym i wojewódzkim podejmują decyzję </w:t>
      </w:r>
      <w:r w:rsidRPr="00A81EF1">
        <w:t xml:space="preserve">o dostosowaniu warunków </w:t>
      </w:r>
      <w:r>
        <w:br/>
      </w:r>
      <w:r w:rsidRPr="00A81EF1">
        <w:t>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  <w:iCs/>
        </w:rPr>
        <w:t>Rozporządzenia Ministra Edukacji Narodowej z dnia 9 sierpnia 2017 r.</w:t>
      </w:r>
      <w:r w:rsidRPr="00041E0D">
        <w:rPr>
          <w:i/>
          <w:iCs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14:paraId="5629C18F" w14:textId="77777777"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O dostosowanie wnioskuje rodzic/opiekun prawny, przedkładając Dyrektorowi szkoły właściwą dokumentację w terminie umożliwiającym realizację dostosowania. Wprowadzone dostosowania nie mogą naruszać zasad samodzielnej pracy ucznia jako uczestnika konkursu.</w:t>
      </w:r>
    </w:p>
    <w:p w14:paraId="1AF3731A" w14:textId="77777777" w:rsidR="00BB5B1A" w:rsidRPr="001429E0" w:rsidRDefault="00BB5B1A" w:rsidP="001429E0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>
        <w:t>w/</w:t>
      </w:r>
      <w:r w:rsidRPr="00E611DB">
        <w:t>opiekunów</w:t>
      </w:r>
      <w:r>
        <w:t xml:space="preserve"> prawnych z niniejszym R</w:t>
      </w:r>
      <w:r w:rsidRPr="00DB4D71">
        <w:t>egulaminem</w:t>
      </w:r>
      <w:r>
        <w:t xml:space="preserve">, w szczególności: </w:t>
      </w:r>
      <w:r w:rsidRPr="00DB4D71">
        <w:t>zasad</w:t>
      </w:r>
      <w:r>
        <w:t>ami</w:t>
      </w:r>
      <w:r w:rsidRPr="00DB4D71">
        <w:t xml:space="preserve"> organizacji </w:t>
      </w:r>
      <w:r>
        <w:t>konkursu, zakresem wymagań, terminami</w:t>
      </w:r>
      <w:r w:rsidRPr="00DB4D71">
        <w:t xml:space="preserve"> organizowania posz</w:t>
      </w:r>
      <w:r>
        <w:t>czególnych etapów konkursów oraz uprawnieniami</w:t>
      </w:r>
      <w:r w:rsidRPr="00DB4D71">
        <w:t xml:space="preserve"> finalistów i laureatów. </w:t>
      </w:r>
    </w:p>
    <w:p w14:paraId="0893725B" w14:textId="77777777" w:rsidR="00BB5B1A" w:rsidRPr="00DB4D71" w:rsidRDefault="00BB5B1A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6" w:name="bookmark10"/>
      <w:r>
        <w:rPr>
          <w:b/>
          <w:bCs/>
        </w:rPr>
        <w:lastRenderedPageBreak/>
        <w:t>§ 6.</w:t>
      </w:r>
      <w:r w:rsidRPr="00DB4D71">
        <w:rPr>
          <w:b/>
          <w:bCs/>
        </w:rPr>
        <w:br/>
        <w:t>Prace uczestników konkursów</w:t>
      </w:r>
      <w:bookmarkEnd w:id="6"/>
    </w:p>
    <w:p w14:paraId="1B96D298" w14:textId="77777777" w:rsidR="00BB5B1A" w:rsidRPr="00DB4D71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>
        <w:t>konkursowe uczestników</w:t>
      </w:r>
      <w:r w:rsidRPr="00DB4D71">
        <w:t xml:space="preserve"> na wszystkich etapach są kodowane.</w:t>
      </w:r>
    </w:p>
    <w:p w14:paraId="0419DA47" w14:textId="77777777" w:rsidR="00BB5B1A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>
        <w:t>przez P</w:t>
      </w:r>
      <w:r w:rsidRPr="00DB4D71">
        <w:t>rzewodniczącego danej komisji konkursowej, po ich sprawdzeniu</w:t>
      </w:r>
      <w:r>
        <w:t xml:space="preserve"> i</w:t>
      </w:r>
      <w:r w:rsidRPr="00DB4D71">
        <w:t xml:space="preserve"> zweryfikowaniu</w:t>
      </w:r>
      <w:r>
        <w:t xml:space="preserve">: przez Przewodniczących SKK </w:t>
      </w:r>
      <w:r>
        <w:br/>
        <w:t>– na etapie szkolnym</w:t>
      </w:r>
      <w:r w:rsidRPr="00DB4D71">
        <w:t xml:space="preserve">, </w:t>
      </w:r>
      <w:r>
        <w:t xml:space="preserve">Przewodniczących RKK – </w:t>
      </w:r>
      <w:r w:rsidRPr="00DB4D71">
        <w:t>na etapie r</w:t>
      </w:r>
      <w:r>
        <w:t xml:space="preserve">ejonowym </w:t>
      </w:r>
      <w:r>
        <w:br/>
        <w:t>i Przewodniczących WKK – na etapie wojewódzkim</w:t>
      </w:r>
      <w:r w:rsidRPr="00DB4D71">
        <w:t>.</w:t>
      </w:r>
    </w:p>
    <w:p w14:paraId="6ED78D16" w14:textId="77777777" w:rsidR="00BB5B1A" w:rsidRPr="00DB4D71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Uczestnicy są zobowiązani do rozwiązywania arkusza zadań zgodnie z instrukcją zawartą na jego pierwszej stronie oraz informacjami przekazywanymi przez Zespół nadzorujący.</w:t>
      </w:r>
    </w:p>
    <w:p w14:paraId="5E4C8724" w14:textId="77777777" w:rsidR="00BB5B1A" w:rsidRPr="005248CC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>
        <w:t xml:space="preserve"> lub karta odpowiedzi</w:t>
      </w:r>
      <w:r w:rsidRPr="005248CC">
        <w:t>) na każdym etapie są oceniane przez członków od</w:t>
      </w:r>
      <w:r>
        <w:t xml:space="preserve">powiednich przedmiotowych komisji konkursowych </w:t>
      </w:r>
      <w:r w:rsidRPr="005248CC">
        <w:t xml:space="preserve">według </w:t>
      </w:r>
      <w:r>
        <w:t xml:space="preserve">ustalonego, jednolitego </w:t>
      </w:r>
      <w:r w:rsidRPr="005248CC">
        <w:t>modelu o</w:t>
      </w:r>
      <w:r>
        <w:t xml:space="preserve">dpowiedzi </w:t>
      </w:r>
      <w:r w:rsidRPr="005248CC">
        <w:t>i schematu punktowania</w:t>
      </w:r>
      <w:r>
        <w:t>, uwzględniającego jedynie punkty wyrażone liczbą całkowitą.</w:t>
      </w:r>
    </w:p>
    <w:p w14:paraId="38E95D8D" w14:textId="77777777" w:rsidR="00BB5B1A" w:rsidRPr="000340DE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Rejonowych Komisji Konkursowych dokonują weryfikacji wybranych prac uczniów uczestniczących w konkursie na etapie szkolnym. Ocena pracy dokonana przez Przewodniczących RKK jest ostateczna.</w:t>
      </w:r>
    </w:p>
    <w:p w14:paraId="6BB6AC28" w14:textId="77777777" w:rsidR="00BB5B1A" w:rsidRPr="000340DE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Wojewódzkich Komisji Konkursowych dokonują weryfikacji wybranych prac uczniów uczestniczących w konkursie na etapie rejonowym. Ocena pracy dokonana przez Przewodniczących WKK jest ostateczna.</w:t>
      </w:r>
    </w:p>
    <w:p w14:paraId="59F774BD" w14:textId="77777777" w:rsidR="00BB5B1A" w:rsidRPr="00893734" w:rsidRDefault="00BB5B1A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7" w:name="bookmark12"/>
      <w:r w:rsidRPr="008A155A">
        <w:rPr>
          <w:b/>
          <w:bCs/>
        </w:rPr>
        <w:t>§ 7.</w:t>
      </w:r>
      <w:r w:rsidRPr="008A155A">
        <w:rPr>
          <w:b/>
          <w:bCs/>
        </w:rPr>
        <w:br/>
        <w:t>Zasady wglądu do prac konkursowych</w:t>
      </w:r>
      <w:bookmarkEnd w:id="7"/>
    </w:p>
    <w:p w14:paraId="05465A65" w14:textId="77777777" w:rsidR="00BB5B1A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>
        <w:t>iosek ucznia lub jego rodziców/opiekunów prawnych</w:t>
      </w:r>
      <w:r w:rsidRPr="00893734">
        <w:t xml:space="preserve"> sprawdzona i oceniona praca ucznia może być </w:t>
      </w:r>
      <w:r w:rsidRPr="005248CC">
        <w:t>udostępniona do wglądu</w:t>
      </w:r>
      <w:r>
        <w:t xml:space="preserve"> po każdym etapie konkursu</w:t>
      </w:r>
      <w:r w:rsidRPr="005248CC">
        <w:t>.</w:t>
      </w:r>
    </w:p>
    <w:p w14:paraId="77067F19" w14:textId="77777777" w:rsidR="00BB5B1A" w:rsidRPr="00BA2AEE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Pr="00BA2AEE">
        <w:t>mogą się ubiegać uczniowie, którzy na p</w:t>
      </w:r>
      <w:r>
        <w:t xml:space="preserve">oszczególnych etapach konkursu </w:t>
      </w:r>
      <w:r w:rsidRPr="00BA2AEE">
        <w:t>uzyskali następujące wyniki:</w:t>
      </w:r>
    </w:p>
    <w:p w14:paraId="4F46DAF1" w14:textId="77777777" w:rsidR="00BB5B1A" w:rsidRPr="00BA2AEE" w:rsidRDefault="00BB5B1A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BA2AEE">
        <w:t xml:space="preserve">na etapie szkolnym minimum 50% i poniżej 80% punktów możliwych </w:t>
      </w:r>
      <w:r w:rsidRPr="00BA2AEE">
        <w:br/>
        <w:t xml:space="preserve">do zdobycia; </w:t>
      </w:r>
    </w:p>
    <w:p w14:paraId="6C4A28F0" w14:textId="77777777" w:rsidR="00BB5B1A" w:rsidRPr="00112A5D" w:rsidRDefault="00BB5B1A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112A5D">
        <w:t xml:space="preserve">na etapie rejonowym minimum 50% i poniżej 85% punktów możliwych </w:t>
      </w:r>
      <w:r w:rsidRPr="00112A5D">
        <w:br/>
        <w:t>do zdobycia;</w:t>
      </w:r>
    </w:p>
    <w:p w14:paraId="741173C6" w14:textId="77777777" w:rsidR="00BB5B1A" w:rsidRPr="00112A5D" w:rsidRDefault="00BB5B1A" w:rsidP="0087117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112A5D">
        <w:t xml:space="preserve">na etapie wojewódzkim minimum 30% i poniżej 90% punktów możliwych </w:t>
      </w:r>
      <w:r w:rsidRPr="00112A5D">
        <w:br/>
        <w:t>do zdobycia.</w:t>
      </w:r>
    </w:p>
    <w:p w14:paraId="5C93650B" w14:textId="77777777" w:rsidR="00BB5B1A" w:rsidRPr="0049595C" w:rsidRDefault="00BB5B1A" w:rsidP="00F6407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Pr="0049595C">
        <w:t xml:space="preserve"> może dokonywać jedna osoba w czasie do 10 minut – wyłącznie uczeń </w:t>
      </w:r>
      <w:r>
        <w:br/>
      </w:r>
      <w:r w:rsidRPr="0049595C">
        <w:t>lub rodzic/opiekun prawny po okazaniu dokumentu stwierdzającego tożsamość osoby. Prace konkursowe uczniów udostępnione do wglądu nie mogą być kopiowane. Zalecane jest wyko</w:t>
      </w:r>
      <w:r>
        <w:t>nywanie zdjęć pracy konkursowej</w:t>
      </w:r>
      <w:r w:rsidRPr="0049595C">
        <w:t xml:space="preserve"> w całości lub w części. </w:t>
      </w:r>
    </w:p>
    <w:p w14:paraId="1D98496A" w14:textId="77777777" w:rsidR="00BB5B1A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>
        <w:t>Etap szkolny:</w:t>
      </w:r>
    </w:p>
    <w:p w14:paraId="764528FE" w14:textId="77777777" w:rsidR="00BB5B1A" w:rsidRDefault="00BB5B1A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 ciągu dwóch dni roboczych od ogłoszenia wyników w szkole </w:t>
      </w:r>
      <w:r w:rsidRPr="00BA2AEE">
        <w:t xml:space="preserve">(według terminów </w:t>
      </w:r>
      <w:r>
        <w:br/>
      </w:r>
      <w:r w:rsidRPr="00BA2AEE">
        <w:t>z Harmonogramu etapu szkolnego) uczeń lub jego rodzice/opiekunowie prawni mogą</w:t>
      </w:r>
      <w:r>
        <w:t xml:space="preserve"> dokonać wglądu do pracy. Chęć wglądu należy zgłosić do Dyrektora szkoły;</w:t>
      </w:r>
    </w:p>
    <w:p w14:paraId="56428F09" w14:textId="77777777" w:rsidR="00BB5B1A" w:rsidRDefault="00BB5B1A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Dyrektora </w:t>
      </w:r>
      <w:r>
        <w:t>s</w:t>
      </w:r>
      <w:r w:rsidRPr="005248CC">
        <w:t>zkoły w obecności osób przez niego upoważnionych</w:t>
      </w:r>
      <w:r>
        <w:t>.</w:t>
      </w:r>
    </w:p>
    <w:p w14:paraId="5276225D" w14:textId="77777777" w:rsidR="001429E0" w:rsidRDefault="001429E0" w:rsidP="001429E0">
      <w:pPr>
        <w:pStyle w:val="Teksttreci1"/>
        <w:shd w:val="clear" w:color="auto" w:fill="auto"/>
        <w:tabs>
          <w:tab w:val="left" w:pos="776"/>
        </w:tabs>
        <w:spacing w:before="0" w:line="254" w:lineRule="exact"/>
        <w:ind w:left="820" w:right="20" w:firstLine="0"/>
      </w:pPr>
    </w:p>
    <w:p w14:paraId="19111850" w14:textId="77777777" w:rsidR="00BB5B1A" w:rsidRPr="00702728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 w:rsidRPr="00702728">
        <w:lastRenderedPageBreak/>
        <w:t>Etap rejonowy i wojewódzki:</w:t>
      </w:r>
    </w:p>
    <w:p w14:paraId="3FDE7653" w14:textId="77777777"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after="120" w:line="240" w:lineRule="auto"/>
        <w:ind w:right="23"/>
      </w:pPr>
      <w:r>
        <w:t>U</w:t>
      </w:r>
      <w:r w:rsidRPr="00702728">
        <w:t>czeń lub jego rodzice/opiekunowie prawni zgłaszają</w:t>
      </w:r>
      <w:r>
        <w:t xml:space="preserve"> </w:t>
      </w:r>
      <w:r w:rsidRPr="00BA2AEE">
        <w:t>wyłącznie pocztą elektroniczną chęć dokonania wglądu do pracy najpóźniej do godz. 14.00 następnego dnia roboczego po ogłoszeniu wyników:</w:t>
      </w:r>
    </w:p>
    <w:p w14:paraId="546E3002" w14:textId="77777777" w:rsidR="00BB5B1A" w:rsidRPr="00BA2AEE" w:rsidRDefault="00BB5B1A" w:rsidP="00793678">
      <w:pPr>
        <w:pStyle w:val="Teksttreci1"/>
        <w:shd w:val="clear" w:color="auto" w:fill="auto"/>
        <w:tabs>
          <w:tab w:val="left" w:pos="776"/>
        </w:tabs>
        <w:spacing w:before="0" w:after="120" w:line="240" w:lineRule="auto"/>
        <w:ind w:left="709" w:right="23" w:firstLine="0"/>
      </w:pPr>
      <w:r w:rsidRPr="00BA2AEE">
        <w:t xml:space="preserve">– po etapie rejonowym (zgodnie z Harmonogramem etapu rejonowego) </w:t>
      </w:r>
      <w:r>
        <w:br/>
      </w:r>
      <w:r w:rsidRPr="00BA2AEE">
        <w:t xml:space="preserve">do właściwego Wydziału MSCDN (adresy e-mailowe podane w tabeli na stronie 4 niniejszego regulaminu), </w:t>
      </w:r>
    </w:p>
    <w:p w14:paraId="22349F1C" w14:textId="77777777" w:rsidR="00BB5B1A" w:rsidRDefault="00BB5B1A" w:rsidP="00793678">
      <w:pPr>
        <w:pStyle w:val="Teksttreci1"/>
        <w:shd w:val="clear" w:color="auto" w:fill="auto"/>
        <w:tabs>
          <w:tab w:val="left" w:pos="776"/>
        </w:tabs>
        <w:spacing w:before="0" w:line="254" w:lineRule="exact"/>
        <w:ind w:left="709" w:right="20" w:firstLine="0"/>
      </w:pPr>
      <w:r w:rsidRPr="00BA2AEE">
        <w:t xml:space="preserve">– po etapie wojewódzkim (zgodnie z Harmonogramem etapu wojewódzkiego) </w:t>
      </w:r>
      <w:r>
        <w:br/>
      </w:r>
      <w:r w:rsidRPr="00BA2AEE">
        <w:t>do sekretariatu konkursów przedmiotowych (</w:t>
      </w:r>
      <w:r w:rsidRPr="00793678">
        <w:rPr>
          <w:u w:val="single"/>
        </w:rPr>
        <w:t>konkursy@mscdn.edu.p</w:t>
      </w:r>
      <w:r w:rsidRPr="00BA2AEE">
        <w:t xml:space="preserve">l); </w:t>
      </w:r>
    </w:p>
    <w:p w14:paraId="57C8BB9A" w14:textId="77777777"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BA2AEE">
        <w:t>E-mailowe zgłoszenie o wgląd powinno zawierać imię i nazwisko uczestnika, nazwę konkursu przedmiotowego, telefon kontaktowy;</w:t>
      </w:r>
    </w:p>
    <w:p w14:paraId="4AD1F942" w14:textId="77777777"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BA2AEE">
        <w:t>Zgłoszenia wysłane pod inny adres, w inny sposób lub w innym terminie nie będą uwzględniane;</w:t>
      </w:r>
    </w:p>
    <w:p w14:paraId="74542B8B" w14:textId="77777777" w:rsidR="00BB5B1A" w:rsidRPr="00142D75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702728">
        <w:t>Wglądy odbywają się</w:t>
      </w:r>
      <w:r>
        <w:t xml:space="preserve"> </w:t>
      </w:r>
      <w:r w:rsidRPr="00BA2AEE">
        <w:t xml:space="preserve">w jednym z dwóch dni roboczych liczonych </w:t>
      </w:r>
      <w:r w:rsidRPr="00702728">
        <w:t xml:space="preserve">od pierwszego dnia </w:t>
      </w:r>
      <w:r>
        <w:t xml:space="preserve">po zakończeniu zgłoszeń w terminie </w:t>
      </w:r>
      <w:r w:rsidRPr="00142D75">
        <w:t>wskazanym przez Kierownika Wydziału/Dyrektora MSCDN</w:t>
      </w:r>
      <w:r>
        <w:t>;</w:t>
      </w:r>
    </w:p>
    <w:p w14:paraId="5C177A24" w14:textId="77777777"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90"/>
        </w:tabs>
        <w:spacing w:before="0" w:line="254" w:lineRule="exact"/>
        <w:ind w:left="820" w:right="20" w:hanging="380"/>
      </w:pPr>
      <w:r w:rsidRPr="00142D75">
        <w:t>Wglądy po etapie rejonowym odbywają się</w:t>
      </w:r>
      <w:r>
        <w:t xml:space="preserve"> </w:t>
      </w:r>
      <w:r w:rsidRPr="00BA2AEE">
        <w:t xml:space="preserve">w obecności osób upoważnionych </w:t>
      </w:r>
      <w:r>
        <w:br/>
      </w:r>
      <w:r w:rsidRPr="00142D75">
        <w:t>w siedzibie</w:t>
      </w:r>
      <w:r>
        <w:t xml:space="preserve"> odpowiedniego Wydziału MSCDN,</w:t>
      </w:r>
      <w:r w:rsidRPr="00BA2AEE">
        <w:t xml:space="preserve"> po etapie wojewódzkim w s</w:t>
      </w:r>
      <w:r>
        <w:t>iedzibie MSCDN w Warszawie</w:t>
      </w:r>
      <w:r w:rsidRPr="00BA2AEE">
        <w:t>.</w:t>
      </w:r>
    </w:p>
    <w:p w14:paraId="0BB5A0A8" w14:textId="77777777" w:rsidR="00BB5B1A" w:rsidRPr="00BA2AEE" w:rsidRDefault="00BB5B1A" w:rsidP="00BA2AEE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bookmarkStart w:id="8" w:name="bookmark13"/>
    </w:p>
    <w:p w14:paraId="51E0FDE2" w14:textId="77777777" w:rsidR="00BB5B1A" w:rsidRPr="00DB4D71" w:rsidRDefault="00BB5B1A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Pr="000A7384">
        <w:rPr>
          <w:b/>
          <w:bCs/>
        </w:rPr>
        <w:br/>
        <w:t>Tryb odwoławczy</w:t>
      </w:r>
      <w:bookmarkEnd w:id="8"/>
    </w:p>
    <w:p w14:paraId="3F78B16D" w14:textId="77777777" w:rsidR="00BB5B1A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>
        <w:t>uczeń lub jego rodzice/opiekunowie prawni</w:t>
      </w:r>
      <w:r w:rsidRPr="005248CC">
        <w:t xml:space="preserve"> uznają, że praca została oceniona niezgodnie z modelem odpowiedzi i schematem punktowania, mogą złożyć na każdym etapie konkursu pis</w:t>
      </w:r>
      <w:r>
        <w:t>emne odwołanie od wyników oceny.</w:t>
      </w:r>
    </w:p>
    <w:p w14:paraId="143B72C6" w14:textId="77777777" w:rsidR="00BB5B1A" w:rsidRPr="00814F60" w:rsidRDefault="00BB5B1A" w:rsidP="00613BC9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 xml:space="preserve">Odwołanie powinno zawierać wskazanie zadań, </w:t>
      </w:r>
      <w:r w:rsidRPr="00814F60">
        <w:t>k</w:t>
      </w:r>
      <w:r w:rsidR="000E7D38">
        <w:t>tórych ocena jest kwestionowana</w:t>
      </w:r>
      <w:r w:rsidRPr="00814F60">
        <w:t xml:space="preserve"> </w:t>
      </w:r>
      <w:r>
        <w:br/>
      </w:r>
      <w:r w:rsidRPr="00814F60">
        <w:t>oraz krótkie uzasadnienie przyczyny kwestionowania. Odwołania pozbawione uzasadnienia kwestionowanej oceny lub odwołujące się do literatury i źródeł spoza programu merytorycznego nie będą rozpatrywane. Nie dokonuje się ponownej weryfikacji całej pracy na wniosek ucznia lub rodzica/prawnego opiekuna.</w:t>
      </w:r>
    </w:p>
    <w:p w14:paraId="47AED70B" w14:textId="77777777" w:rsidR="00BB5B1A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</w:t>
      </w:r>
      <w:r>
        <w:br/>
        <w:t>nie są objęte trybem odwoławczym.</w:t>
      </w:r>
    </w:p>
    <w:p w14:paraId="197C94EB" w14:textId="77777777" w:rsidR="00BB5B1A" w:rsidRPr="00D67E2C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5B69BFA1" w14:textId="77777777"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Dyrektora Szkoły w ciągu jednego dnia </w:t>
      </w:r>
      <w:r>
        <w:t xml:space="preserve">roboczego </w:t>
      </w:r>
      <w:r>
        <w:br/>
      </w:r>
      <w:r w:rsidRPr="00D67E2C">
        <w:t>po dokonaniu wglądu do pracy;</w:t>
      </w:r>
    </w:p>
    <w:p w14:paraId="02E96F8A" w14:textId="77777777"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Szkoły wraz z Przewodniczącym SKK rozpatruje odwołanie w ciągu </w:t>
      </w:r>
      <w:r>
        <w:t>dwóch</w:t>
      </w:r>
      <w:r w:rsidRPr="00D67E2C">
        <w:t xml:space="preserve"> dni roboczych. Decyzja Dyrektora Szkoły jest ostateczna;</w:t>
      </w:r>
    </w:p>
    <w:p w14:paraId="5068B1C3" w14:textId="77777777"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Dyrektor szkoły, po rozpatrzeniu odwołania, niezwłocznie wprowadza ewentualne zmiany wyniku ucznia na platformie konkursów.</w:t>
      </w:r>
    </w:p>
    <w:p w14:paraId="5B785B42" w14:textId="77777777" w:rsidR="00BB5B1A" w:rsidRPr="00D67E2C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3351E684" w14:textId="77777777" w:rsidR="00BB5B1A" w:rsidRDefault="00BB5B1A" w:rsidP="001238E0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142D75">
        <w:t>Odwołanie od wyników etapu rejonowego należy złożyć do Przewodniczącego Rejonowej Komisji Konkursowej z siedzibą w odpowiednim Wydziale MSCDN najpóźniej do godz. 14.00 drugiego dnia roboczego</w:t>
      </w:r>
      <w:r>
        <w:t xml:space="preserve"> po zakończeniu wglądów</w:t>
      </w:r>
    </w:p>
    <w:p w14:paraId="6805333D" w14:textId="77777777" w:rsidR="00BB5B1A" w:rsidRPr="00814F60" w:rsidRDefault="00BB5B1A" w:rsidP="00505A20">
      <w:pPr>
        <w:pStyle w:val="Teksttreci1"/>
        <w:shd w:val="clear" w:color="auto" w:fill="auto"/>
        <w:tabs>
          <w:tab w:val="left" w:pos="814"/>
        </w:tabs>
        <w:spacing w:before="0" w:after="0" w:line="250" w:lineRule="exact"/>
        <w:ind w:left="802" w:right="23" w:firstLine="0"/>
        <w:jc w:val="left"/>
      </w:pPr>
      <w:r w:rsidRPr="00814F60">
        <w:lastRenderedPageBreak/>
        <w:t>(zgodnie z Harmonogramem etapu rejonowego)</w:t>
      </w:r>
      <w:r w:rsidRPr="00814F60">
        <w:rPr>
          <w:b/>
          <w:bCs/>
        </w:rPr>
        <w:t>;</w:t>
      </w:r>
      <w:r w:rsidRPr="00814F60">
        <w:t xml:space="preserve">  </w:t>
      </w:r>
    </w:p>
    <w:p w14:paraId="2A8B8A78" w14:textId="77777777"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 xml:space="preserve">Odwołanie od wyników etapu </w:t>
      </w:r>
      <w:r w:rsidR="00F64071">
        <w:t>wojewódzkiego należy złożyć do P</w:t>
      </w:r>
      <w:r>
        <w:t xml:space="preserve">rzewodniczącego Wojewódzkiej Komisji Konkursowej z siedzibą w MSCDN w Warszawie, najpóźniej </w:t>
      </w:r>
      <w:r w:rsidRPr="00814F60">
        <w:t>do godz. 14.00 drugiego dnia roboczego, licząc od pierwszego dnia po zakończeniu wglądów (zgodnie z Harmonogramem etapu wojewódzkiego)</w:t>
      </w:r>
    </w:p>
    <w:p w14:paraId="464BF93B" w14:textId="77777777"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 xml:space="preserve">Odwołania od wyników oceny przyjmowane są wyłącznie pocztą elektroniczną </w:t>
      </w:r>
      <w:r>
        <w:br/>
      </w:r>
      <w:r w:rsidRPr="00814F60">
        <w:t xml:space="preserve">po etapie rejonowym (adresy e-mailowe podane w </w:t>
      </w:r>
      <w:proofErr w:type="gramStart"/>
      <w:r w:rsidRPr="00814F60">
        <w:t>tabeli  na</w:t>
      </w:r>
      <w:proofErr w:type="gramEnd"/>
      <w:r w:rsidRPr="00814F60">
        <w:t xml:space="preserve"> stronie 4 niniejszego regulaminu), po etapie wojewódzkim (adres e-mailowy </w:t>
      </w:r>
      <w:r w:rsidRPr="00814F60">
        <w:rPr>
          <w:u w:val="single"/>
        </w:rPr>
        <w:t>konkursy@mscdn.edu.pl</w:t>
      </w:r>
      <w:r>
        <w:t>);</w:t>
      </w:r>
    </w:p>
    <w:p w14:paraId="6BA52BE4" w14:textId="77777777"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 xml:space="preserve">Odwołania należy składać na formularzu udostępnionym na stronie internetowej: </w:t>
      </w:r>
      <w:hyperlink r:id="rId20" w:history="1">
        <w:r w:rsidRPr="00814F60">
          <w:t>www.konkursy.mscdn.pl</w:t>
        </w:r>
      </w:hyperlink>
      <w:r w:rsidRPr="00814F60">
        <w:t xml:space="preserve"> </w:t>
      </w:r>
    </w:p>
    <w:p w14:paraId="3A91B367" w14:textId="77777777"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>Odwołania wysłane pod inny adres, w inny sposób lub w innym terminie nie będą uwzględniane;</w:t>
      </w:r>
    </w:p>
    <w:p w14:paraId="029C4DB7" w14:textId="77777777" w:rsidR="00BB5B1A" w:rsidRPr="00814F60" w:rsidRDefault="00BB5B1A" w:rsidP="00D61ABE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>Przewodniczący właściwej komisji konkursowej rozpatruje odwołania i przekazuje odpowiedź, która jest przesyłana elektronicznie do dnia poprzedzającego publikację:</w:t>
      </w:r>
    </w:p>
    <w:p w14:paraId="415E0A0C" w14:textId="77777777" w:rsidR="00BB5B1A" w:rsidRPr="00814F60" w:rsidRDefault="00BB5B1A" w:rsidP="0042720D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list zakwalifikowanych do etapu wojewódzkiego (zgodnie z Harmonogramem etapu rejonowego)</w:t>
      </w:r>
    </w:p>
    <w:p w14:paraId="4FB43A6A" w14:textId="77777777" w:rsidR="00BB5B1A" w:rsidRPr="00814F60" w:rsidRDefault="00BB5B1A" w:rsidP="006F7F74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list laureatów i finalistów (zgodnie z Harmonogramem etapu wojewódzkiego)</w:t>
      </w:r>
    </w:p>
    <w:p w14:paraId="5031CCFF" w14:textId="77777777" w:rsidR="00BB5B1A" w:rsidRPr="00814F60" w:rsidRDefault="00BB5B1A" w:rsidP="006F7F74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Decyzja Przewodniczącego jest ostateczna.</w:t>
      </w:r>
    </w:p>
    <w:p w14:paraId="21924055" w14:textId="77777777" w:rsidR="00BB5B1A" w:rsidRDefault="00BB5B1A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</w:pPr>
    </w:p>
    <w:p w14:paraId="02BAD3BA" w14:textId="77777777" w:rsidR="00BB5B1A" w:rsidRPr="000B4C5F" w:rsidRDefault="00BB5B1A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545927B0" w14:textId="77777777"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>
        <w:t xml:space="preserve">etapu </w:t>
      </w:r>
      <w:r w:rsidRPr="00DB4D71">
        <w:t>szkolneg</w:t>
      </w:r>
      <w:r>
        <w:t>o</w:t>
      </w:r>
      <w:r w:rsidRPr="00DB4D71">
        <w:t xml:space="preserve"> ko</w:t>
      </w:r>
      <w:r>
        <w:t xml:space="preserve">nkursu odpowiada Dyrektor szkoły. Zadania Dyrektora szkoły dotyczące </w:t>
      </w:r>
      <w:r w:rsidRPr="00DB4D71">
        <w:t xml:space="preserve">organizacji etapu szkolnego konkursów określa </w:t>
      </w:r>
      <w:r>
        <w:rPr>
          <w:rStyle w:val="Teksttreci21"/>
          <w:color w:val="auto"/>
          <w:u w:val="none"/>
        </w:rPr>
        <w:t xml:space="preserve">Załącznik </w:t>
      </w:r>
      <w:r>
        <w:rPr>
          <w:rStyle w:val="Teksttreci21"/>
          <w:color w:val="auto"/>
          <w:u w:val="none"/>
        </w:rPr>
        <w:br/>
        <w:t>nr 3 do niniejszego Regulaminu.</w:t>
      </w:r>
    </w:p>
    <w:p w14:paraId="7B546FB7" w14:textId="77777777" w:rsidR="00BB5B1A" w:rsidRPr="00DB4D71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powołuje Szkolną Komisję Konkursową dla każdego konkursu, która składa się z Przewodniczącego i co najmniej jednego członka. W przypadku, gdy do etapu szkolnego przystępuje więcej niż 20 uczestników, wymagana jest obecność drugiego członka komisji.</w:t>
      </w:r>
    </w:p>
    <w:p w14:paraId="714EBC15" w14:textId="77777777" w:rsidR="00BB5B1A" w:rsidRDefault="00BB5B1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Przewodniczącego SKK określa Załącznik nr 4 do Regulaminu.</w:t>
      </w:r>
    </w:p>
    <w:p w14:paraId="74927487" w14:textId="77777777" w:rsidR="00BB5B1A" w:rsidRPr="00DB4D71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Szkolne Komisje Konkursowe przy sprawdzaniu prac konkursowych z etapu szkolnego danego konkursu przyznają pełne punkty za zadania zgodnie z modelem odpowiedzi </w:t>
      </w:r>
      <w:r>
        <w:br/>
        <w:t xml:space="preserve">i schematem punktowania. </w:t>
      </w:r>
    </w:p>
    <w:p w14:paraId="318D4579" w14:textId="77777777" w:rsidR="00BB5B1A" w:rsidRPr="00717BCE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Dyrektor szkoły w wyznaczonym terminie zgłasza wszystkich uczniów biorących udział </w:t>
      </w:r>
      <w:r>
        <w:br/>
        <w:t xml:space="preserve">w konkursie wyłącznie drogą elektroniczną poprzez Platformę Konkursową, znajdującą się pod adresem </w:t>
      </w:r>
      <w:hyperlink r:id="rId21">
        <w:r w:rsidRPr="730E2B30">
          <w:rPr>
            <w:rStyle w:val="Hipercze"/>
          </w:rPr>
          <w:t>www.konkursy.mscdn.pl</w:t>
        </w:r>
      </w:hyperlink>
      <w:r>
        <w:t>.</w:t>
      </w:r>
    </w:p>
    <w:p w14:paraId="13AEF220" w14:textId="77777777"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Zgłoszenia uczniów po wyznaczonym terminie nie zostaną przyjęte.</w:t>
      </w:r>
    </w:p>
    <w:p w14:paraId="398B6DD2" w14:textId="77777777" w:rsidR="00BB5B1A" w:rsidRPr="00814F60" w:rsidRDefault="00BB5B1A" w:rsidP="00740179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814F60">
        <w:t>Po terminie zgłaszania drogą elektroniczną wyników uczniów na panel odbywa się procedura wer</w:t>
      </w:r>
      <w:r>
        <w:t>yfikacji prac etapu szkolnego</w:t>
      </w:r>
      <w:r w:rsidRPr="00814F60">
        <w:t>:</w:t>
      </w:r>
    </w:p>
    <w:p w14:paraId="3500F3F8" w14:textId="77777777"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29"/>
        </w:tabs>
        <w:spacing w:after="0" w:line="250" w:lineRule="exact"/>
        <w:ind w:right="20"/>
      </w:pPr>
      <w:r w:rsidRPr="00814F60">
        <w:t xml:space="preserve">Prace konkursowe uczniów podlegające weryfikacji oraz dzień ich dostarczenia wskazuje Organizator, o czym informuje drogą elektroniczną Dyrektora szkoły. </w:t>
      </w:r>
    </w:p>
    <w:p w14:paraId="009C5367" w14:textId="77777777"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29"/>
        </w:tabs>
        <w:spacing w:after="0" w:line="250" w:lineRule="exact"/>
        <w:ind w:right="20"/>
      </w:pPr>
      <w:r w:rsidRPr="00814F60">
        <w:t>Dyrektor szkoły do</w:t>
      </w:r>
      <w:r w:rsidR="00F64071">
        <w:t>starcza prace w wyznaczonym terminie</w:t>
      </w:r>
      <w:r w:rsidRPr="00814F60">
        <w:t>.</w:t>
      </w:r>
    </w:p>
    <w:p w14:paraId="083855E3" w14:textId="77777777" w:rsidR="00BB5B1A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after="0" w:line="250" w:lineRule="exact"/>
        <w:ind w:right="20"/>
      </w:pPr>
      <w:r>
        <w:t>Weryfikacji prac dokonuje Przewodniczący RKK, a jego ocena jest ostateczna.</w:t>
      </w:r>
    </w:p>
    <w:p w14:paraId="7443932B" w14:textId="77777777"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after="0" w:line="250" w:lineRule="exact"/>
        <w:ind w:right="20"/>
      </w:pPr>
      <w:r>
        <w:lastRenderedPageBreak/>
        <w:t xml:space="preserve">Informacje o wynikach weryfikacji są przekazywane drogą elektroniczną Dyrektorowi szkoły, </w:t>
      </w:r>
      <w:r w:rsidRPr="00814F60">
        <w:t xml:space="preserve">który przedstawia je uczestnikowi i/lub jego rodzicom/opiekunom prawnym. </w:t>
      </w:r>
    </w:p>
    <w:p w14:paraId="5F71DCAE" w14:textId="77777777" w:rsidR="00BB5B1A" w:rsidRDefault="00BB5B1A" w:rsidP="00814F60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line="250" w:lineRule="exact"/>
        <w:ind w:right="23" w:hanging="357"/>
      </w:pPr>
      <w:r>
        <w:t>Oryginały weryfikowanych prac konkursowych stanowią dokumentację Organizatora.</w:t>
      </w:r>
    </w:p>
    <w:p w14:paraId="2E2BF1C7" w14:textId="77777777"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66E72EB7" w14:textId="77777777" w:rsidR="00EA57CD" w:rsidRPr="00717BCE" w:rsidRDefault="00EA57CD" w:rsidP="00EA57CD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wszystkich uczestników przystępujących do etapu szkolnego danego konkursu, do etapu rejonowego zakwalifikowanych będzie 5% uczestników, którzy uzyskali najwyższe wyniki w konkursie na etapie szkolnym. W przypadku, gdy uczniowie uzyskają taką samą liczbę punktów, procent uczestników będzie odpowiednio zwiększony. </w:t>
      </w:r>
    </w:p>
    <w:p w14:paraId="4DF81100" w14:textId="77777777" w:rsidR="00BB5B1A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 do etapu rejonowego odpowiada Dyrektor szkoły, do której uczęszcza uczeń.</w:t>
      </w:r>
      <w:bookmarkStart w:id="9" w:name="_GoBack1"/>
      <w:bookmarkEnd w:id="9"/>
    </w:p>
    <w:p w14:paraId="40B103C4" w14:textId="77777777" w:rsidR="00BB5B1A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Prace konkursowe uczniów, oświadczenia rodziców/opiekunów prawnych dotyczące ochrony danych osobowych, publikacji wyników na poszczególnych etapach</w:t>
      </w:r>
      <w:r w:rsidRPr="730E2B30">
        <w:t xml:space="preserve"> </w:t>
      </w:r>
      <w:r w:rsidRPr="730E2B30">
        <w:rPr>
          <w:lang w:eastAsia="en-US"/>
        </w:rPr>
        <w:t xml:space="preserve">oraz </w:t>
      </w:r>
      <w:r w:rsidRPr="730E2B30">
        <w:t>protokoły z przebiegu Konkursów na etapie szkolnym przechowuje Dyrektor szkoły</w:t>
      </w:r>
      <w:r>
        <w:t xml:space="preserve"> </w:t>
      </w:r>
      <w:r>
        <w:br/>
        <w:t>do 30 czerwca 2024 r.</w:t>
      </w:r>
    </w:p>
    <w:p w14:paraId="61EA5D14" w14:textId="77777777" w:rsidR="00BB5B1A" w:rsidRPr="005248CC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 przypadku ujawnienia treści zadań konkursowych przed terminem konkursu osobo</w:t>
      </w:r>
      <w:r w:rsidR="00EA57CD">
        <w:t>m nieupoważnionym Mazowiecki Kurator Oświaty</w:t>
      </w:r>
      <w:r>
        <w:t xml:space="preserve"> może podjąć decyzję o unieważnieniu konkursu przeprowadzonego na terenie danej szkoły.</w:t>
      </w:r>
    </w:p>
    <w:p w14:paraId="7701B12A" w14:textId="77777777" w:rsidR="00BB5B1A" w:rsidRDefault="00BB5B1A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16F67D7D" w14:textId="77777777" w:rsidR="00BB5B1A" w:rsidRPr="00D67E2C" w:rsidRDefault="00BB5B1A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 xml:space="preserve">Rejonowa Komisja Konkursowa (RKK) </w:t>
      </w:r>
      <w:r>
        <w:t>przeprowadza</w:t>
      </w:r>
      <w:r w:rsidRPr="00D67E2C">
        <w:t xml:space="preserve"> etap rejonowy konkursu </w:t>
      </w:r>
      <w:r>
        <w:br/>
        <w:t>i sporządza</w:t>
      </w:r>
      <w:r w:rsidRPr="00D67E2C">
        <w:t xml:space="preserve"> protokół.</w:t>
      </w:r>
      <w:r>
        <w:t xml:space="preserve"> </w:t>
      </w:r>
    </w:p>
    <w:p w14:paraId="0938E72D" w14:textId="77777777" w:rsidR="00BB5B1A" w:rsidRPr="00E7549A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>
        <w:t xml:space="preserve"> Komisja Konkursowa </w:t>
      </w:r>
      <w:r w:rsidRPr="00D67E2C">
        <w:t>składa się z Przewodniczącego i co najmniej jednego członka. W przypadku, gdy do etapu rejonowego przy</w:t>
      </w:r>
      <w:r>
        <w:t>stępuje więcej niż 2</w:t>
      </w:r>
      <w:r w:rsidRPr="00D67E2C">
        <w:t xml:space="preserve">0 uczestników, wymagana jest obecność drugiego </w:t>
      </w:r>
      <w:r w:rsidRPr="00E7549A">
        <w:t>członka komisji.</w:t>
      </w:r>
    </w:p>
    <w:p w14:paraId="670956C1" w14:textId="77777777" w:rsidR="00BB5B1A" w:rsidRPr="00D67E2C" w:rsidRDefault="00BB5B1A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Rejonowe Komisje Konkursowe sprawdzają prace we właściwej siedzibie MSCDN.</w:t>
      </w:r>
    </w:p>
    <w:p w14:paraId="6C5206CC" w14:textId="77777777" w:rsidR="00BB5B1A" w:rsidRPr="00D67E2C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t>Do etapu wojewódzkiego zakwalifikowani będą uczniowie, którzy w etapie rejonowym uzyskają co najmniej 85% punktów możliwych do zdobycia.</w:t>
      </w:r>
    </w:p>
    <w:p w14:paraId="21DBB466" w14:textId="77777777" w:rsidR="00BB5B1A" w:rsidRPr="00D67E2C" w:rsidRDefault="00BB5B1A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t xml:space="preserve"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samą liczbę punktów, procent uczestników będzie zwiększony odpowiednio. </w:t>
      </w:r>
    </w:p>
    <w:p w14:paraId="04A4834D" w14:textId="77777777" w:rsidR="00BB5B1A" w:rsidRPr="00814F60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814F60">
        <w:t>Za przekazanie uczestnikom wszelkich informacji ogłoszonych na stronie internetowej Organizatora, a związanych z etapem rejonowym konkursów odpowiada Dyrektor macierzystej szkoły.</w:t>
      </w:r>
    </w:p>
    <w:p w14:paraId="364DD712" w14:textId="77777777" w:rsidR="00BB5B1A" w:rsidRPr="00DB4D71" w:rsidRDefault="00BB5B1A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lastRenderedPageBreak/>
        <w:t>§ 11</w:t>
      </w:r>
      <w:r>
        <w:rPr>
          <w:b/>
          <w:bCs/>
        </w:rPr>
        <w:t>.</w:t>
      </w:r>
    </w:p>
    <w:p w14:paraId="6340ACEC" w14:textId="77777777" w:rsidR="00BB5B1A" w:rsidRPr="00DB4D71" w:rsidRDefault="00BB5B1A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4336BC57" w14:textId="77777777" w:rsidR="00BB5B1A" w:rsidRPr="00DB4D71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>
        <w:t xml:space="preserve">trzeciego etapu konkursu </w:t>
      </w:r>
      <w:r w:rsidRPr="00DB4D71">
        <w:t>odpowiedzialn</w:t>
      </w:r>
      <w:r>
        <w:t>i</w:t>
      </w:r>
      <w:r w:rsidRPr="00AC7C59">
        <w:t xml:space="preserve"> </w:t>
      </w:r>
      <w:r w:rsidRPr="00DB4D71">
        <w:t xml:space="preserve">są </w:t>
      </w:r>
      <w:r>
        <w:t>Koordynatorzy przedmiotowi z ramienia MSCDN</w:t>
      </w:r>
      <w:r w:rsidRPr="00DB4D71">
        <w:t xml:space="preserve"> </w:t>
      </w:r>
      <w:r>
        <w:t>oraz Przewodniczący Wojewódzkich Komisji Konkursowych</w:t>
      </w:r>
      <w:r w:rsidRPr="00DB4D71">
        <w:t>.</w:t>
      </w:r>
    </w:p>
    <w:p w14:paraId="25E430F2" w14:textId="77777777" w:rsidR="00BB5B1A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>
        <w:t xml:space="preserve"> konkursu z danego przedmiotu </w:t>
      </w:r>
      <w:r w:rsidRPr="00DB4D71">
        <w:t>na podstawie infor</w:t>
      </w:r>
      <w:r>
        <w:t>macji zamieszczonych na stronie internetowej O</w:t>
      </w:r>
      <w:r w:rsidRPr="00DB4D71">
        <w:t>rganizatora.</w:t>
      </w:r>
    </w:p>
    <w:p w14:paraId="3E367780" w14:textId="77777777" w:rsidR="00BB5B1A" w:rsidRPr="00DB4D71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>
        <w:t>je Konkursowe przeprowadzają</w:t>
      </w:r>
      <w:r w:rsidRPr="00DB4D71">
        <w:t xml:space="preserve"> etap </w:t>
      </w:r>
      <w:r>
        <w:t xml:space="preserve">trzeci </w:t>
      </w:r>
      <w:r w:rsidRPr="00DB4D71">
        <w:t>konku</w:t>
      </w:r>
      <w:r>
        <w:t>rsu, oceniają prace uczestników oraz</w:t>
      </w:r>
      <w:r w:rsidRPr="00DB4D71">
        <w:t xml:space="preserve"> sporządzają protokół.</w:t>
      </w:r>
    </w:p>
    <w:p w14:paraId="4A933D32" w14:textId="77777777" w:rsidR="00BB5B1A" w:rsidRPr="003A36E0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 xml:space="preserve">Laureatami zostają uczestnicy etapu wojewódzkiego, którzy uzyskali, co najmniej </w:t>
      </w:r>
      <w:r>
        <w:br/>
      </w:r>
      <w:r w:rsidRPr="003A36E0">
        <w:t xml:space="preserve">90% punktów możliwych do zdobycia. </w:t>
      </w:r>
    </w:p>
    <w:p w14:paraId="0D9F7CE3" w14:textId="77777777" w:rsidR="00BB5B1A" w:rsidRPr="00717BCE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 do zdobycia uzyska mniej niż 25% wszystkich uczestników etapu wojewódzkiego, tytuł laureata otrzymuje 25% uczestników, którzy uzyskali w nim naj</w:t>
      </w:r>
      <w:r>
        <w:t>wyższe wyniki spośród</w:t>
      </w:r>
      <w:r w:rsidRPr="00717BCE">
        <w:t xml:space="preserve"> uczniów przystępujących do etapu wojewódzkiego. </w:t>
      </w:r>
      <w:r>
        <w:br/>
      </w:r>
      <w:r w:rsidRPr="00717BCE">
        <w:t>W przypadku, gdy uczniowie uzyskają taką samą liczbę pun</w:t>
      </w:r>
      <w:r>
        <w:t>któw, procent laureatów będzie</w:t>
      </w:r>
      <w:r w:rsidRPr="00717BCE">
        <w:t xml:space="preserve"> zwiększony odpowiednio. </w:t>
      </w:r>
    </w:p>
    <w:p w14:paraId="3A86BC26" w14:textId="77777777" w:rsidR="00BB5B1A" w:rsidRPr="00482E11" w:rsidRDefault="00BB5B1A" w:rsidP="00482E1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E7549A">
        <w:t>Finalistami zostają wszyscy pozostali uczniowie przystępujący do etapu wojewódzkiego, którzy uzyskali co najmniej 40% punktów możliwych do zdobycia.</w:t>
      </w:r>
    </w:p>
    <w:p w14:paraId="5DECD3AC" w14:textId="77777777" w:rsidR="00BB5B1A" w:rsidRPr="00DB4D71" w:rsidRDefault="00BB5B1A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>
        <w:rPr>
          <w:b/>
          <w:bCs/>
        </w:rPr>
        <w:t>.</w:t>
      </w:r>
    </w:p>
    <w:p w14:paraId="61814D77" w14:textId="77777777" w:rsidR="00BB5B1A" w:rsidRPr="00412A0D" w:rsidRDefault="00BB5B1A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412A0D">
        <w:rPr>
          <w:b/>
          <w:bCs/>
        </w:rPr>
        <w:t>Uprawnienia laureatów i finalistów</w:t>
      </w:r>
    </w:p>
    <w:p w14:paraId="3885C238" w14:textId="77777777" w:rsidR="00BB5B1A" w:rsidRDefault="00BB5B1A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412A0D">
        <w:t>Szczegółowe uprawnienia laureatów i finalistów konkursów p</w:t>
      </w:r>
      <w:r w:rsidR="00A85214">
        <w:t>rzedmiotowych dla uczniów szkół </w:t>
      </w:r>
      <w:r w:rsidRPr="00412A0D">
        <w:t>podstawowych wynikają z art. 132 ustawy z dnia 14 grudnia 2016 r. P</w:t>
      </w:r>
      <w:r w:rsidR="00A85214">
        <w:t xml:space="preserve">rawo oświatowe (t.j. Dz. U. z 2023 r. poz. 900), art. 44j, art. 44zx ustawy z dnia 7 września 1991 r. o systemie oświaty (t.j. Dz. U. z 2022 r. poz. 2230 ze zm.) </w:t>
      </w:r>
      <w:r w:rsidRPr="00412A0D">
        <w:t>oraz rozporządzenia Minis</w:t>
      </w:r>
      <w:r w:rsidR="00F26126">
        <w:t>tra Edukacji Narodowej z dnia 18 listopada 2022</w:t>
      </w:r>
      <w:r w:rsidRPr="00412A0D">
        <w:t xml:space="preserve"> r. w sprawie przeprowadzania postępowania rekrutacyjnego oraz postępowania uzupełniającego do publicznych przedszkoli, szkół, p</w:t>
      </w:r>
      <w:r w:rsidR="00A85214">
        <w:t>lacówek i centrów (Dz. U. z 2022 r. poz. 2431</w:t>
      </w:r>
      <w:r w:rsidRPr="00412A0D">
        <w:t>).</w:t>
      </w:r>
    </w:p>
    <w:p w14:paraId="7E78BF13" w14:textId="77777777" w:rsidR="00BB5B1A" w:rsidRPr="00DB4D71" w:rsidRDefault="00BB5B1A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14:paraId="794728D8" w14:textId="77777777" w:rsidR="00BB5B1A" w:rsidRPr="00DB4D71" w:rsidRDefault="00BB5B1A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39F6EADE" w14:textId="77777777"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09D1EFD" w14:textId="77777777"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Szkolnych, Rejonowych i Wojewódzkich Komisji Konkursowych sprawują pracownicy wyznaczeni przez Mazowieckiego Kuratora Oświaty i przez Dyrektora </w:t>
      </w:r>
      <w:r w:rsidRPr="00DB4D71">
        <w:t>Mazowieckiego Samorządowego Centrum Doskonalenia Nauczycieli.</w:t>
      </w:r>
    </w:p>
    <w:p w14:paraId="36BAAFAB" w14:textId="77777777" w:rsidR="00BB5B1A" w:rsidRPr="00814F60" w:rsidRDefault="00BB5B1A" w:rsidP="006F7F74">
      <w:pPr>
        <w:pStyle w:val="Teksttreci1"/>
        <w:numPr>
          <w:ilvl w:val="0"/>
          <w:numId w:val="15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>Wszelkie naruszenia Regulaminu mogą być zgłaszane pisemnie</w:t>
      </w:r>
      <w:r>
        <w:t xml:space="preserve"> </w:t>
      </w:r>
      <w:r w:rsidRPr="00814F60">
        <w:t xml:space="preserve">przez rodzica /prawnego opiekuna do Dyrektora MSCDN w terminie 3 dni od wystąpienia zdarzenia </w:t>
      </w:r>
      <w:r>
        <w:br/>
      </w:r>
      <w:r w:rsidRPr="00814F60">
        <w:t xml:space="preserve">ze wskazaniem naruszonego zapisu Regulaminu. </w:t>
      </w:r>
    </w:p>
    <w:p w14:paraId="32F21235" w14:textId="77777777"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Pr="00DB4D71">
        <w:t xml:space="preserve"> Kuratorium Oświaty w Warszawie oraz osoby wyznaczone przez Dyrektora Mazowieckiego Samorządowego Centrum Doskonalenia Nauczycieli.</w:t>
      </w:r>
    </w:p>
    <w:p w14:paraId="0BB141FD" w14:textId="77777777" w:rsidR="00BB5B1A" w:rsidRPr="00DE15BA" w:rsidRDefault="00BB5B1A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Za zapewnienie bezpieczeństwa uczestnikom w czasie dojazdu do miejsca przeprowadzania konkursu, a </w:t>
      </w:r>
      <w:r w:rsidRPr="00DE15BA">
        <w:t>także powrotu do sz</w:t>
      </w:r>
      <w:r w:rsidR="001F4656">
        <w:t>koły odpowiada D</w:t>
      </w:r>
      <w:r w:rsidRPr="00DE15BA">
        <w:t xml:space="preserve">yrektor szkoły, </w:t>
      </w:r>
      <w:r>
        <w:br/>
      </w:r>
      <w:r w:rsidRPr="00DE15BA">
        <w:t xml:space="preserve">do której uczęszcza uczeń. Dyrektor szkoły deleguje nauczyciela lub wyznacza inną osobę </w:t>
      </w:r>
      <w:r w:rsidRPr="00DE15BA">
        <w:lastRenderedPageBreak/>
        <w:t>do opieki nad uczestnikami konkursu.</w:t>
      </w:r>
      <w:r>
        <w:t xml:space="preserve"> Organizator nie zapewnia miejsca </w:t>
      </w:r>
      <w:r>
        <w:br/>
        <w:t>dla oczekujących opiekunów.</w:t>
      </w:r>
    </w:p>
    <w:p w14:paraId="2A3D4C5F" w14:textId="77777777"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Pr="005248CC">
        <w:t xml:space="preserve">objęte </w:t>
      </w:r>
      <w:r>
        <w:br/>
      </w:r>
      <w:r w:rsidRPr="005248CC">
        <w:t>są klauzulą poufności i stanowią tajemnicę służbową.</w:t>
      </w:r>
    </w:p>
    <w:p w14:paraId="0CA79A9A" w14:textId="77777777" w:rsidR="00BB5B1A" w:rsidRPr="00814F60" w:rsidRDefault="001F4656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Zakres obowiązków </w:t>
      </w:r>
      <w:r w:rsidR="001429E0">
        <w:t>P</w:t>
      </w:r>
      <w:r w:rsidR="00BB5B1A" w:rsidRPr="00DB4D71">
        <w:t>rzewodniczących wojewódzkich, rejonowych</w:t>
      </w:r>
      <w:r w:rsidR="00BB5B1A">
        <w:t xml:space="preserve"> </w:t>
      </w:r>
      <w:r w:rsidR="00BB5B1A" w:rsidRPr="00DB4D71">
        <w:t xml:space="preserve">i szkolnych komisji </w:t>
      </w:r>
      <w:r w:rsidR="00BB5B1A" w:rsidRPr="00814F60">
        <w:t>konkursowych określają odpowiednio załączniki nr 4, 5, 6.</w:t>
      </w:r>
    </w:p>
    <w:p w14:paraId="14E2C15E" w14:textId="77777777" w:rsidR="00BB5B1A" w:rsidRPr="00814F60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814F60">
        <w:t xml:space="preserve">Wszystkie czynności przewidziane regulaminem przeprowadzane są w dniach roboczych zgodnie z kalendarzem roku szkolnego. </w:t>
      </w:r>
    </w:p>
    <w:p w14:paraId="5A20E832" w14:textId="77777777" w:rsidR="00BB5B1A" w:rsidRDefault="00BB5B1A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</w:t>
      </w:r>
      <w:r w:rsidRPr="00E4784F">
        <w:rPr>
          <w:color w:val="FF0000"/>
        </w:rPr>
        <w:t xml:space="preserve"> </w:t>
      </w:r>
      <w:r w:rsidRPr="00814F60">
        <w:t>modyfikowany w</w:t>
      </w:r>
      <w:r w:rsidRPr="00AE1F8B">
        <w:t xml:space="preserve"> ciągu</w:t>
      </w:r>
      <w:r>
        <w:t xml:space="preserve"> roku szkolnego wyłącznie </w:t>
      </w:r>
      <w:r>
        <w:br/>
      </w:r>
      <w:r w:rsidRPr="00AE1F8B">
        <w:t xml:space="preserve">w przypadku </w:t>
      </w:r>
      <w:r w:rsidRPr="003A319A">
        <w:t>uzasadnionej konieczności zmiany terminu przeprowadzenia eliminacji</w:t>
      </w:r>
      <w:r>
        <w:t>.</w:t>
      </w:r>
    </w:p>
    <w:p w14:paraId="3B78B715" w14:textId="77777777" w:rsidR="00BB5B1A" w:rsidRDefault="00BB5B1A" w:rsidP="00814F60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 xml:space="preserve">ażącego naruszenia niniejszego Regulaminu Mazowiecki Kurator Oświaty może unieważnić </w:t>
      </w:r>
      <w:r>
        <w:t xml:space="preserve">poszczególne </w:t>
      </w:r>
      <w:r w:rsidRPr="00DB4D71">
        <w:t>konkurs</w:t>
      </w:r>
      <w:r>
        <w:t>y przedmiotowe, na etapie szkolnym również na terenie danej szkoły.</w:t>
      </w:r>
    </w:p>
    <w:p w14:paraId="21147034" w14:textId="77777777" w:rsidR="00BB5B1A" w:rsidRPr="00046E93" w:rsidRDefault="00BB5B1A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>W s</w:t>
      </w:r>
      <w:r w:rsidRPr="00046E93">
        <w:t>ytuacjach szczególny</w:t>
      </w:r>
      <w:r>
        <w:t>ch lub nieujętych w niniejszym R</w:t>
      </w:r>
      <w:r w:rsidRPr="00046E93">
        <w:t xml:space="preserve">egulaminie decyzje podejmuje </w:t>
      </w:r>
      <w:r>
        <w:t>Mazowiecki Kurator Oświaty.</w:t>
      </w:r>
    </w:p>
    <w:p w14:paraId="282150FC" w14:textId="77777777" w:rsidR="00BB5B1A" w:rsidRPr="00482E11" w:rsidRDefault="00BB5B1A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14:paraId="212CA213" w14:textId="77777777" w:rsidR="00BB5B1A" w:rsidRDefault="00BB5B1A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4852742A" w14:textId="77777777" w:rsidR="00BB5B1A" w:rsidRPr="00C53511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1E3F511E" w14:textId="77777777" w:rsidR="00BB5B1A" w:rsidRPr="00284FAF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7E17A7EA" w14:textId="77777777" w:rsidR="00BB5B1A" w:rsidRPr="005F7513" w:rsidRDefault="00BB5B1A" w:rsidP="001429E0">
      <w:pPr>
        <w:pStyle w:val="Teksttreci1"/>
        <w:numPr>
          <w:ilvl w:val="0"/>
          <w:numId w:val="25"/>
        </w:numPr>
        <w:shd w:val="clear" w:color="auto" w:fill="auto"/>
        <w:spacing w:before="0" w:after="0" w:line="240" w:lineRule="auto"/>
        <w:ind w:left="1135" w:right="23" w:hanging="284"/>
      </w:pPr>
      <w:r w:rsidRPr="00284FAF">
        <w:t xml:space="preserve">dane zwykłe: </w:t>
      </w:r>
      <w:r w:rsidRPr="005F7513">
        <w:rPr>
          <w:i/>
          <w:iCs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  <w:iCs/>
        </w:rPr>
        <w:t xml:space="preserve">, </w:t>
      </w:r>
      <w:r w:rsidRPr="005F7513">
        <w:rPr>
          <w:i/>
          <w:iCs/>
        </w:rPr>
        <w:t>wizerunek</w:t>
      </w:r>
      <w:r w:rsidRPr="0020040A">
        <w:rPr>
          <w:i/>
          <w:iCs/>
        </w:rPr>
        <w:t xml:space="preserve"> zarejestrowany w trakcie </w:t>
      </w:r>
      <w:r w:rsidRPr="00247297">
        <w:rPr>
          <w:i/>
          <w:iCs/>
        </w:rPr>
        <w:t>wykon</w:t>
      </w:r>
      <w:r>
        <w:rPr>
          <w:i/>
          <w:iCs/>
        </w:rPr>
        <w:t xml:space="preserve">ywania czynności związanych </w:t>
      </w:r>
      <w:r>
        <w:rPr>
          <w:i/>
          <w:iCs/>
        </w:rPr>
        <w:br/>
        <w:t>z k</w:t>
      </w:r>
      <w:r w:rsidRPr="00247297">
        <w:rPr>
          <w:i/>
          <w:iCs/>
        </w:rPr>
        <w:t>onkursami, w tym w czasie oficjalnej uroczystości</w:t>
      </w:r>
      <w:r w:rsidRPr="0020040A">
        <w:rPr>
          <w:i/>
          <w:iCs/>
        </w:rPr>
        <w:t xml:space="preserve"> ich zakończenia,</w:t>
      </w:r>
    </w:p>
    <w:p w14:paraId="6C91A8CD" w14:textId="77777777" w:rsidR="00581361" w:rsidRPr="00581361" w:rsidRDefault="00BB5B1A" w:rsidP="001429E0">
      <w:pPr>
        <w:pStyle w:val="Teksttreci1"/>
        <w:numPr>
          <w:ilvl w:val="0"/>
          <w:numId w:val="25"/>
        </w:numPr>
        <w:shd w:val="clear" w:color="auto" w:fill="auto"/>
        <w:spacing w:before="0" w:after="0" w:line="240" w:lineRule="auto"/>
        <w:ind w:left="1135" w:right="23" w:hanging="284"/>
      </w:pPr>
      <w:r w:rsidRPr="00284FAF">
        <w:t xml:space="preserve">dane szczególnych kategorii: </w:t>
      </w:r>
      <w:r w:rsidRPr="005F7513">
        <w:rPr>
          <w:i/>
          <w:iCs/>
        </w:rPr>
        <w:t>infor</w:t>
      </w:r>
      <w:r>
        <w:rPr>
          <w:i/>
          <w:iCs/>
        </w:rPr>
        <w:t>macja o niepełnosprawności oraz </w:t>
      </w:r>
      <w:r w:rsidR="00581361">
        <w:rPr>
          <w:i/>
          <w:iCs/>
        </w:rPr>
        <w:t>proponowany sposób dostosowania do niej warunków konkursu (jeśli dotyczy;</w:t>
      </w:r>
    </w:p>
    <w:p w14:paraId="2B05B6C9" w14:textId="77777777" w:rsidR="00BB5B1A" w:rsidRPr="005F7513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  <w:rPr>
          <w:i/>
          <w:iCs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  <w:iCs/>
        </w:rPr>
        <w:t>imię i nazwisko, dane kontaktowe</w:t>
      </w:r>
      <w:r w:rsidRPr="005F7513">
        <w:rPr>
          <w:i/>
          <w:iCs/>
        </w:rPr>
        <w:t>;</w:t>
      </w:r>
      <w:r w:rsidRPr="002429BD">
        <w:rPr>
          <w:i/>
          <w:iCs/>
        </w:rPr>
        <w:t xml:space="preserve"> </w:t>
      </w:r>
    </w:p>
    <w:p w14:paraId="15420FAB" w14:textId="77777777" w:rsidR="00BB5B1A" w:rsidRPr="00284FAF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>
        <w:t>, RKK i WKK</w:t>
      </w:r>
      <w:r w:rsidRPr="00284FAF">
        <w:t xml:space="preserve">: </w:t>
      </w:r>
      <w:r w:rsidRPr="00284FAF">
        <w:rPr>
          <w:i/>
          <w:iCs/>
        </w:rPr>
        <w:t xml:space="preserve">imię i nazwisko, </w:t>
      </w:r>
      <w:r w:rsidRPr="005F7513">
        <w:rPr>
          <w:i/>
          <w:iCs/>
        </w:rPr>
        <w:t>dane kontaktowe</w:t>
      </w:r>
      <w:r w:rsidRPr="00284FAF">
        <w:rPr>
          <w:i/>
          <w:iCs/>
        </w:rPr>
        <w:t>, nazwa i adres szkoły</w:t>
      </w:r>
      <w:r w:rsidRPr="00284FAF">
        <w:t>;</w:t>
      </w:r>
    </w:p>
    <w:p w14:paraId="225FD403" w14:textId="77777777" w:rsidR="00BB5B1A" w:rsidRPr="005F7513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  <w:iCs/>
        </w:rPr>
        <w:t xml:space="preserve">imię i nazwisko, </w:t>
      </w:r>
      <w:r w:rsidRPr="005F7513">
        <w:rPr>
          <w:i/>
          <w:iCs/>
        </w:rPr>
        <w:t xml:space="preserve">dane kontaktowe, </w:t>
      </w:r>
      <w:r w:rsidRPr="00284FAF">
        <w:rPr>
          <w:i/>
          <w:iCs/>
        </w:rPr>
        <w:t>numer i seria dowodu osobistego</w:t>
      </w:r>
      <w:r w:rsidRPr="00284FAF">
        <w:t>;</w:t>
      </w:r>
    </w:p>
    <w:p w14:paraId="5155361B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4D097A6E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after="0" w:line="240" w:lineRule="auto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7FAAB8E1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  <w:iCs/>
        </w:rPr>
        <w:t>Lp., I</w:t>
      </w:r>
      <w:r>
        <w:rPr>
          <w:i/>
          <w:iCs/>
        </w:rPr>
        <w:t>mię i nazwisko ucznia, ID szkoły, liczba</w:t>
      </w:r>
      <w:r w:rsidRPr="003B4BF6">
        <w:rPr>
          <w:i/>
          <w:iCs/>
        </w:rPr>
        <w:t xml:space="preserve"> uzyskanych punktów</w:t>
      </w:r>
      <w:r>
        <w:t xml:space="preserve">. </w:t>
      </w:r>
    </w:p>
    <w:p w14:paraId="538397A8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lastRenderedPageBreak/>
        <w:t xml:space="preserve">Listy Przewodniczących oraz Wiceprzewodniczących RKK oraz WKK publikowane </w:t>
      </w:r>
      <w:r>
        <w:br/>
        <w:t xml:space="preserve">w Internecie zawierają następujące informacje: </w:t>
      </w:r>
      <w:r>
        <w:rPr>
          <w:i/>
          <w:iCs/>
        </w:rPr>
        <w:t>Imię i nazwisko</w:t>
      </w:r>
      <w:r w:rsidRPr="00D473F1">
        <w:rPr>
          <w:i/>
          <w:iCs/>
        </w:rPr>
        <w:t xml:space="preserve"> </w:t>
      </w:r>
      <w:r>
        <w:rPr>
          <w:i/>
          <w:iCs/>
        </w:rPr>
        <w:t>osoby</w:t>
      </w:r>
      <w:r w:rsidRPr="00D473F1">
        <w:rPr>
          <w:i/>
          <w:iCs/>
        </w:rPr>
        <w:t xml:space="preserve">, </w:t>
      </w:r>
      <w:r>
        <w:rPr>
          <w:i/>
          <w:iCs/>
        </w:rPr>
        <w:t xml:space="preserve">informacja </w:t>
      </w:r>
      <w:r>
        <w:rPr>
          <w:i/>
          <w:iCs/>
        </w:rPr>
        <w:br/>
        <w:t>o kwalifikacjach i dorobku zawodowym</w:t>
      </w:r>
      <w:r>
        <w:t>.</w:t>
      </w:r>
    </w:p>
    <w:p w14:paraId="7A5DF50C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5F7513">
        <w:rPr>
          <w:b/>
          <w:bCs/>
        </w:rPr>
        <w:t>Współadministratorami danych osobowych</w:t>
      </w:r>
      <w:r>
        <w:t xml:space="preserve"> przetwarzanych w konkursach są:</w:t>
      </w:r>
    </w:p>
    <w:p w14:paraId="018ED895" w14:textId="77777777"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60176C1F" w14:textId="77777777"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decyduje o ogólnych celach i zasadach przetwarzania danych osobowych,</w:t>
      </w:r>
    </w:p>
    <w:p w14:paraId="7D9BD09A" w14:textId="77777777"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zatwierdza Regulamin Konkursów Przedmiotowych,</w:t>
      </w:r>
    </w:p>
    <w:p w14:paraId="5D9EAC77" w14:textId="77777777"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powołuje składy WKK, przy czym członkowie WKK dodatkowo pełnią funkcje przewodniczących RKK,</w:t>
      </w:r>
    </w:p>
    <w:p w14:paraId="2B4B2946" w14:textId="77777777"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wystawia zaświadczenia finalistom/laureatom,</w:t>
      </w:r>
    </w:p>
    <w:p w14:paraId="7D7B2650" w14:textId="77777777"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pełni nadzór nad organizacją i przebiegiem konkursów,</w:t>
      </w:r>
    </w:p>
    <w:p w14:paraId="7879BAA1" w14:textId="77777777"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 xml:space="preserve">współadministruje wszystkimi danymi osobowymi przetwarzanymi </w:t>
      </w:r>
      <w:r>
        <w:br/>
        <w:t>w konkursach;</w:t>
      </w:r>
    </w:p>
    <w:p w14:paraId="70F99E28" w14:textId="77777777"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14:paraId="3335657C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współpracuje z MKO przy ustalaniu celów i zasad przetwarzania danych osobowych,</w:t>
      </w:r>
    </w:p>
    <w:p w14:paraId="228310C1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 xml:space="preserve">opracowuje projekt Regulaminu Konkursów Przedmiotowych, </w:t>
      </w:r>
    </w:p>
    <w:p w14:paraId="19267343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określa szczegółowe rozwiązania organizacyjne i techniczne przetwarzania danych osobowych,</w:t>
      </w:r>
    </w:p>
    <w:p w14:paraId="73209F30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koordynuje i nadzoruje przebieg etapu szkolnego,</w:t>
      </w:r>
    </w:p>
    <w:p w14:paraId="4587EA13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nadzoruje przebieg i przeprowadza sprawdzanie etapu rejonowego,</w:t>
      </w:r>
    </w:p>
    <w:p w14:paraId="0A2BBBA3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organizuje i przeprowadza etap wojewódzki,</w:t>
      </w:r>
    </w:p>
    <w:p w14:paraId="4ACA22CC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organizuje i przeprowadza oficjalne zakończenie danej edycji konkursów,</w:t>
      </w:r>
    </w:p>
    <w:p w14:paraId="47A5C9FF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 xml:space="preserve">współadministruje wszystkimi danymi osobowymi przetwarzanymi </w:t>
      </w:r>
      <w:r>
        <w:br/>
        <w:t>w konkursach,</w:t>
      </w:r>
    </w:p>
    <w:p w14:paraId="3E4305F7" w14:textId="77777777"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wypełnia obowiązek informacyjny (art. 13 RODO) względem osób, o których mowa:</w:t>
      </w:r>
    </w:p>
    <w:p w14:paraId="2C48B5C4" w14:textId="77777777"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>w ust. 1 pkt 5, w odniesieniu do etapów rejonowego i wojewódzkiego,</w:t>
      </w:r>
    </w:p>
    <w:p w14:paraId="7C71DC4B" w14:textId="77777777"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>w ust. 1 pkt 6-7;</w:t>
      </w:r>
    </w:p>
    <w:p w14:paraId="371D1D03" w14:textId="77777777"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Szkoła macierzysta ucznia</w:t>
      </w:r>
      <w:r>
        <w:t>:</w:t>
      </w:r>
    </w:p>
    <w:p w14:paraId="72EEC7FD" w14:textId="77777777"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prowadzi formalną ewidencję swoich uczniów przystępujących do konkursów przedmiotowych,</w:t>
      </w:r>
    </w:p>
    <w:p w14:paraId="4D7B3530" w14:textId="77777777"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(Załącznik nr 2 do niniejszego Regulaminu), a także przechowuje je;</w:t>
      </w:r>
    </w:p>
    <w:p w14:paraId="0AB44B15" w14:textId="77777777"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organizuje i przeprowadza etap szkolny i rejonowy konkursów – zgodnie z zasadami przyjętymi w niniejszym Regulaminie,</w:t>
      </w:r>
    </w:p>
    <w:p w14:paraId="41B11389" w14:textId="77777777"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decyduje o przekazaniu MSCDN (wprowadzeniu na Panel Konkursów) danych osobowych swoich uczniów (w tym informacji o ich ewentualnej niepełnosprawności oraz o potrzebie dostosowania warunków konkursów do ich potrzeb i możliwości) i nauczycieli,</w:t>
      </w:r>
    </w:p>
    <w:p w14:paraId="41473D5F" w14:textId="77777777"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współadministruje na etapie szkolnym i rejonowym konkursów danymi osobowymi, o których mowa w ust. 1 pkt 1-5,</w:t>
      </w:r>
    </w:p>
    <w:p w14:paraId="650A2DBE" w14:textId="77777777"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 xml:space="preserve">wypełnia obowiązek informacyjny (art. 13 RODO) względem osób, o których mowa: </w:t>
      </w:r>
    </w:p>
    <w:p w14:paraId="5289AFC2" w14:textId="77777777"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</w:t>
      </w:r>
      <w:r>
        <w:br/>
        <w:t xml:space="preserve">do niniejszego Regulaminu); </w:t>
      </w:r>
    </w:p>
    <w:p w14:paraId="0728883C" w14:textId="77777777"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 xml:space="preserve">w ust. 1 pkt 5 – w odniesieniu do etapu szkolnego.  </w:t>
      </w:r>
    </w:p>
    <w:p w14:paraId="38FF28B5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lastRenderedPageBreak/>
        <w:t xml:space="preserve">Każdy ze Współadministratorów </w:t>
      </w:r>
      <w:r w:rsidRPr="005F7513">
        <w:rPr>
          <w:b/>
          <w:bCs/>
        </w:rPr>
        <w:t>w zakresie danych osobowych, które przetwarza</w:t>
      </w:r>
      <w:r>
        <w:t>:</w:t>
      </w:r>
    </w:p>
    <w:p w14:paraId="2FC98976" w14:textId="77777777" w:rsidR="00BB5B1A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61AB484F" w14:textId="77777777" w:rsidR="00BB5B1A" w:rsidRPr="005F7513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 xml:space="preserve">wykonuje ciążące na nim obowiązki związane z wykonywaniem praw osoby, </w:t>
      </w:r>
      <w:r>
        <w:br/>
        <w:t>której dane dotyczą, określone w art.</w:t>
      </w:r>
      <w:r w:rsidRPr="006B0B02">
        <w:t>15-22 RODO</w:t>
      </w:r>
      <w:r w:rsidRPr="005F7513">
        <w:t xml:space="preserve">; </w:t>
      </w:r>
    </w:p>
    <w:p w14:paraId="0301F3BE" w14:textId="77777777" w:rsidR="00BB5B1A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14:paraId="7CF068DB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14:paraId="2DF3998A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Osoba, której dane dotyczą, może wykonywać przysługujące jej prawa wynikające </w:t>
      </w:r>
      <w:r>
        <w:br/>
        <w:t xml:space="preserve">z RODO wobec każdego ze Współadministratorów niezależnie; w takim przypadku Współadministrator zobowiązany jest poinformować pozostałych Współadministratorów </w:t>
      </w:r>
      <w:r>
        <w:br/>
        <w:t>o realizacji praw osoby, której dane dotyczą.</w:t>
      </w:r>
    </w:p>
    <w:p w14:paraId="755616FA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14:paraId="02BC587B" w14:textId="77777777" w:rsidR="00BB5B1A" w:rsidRPr="005F7513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14:paraId="0E9B0A47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6CE603FC" w14:textId="77777777"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4F33C23F" w14:textId="77777777" w:rsidR="00BB5B1A" w:rsidRDefault="00BB5B1A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14:paraId="0FAFD3B7" w14:textId="77777777" w:rsidR="00BB5B1A" w:rsidRPr="00921BE4" w:rsidRDefault="00BB5B1A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BB5B1A" w:rsidRPr="00921BE4" w:rsidSect="009C09A5">
      <w:headerReference w:type="default" r:id="rId22"/>
      <w:footerReference w:type="default" r:id="rId23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EE2C" w14:textId="77777777" w:rsidR="00036D27" w:rsidRDefault="00036D27">
      <w:r>
        <w:separator/>
      </w:r>
    </w:p>
  </w:endnote>
  <w:endnote w:type="continuationSeparator" w:id="0">
    <w:p w14:paraId="3A10AB1A" w14:textId="77777777" w:rsidR="00036D27" w:rsidRDefault="0003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F40A" w14:textId="77777777" w:rsidR="00BB5B1A" w:rsidRPr="002F7A7D" w:rsidRDefault="00BB5B1A" w:rsidP="00FD6DB9">
    <w:pPr>
      <w:pStyle w:val="Stopka0"/>
      <w:jc w:val="right"/>
      <w:rPr>
        <w:rFonts w:ascii="Arial" w:hAnsi="Arial" w:cs="Arial"/>
      </w:rPr>
    </w:pPr>
    <w:r w:rsidRPr="002F7A7D">
      <w:rPr>
        <w:rFonts w:ascii="Arial" w:hAnsi="Arial" w:cs="Arial"/>
      </w:rPr>
      <w:fldChar w:fldCharType="begin"/>
    </w:r>
    <w:r w:rsidRPr="002F7A7D">
      <w:rPr>
        <w:rFonts w:ascii="Arial" w:hAnsi="Arial" w:cs="Arial"/>
      </w:rPr>
      <w:instrText>PAGE   \* MERGEFORMAT</w:instrText>
    </w:r>
    <w:r w:rsidRPr="002F7A7D">
      <w:rPr>
        <w:rFonts w:ascii="Arial" w:hAnsi="Arial" w:cs="Arial"/>
      </w:rPr>
      <w:fldChar w:fldCharType="separate"/>
    </w:r>
    <w:r w:rsidR="00F26126">
      <w:rPr>
        <w:rFonts w:ascii="Arial" w:hAnsi="Arial" w:cs="Arial"/>
        <w:noProof/>
      </w:rPr>
      <w:t>5</w:t>
    </w:r>
    <w:r w:rsidRPr="002F7A7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B659" w14:textId="77777777" w:rsidR="00BB5B1A" w:rsidRDefault="00E57F8C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41DAF5B2" wp14:editId="08107DB1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24765" cy="80010"/>
              <wp:effectExtent l="4445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2BA9F" w14:textId="77777777" w:rsidR="00BB5B1A" w:rsidRDefault="006343A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126" w:rsidRPr="00F26126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1.95pt;height:6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PpwIAAKU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" filled="f" stroked="f">
              <v:textbox style="mso-fit-shape-to-text:t" inset="0,0,0,0">
                <w:txbxContent>
                  <w:p w:rsidR="00BB5B1A" w:rsidRDefault="006343AD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126" w:rsidRPr="00F26126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28BB" w14:textId="77777777" w:rsidR="00BB5B1A" w:rsidRPr="00151438" w:rsidRDefault="00BB5B1A">
    <w:pPr>
      <w:pStyle w:val="Stopka0"/>
      <w:jc w:val="right"/>
      <w:rPr>
        <w:rFonts w:ascii="Arial" w:hAnsi="Arial" w:cs="Arial"/>
      </w:rPr>
    </w:pPr>
    <w:r w:rsidRPr="00151438">
      <w:rPr>
        <w:rFonts w:ascii="Arial" w:hAnsi="Arial" w:cs="Arial"/>
      </w:rPr>
      <w:fldChar w:fldCharType="begin"/>
    </w:r>
    <w:r w:rsidRPr="00151438">
      <w:rPr>
        <w:rFonts w:ascii="Arial" w:hAnsi="Arial" w:cs="Arial"/>
      </w:rPr>
      <w:instrText>PAGE   \* MERGEFORMAT</w:instrText>
    </w:r>
    <w:r w:rsidRPr="00151438">
      <w:rPr>
        <w:rFonts w:ascii="Arial" w:hAnsi="Arial" w:cs="Arial"/>
      </w:rPr>
      <w:fldChar w:fldCharType="separate"/>
    </w:r>
    <w:r w:rsidR="00F26126">
      <w:rPr>
        <w:rFonts w:ascii="Arial" w:hAnsi="Arial" w:cs="Arial"/>
        <w:noProof/>
      </w:rPr>
      <w:t>12</w:t>
    </w:r>
    <w:r w:rsidRPr="00151438">
      <w:rPr>
        <w:rFonts w:ascii="Arial" w:hAnsi="Arial" w:cs="Arial"/>
      </w:rPr>
      <w:fldChar w:fldCharType="end"/>
    </w:r>
  </w:p>
  <w:p w14:paraId="3FB73D37" w14:textId="77777777" w:rsidR="00BB5B1A" w:rsidRDefault="00BB5B1A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B7A7" w14:textId="77777777" w:rsidR="00036D27" w:rsidRDefault="00036D27">
      <w:r>
        <w:separator/>
      </w:r>
    </w:p>
  </w:footnote>
  <w:footnote w:type="continuationSeparator" w:id="0">
    <w:p w14:paraId="4375492A" w14:textId="77777777" w:rsidR="00036D27" w:rsidRDefault="0003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985D" w14:textId="77777777" w:rsidR="00BB5B1A" w:rsidRDefault="00E57F8C" w:rsidP="00F55014">
    <w:pPr>
      <w:spacing w:before="240"/>
      <w:jc w:val="center"/>
      <w:rPr>
        <w:rFonts w:ascii="Arial" w:hAnsi="Arial" w:cs="Arial"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5CB4FF5F" wp14:editId="26B5B7A1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526658" wp14:editId="082D030E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1FE67" w14:textId="77777777" w:rsidR="00BB5B1A" w:rsidRDefault="00BB5B1A" w:rsidP="003D6BB5">
    <w:pPr>
      <w:spacing w:before="240"/>
      <w:ind w:left="1418" w:firstLine="709"/>
      <w:rPr>
        <w:rFonts w:ascii="Arial" w:hAnsi="Arial" w:cs="Arial"/>
        <w:color w:val="auto"/>
        <w:spacing w:val="-10"/>
        <w:sz w:val="22"/>
        <w:szCs w:val="22"/>
      </w:rPr>
    </w:pPr>
    <w:r w:rsidRPr="00151438">
      <w:rPr>
        <w:rFonts w:ascii="Arial" w:hAnsi="Arial" w:cs="Arial"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color w:val="auto"/>
        <w:spacing w:val="-10"/>
        <w:sz w:val="22"/>
        <w:szCs w:val="22"/>
      </w:rPr>
      <w:t>20</w:t>
    </w:r>
    <w:r>
      <w:rPr>
        <w:rFonts w:ascii="Arial" w:hAnsi="Arial" w:cs="Arial"/>
        <w:color w:val="auto"/>
        <w:spacing w:val="-10"/>
        <w:sz w:val="22"/>
        <w:szCs w:val="22"/>
      </w:rPr>
      <w:t>23/2024</w:t>
    </w:r>
  </w:p>
  <w:p w14:paraId="49198E5C" w14:textId="77777777" w:rsidR="00BB5B1A" w:rsidRPr="00151438" w:rsidRDefault="00BB5B1A" w:rsidP="00D779C8">
    <w:pPr>
      <w:spacing w:before="240"/>
      <w:rPr>
        <w:sz w:val="2"/>
        <w:szCs w:val="2"/>
      </w:rPr>
    </w:pPr>
  </w:p>
  <w:p w14:paraId="74772A33" w14:textId="77777777" w:rsidR="00BB5B1A" w:rsidRPr="00151438" w:rsidRDefault="00BB5B1A" w:rsidP="00A84ED6">
    <w:pPr>
      <w:rPr>
        <w:sz w:val="2"/>
        <w:szCs w:val="2"/>
      </w:rPr>
    </w:pPr>
  </w:p>
  <w:p w14:paraId="1A9ACB02" w14:textId="77777777" w:rsidR="00BB5B1A" w:rsidRDefault="00BB5B1A" w:rsidP="00A84ED6">
    <w:pPr>
      <w:spacing w:before="240"/>
      <w:jc w:val="center"/>
      <w:rPr>
        <w:sz w:val="2"/>
        <w:szCs w:val="2"/>
      </w:rPr>
    </w:pPr>
  </w:p>
  <w:p w14:paraId="3F6AD588" w14:textId="77777777" w:rsidR="00BB5B1A" w:rsidRDefault="00BB5B1A" w:rsidP="00A84ED6">
    <w:pPr>
      <w:rPr>
        <w:sz w:val="2"/>
        <w:szCs w:val="2"/>
      </w:rPr>
    </w:pPr>
  </w:p>
  <w:p w14:paraId="008E9907" w14:textId="77777777" w:rsidR="00BB5B1A" w:rsidRDefault="00BB5B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32B9" w14:textId="77777777" w:rsidR="00BB5B1A" w:rsidRDefault="00E57F8C" w:rsidP="00A1259A">
    <w:pPr>
      <w:spacing w:before="240"/>
      <w:jc w:val="center"/>
      <w:rPr>
        <w:rFonts w:ascii="Arial" w:hAnsi="Arial" w:cs="Arial"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B2A279" wp14:editId="0F0FFE7C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0" b="0"/>
          <wp:wrapSquare wrapText="bothSides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3A29EB4" wp14:editId="40AF606B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0" b="0"/>
          <wp:wrapNone/>
          <wp:docPr id="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6C6A3" w14:textId="77777777" w:rsidR="00BB5B1A" w:rsidRDefault="00BB5B1A" w:rsidP="003D4C58">
    <w:pPr>
      <w:spacing w:before="240"/>
      <w:ind w:left="1134"/>
      <w:jc w:val="center"/>
      <w:rPr>
        <w:rFonts w:ascii="Arial" w:hAnsi="Arial" w:cs="Arial"/>
        <w:color w:val="auto"/>
        <w:spacing w:val="-10"/>
        <w:sz w:val="22"/>
        <w:szCs w:val="22"/>
      </w:rPr>
    </w:pPr>
    <w:r w:rsidRPr="00151438">
      <w:rPr>
        <w:rFonts w:ascii="Arial" w:hAnsi="Arial" w:cs="Arial"/>
        <w:spacing w:val="-10"/>
        <w:sz w:val="22"/>
        <w:szCs w:val="22"/>
      </w:rPr>
      <w:t xml:space="preserve">Regulamin konkursów przedmiotowych </w:t>
    </w:r>
    <w:r>
      <w:rPr>
        <w:rFonts w:ascii="Arial" w:hAnsi="Arial" w:cs="Arial"/>
        <w:color w:val="auto"/>
        <w:spacing w:val="-10"/>
        <w:sz w:val="22"/>
        <w:szCs w:val="22"/>
      </w:rPr>
      <w:t>2023/2024</w:t>
    </w:r>
  </w:p>
  <w:p w14:paraId="0AFF367B" w14:textId="77777777" w:rsidR="00BB5B1A" w:rsidRPr="00151438" w:rsidRDefault="00BB5B1A" w:rsidP="009D4171">
    <w:pPr>
      <w:spacing w:before="240"/>
      <w:ind w:left="1134"/>
      <w:rPr>
        <w:sz w:val="2"/>
        <w:szCs w:val="2"/>
      </w:rPr>
    </w:pPr>
    <w:r w:rsidRPr="00A1259A">
      <w:rPr>
        <w:rFonts w:ascii="Times New Roman" w:hAnsi="Times New Roman" w:cs="Times New Roman"/>
        <w:snapToGrid w:val="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  <w:p w14:paraId="7BD9C94C" w14:textId="77777777" w:rsidR="00BB5B1A" w:rsidRPr="008F08E4" w:rsidRDefault="00BB5B1A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60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9A1D23"/>
    <w:multiLevelType w:val="hybridMultilevel"/>
    <w:tmpl w:val="DCA2B8F8"/>
    <w:lvl w:ilvl="0" w:tplc="25742E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9224D"/>
    <w:multiLevelType w:val="hybridMultilevel"/>
    <w:tmpl w:val="3CD878CC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40E8F"/>
    <w:multiLevelType w:val="hybridMultilevel"/>
    <w:tmpl w:val="66D8CD1E"/>
    <w:lvl w:ilvl="0" w:tplc="A4DE8886">
      <w:start w:val="1"/>
      <w:numFmt w:val="bullet"/>
      <w:lvlText w:val="­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644574"/>
    <w:multiLevelType w:val="hybridMultilevel"/>
    <w:tmpl w:val="7368C3B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7D35C2"/>
    <w:multiLevelType w:val="hybridMultilevel"/>
    <w:tmpl w:val="E1B689FC"/>
    <w:lvl w:ilvl="0" w:tplc="5D088160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>
      <w:start w:val="1"/>
      <w:numFmt w:val="lowerRoman"/>
      <w:lvlText w:val="%3."/>
      <w:lvlJc w:val="right"/>
      <w:pPr>
        <w:ind w:left="2279" w:hanging="180"/>
      </w:pPr>
    </w:lvl>
    <w:lvl w:ilvl="3" w:tplc="0415000F">
      <w:start w:val="1"/>
      <w:numFmt w:val="decimal"/>
      <w:lvlText w:val="%4."/>
      <w:lvlJc w:val="left"/>
      <w:pPr>
        <w:ind w:left="2999" w:hanging="360"/>
      </w:pPr>
    </w:lvl>
    <w:lvl w:ilvl="4" w:tplc="04150019">
      <w:start w:val="1"/>
      <w:numFmt w:val="lowerLetter"/>
      <w:lvlText w:val="%5."/>
      <w:lvlJc w:val="left"/>
      <w:pPr>
        <w:ind w:left="3719" w:hanging="360"/>
      </w:pPr>
    </w:lvl>
    <w:lvl w:ilvl="5" w:tplc="0415001B">
      <w:start w:val="1"/>
      <w:numFmt w:val="lowerRoman"/>
      <w:lvlText w:val="%6."/>
      <w:lvlJc w:val="right"/>
      <w:pPr>
        <w:ind w:left="4439" w:hanging="180"/>
      </w:pPr>
    </w:lvl>
    <w:lvl w:ilvl="6" w:tplc="0415000F">
      <w:start w:val="1"/>
      <w:numFmt w:val="decimal"/>
      <w:lvlText w:val="%7."/>
      <w:lvlJc w:val="left"/>
      <w:pPr>
        <w:ind w:left="5159" w:hanging="360"/>
      </w:pPr>
    </w:lvl>
    <w:lvl w:ilvl="7" w:tplc="04150019">
      <w:start w:val="1"/>
      <w:numFmt w:val="lowerLetter"/>
      <w:lvlText w:val="%8."/>
      <w:lvlJc w:val="left"/>
      <w:pPr>
        <w:ind w:left="5879" w:hanging="360"/>
      </w:pPr>
    </w:lvl>
    <w:lvl w:ilvl="8" w:tplc="0415001B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3B31BC9"/>
    <w:multiLevelType w:val="hybridMultilevel"/>
    <w:tmpl w:val="24F4F1E8"/>
    <w:lvl w:ilvl="0" w:tplc="A4DE8886">
      <w:start w:val="1"/>
      <w:numFmt w:val="bullet"/>
      <w:lvlText w:val="­"/>
      <w:lvlJc w:val="left"/>
      <w:pPr>
        <w:ind w:left="154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4272DE"/>
    <w:multiLevelType w:val="hybridMultilevel"/>
    <w:tmpl w:val="F05ED16E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35386DA7"/>
    <w:multiLevelType w:val="hybridMultilevel"/>
    <w:tmpl w:val="C7581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F5AEA"/>
    <w:multiLevelType w:val="multilevel"/>
    <w:tmpl w:val="3CD878CC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A3749"/>
    <w:multiLevelType w:val="hybridMultilevel"/>
    <w:tmpl w:val="59EAE276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2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FDC73A5"/>
    <w:multiLevelType w:val="hybridMultilevel"/>
    <w:tmpl w:val="26108EC2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3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2" w:hanging="360"/>
      </w:pPr>
    </w:lvl>
    <w:lvl w:ilvl="2" w:tplc="0415001B">
      <w:start w:val="1"/>
      <w:numFmt w:val="lowerRoman"/>
      <w:lvlText w:val="%3."/>
      <w:lvlJc w:val="right"/>
      <w:pPr>
        <w:ind w:left="2242" w:hanging="180"/>
      </w:pPr>
    </w:lvl>
    <w:lvl w:ilvl="3" w:tplc="0415000F">
      <w:start w:val="1"/>
      <w:numFmt w:val="decimal"/>
      <w:lvlText w:val="%4."/>
      <w:lvlJc w:val="left"/>
      <w:pPr>
        <w:ind w:left="2962" w:hanging="360"/>
      </w:pPr>
    </w:lvl>
    <w:lvl w:ilvl="4" w:tplc="04150019">
      <w:start w:val="1"/>
      <w:numFmt w:val="lowerLetter"/>
      <w:lvlText w:val="%5."/>
      <w:lvlJc w:val="left"/>
      <w:pPr>
        <w:ind w:left="3682" w:hanging="360"/>
      </w:pPr>
    </w:lvl>
    <w:lvl w:ilvl="5" w:tplc="0415001B">
      <w:start w:val="1"/>
      <w:numFmt w:val="lowerRoman"/>
      <w:lvlText w:val="%6."/>
      <w:lvlJc w:val="right"/>
      <w:pPr>
        <w:ind w:left="4402" w:hanging="180"/>
      </w:pPr>
    </w:lvl>
    <w:lvl w:ilvl="6" w:tplc="0415000F">
      <w:start w:val="1"/>
      <w:numFmt w:val="decimal"/>
      <w:lvlText w:val="%7."/>
      <w:lvlJc w:val="left"/>
      <w:pPr>
        <w:ind w:left="5122" w:hanging="360"/>
      </w:pPr>
    </w:lvl>
    <w:lvl w:ilvl="7" w:tplc="04150019">
      <w:start w:val="1"/>
      <w:numFmt w:val="lowerLetter"/>
      <w:lvlText w:val="%8."/>
      <w:lvlJc w:val="left"/>
      <w:pPr>
        <w:ind w:left="5842" w:hanging="360"/>
      </w:pPr>
    </w:lvl>
    <w:lvl w:ilvl="8" w:tplc="0415001B">
      <w:start w:val="1"/>
      <w:numFmt w:val="lowerRoman"/>
      <w:lvlText w:val="%9."/>
      <w:lvlJc w:val="right"/>
      <w:pPr>
        <w:ind w:left="6562" w:hanging="180"/>
      </w:pPr>
    </w:lvl>
  </w:abstractNum>
  <w:abstractNum w:abstractNumId="3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3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3" w15:restartNumberingAfterBreak="0">
    <w:nsid w:val="54773132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8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39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40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41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42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44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rPr>
        <w:rFonts w:hint="default"/>
      </w:rPr>
    </w:lvl>
    <w:lvl w:ilvl="2" w:tplc="DA7EA284">
      <w:numFmt w:val="decimal"/>
      <w:lvlText w:val=""/>
      <w:lvlJc w:val="left"/>
      <w:rPr>
        <w:rFonts w:hint="default"/>
      </w:rPr>
    </w:lvl>
    <w:lvl w:ilvl="3" w:tplc="48AC6C74">
      <w:numFmt w:val="decimal"/>
      <w:lvlText w:val=""/>
      <w:lvlJc w:val="left"/>
      <w:rPr>
        <w:rFonts w:hint="default"/>
      </w:rPr>
    </w:lvl>
    <w:lvl w:ilvl="4" w:tplc="35F21018">
      <w:numFmt w:val="decimal"/>
      <w:lvlText w:val=""/>
      <w:lvlJc w:val="left"/>
      <w:rPr>
        <w:rFonts w:hint="default"/>
      </w:rPr>
    </w:lvl>
    <w:lvl w:ilvl="5" w:tplc="D0CCB9FC">
      <w:numFmt w:val="decimal"/>
      <w:lvlText w:val=""/>
      <w:lvlJc w:val="left"/>
      <w:rPr>
        <w:rFonts w:hint="default"/>
      </w:rPr>
    </w:lvl>
    <w:lvl w:ilvl="6" w:tplc="8C5658FC">
      <w:numFmt w:val="decimal"/>
      <w:lvlText w:val=""/>
      <w:lvlJc w:val="left"/>
      <w:rPr>
        <w:rFonts w:hint="default"/>
      </w:rPr>
    </w:lvl>
    <w:lvl w:ilvl="7" w:tplc="3D403EAE">
      <w:numFmt w:val="decimal"/>
      <w:lvlText w:val=""/>
      <w:lvlJc w:val="left"/>
      <w:rPr>
        <w:rFonts w:hint="default"/>
      </w:rPr>
    </w:lvl>
    <w:lvl w:ilvl="8" w:tplc="1E423592">
      <w:numFmt w:val="decimal"/>
      <w:lvlText w:val=""/>
      <w:lvlJc w:val="left"/>
      <w:rPr>
        <w:rFonts w:hint="default"/>
      </w:rPr>
    </w:lvl>
  </w:abstractNum>
  <w:num w:numId="1" w16cid:durableId="479616456">
    <w:abstractNumId w:val="39"/>
  </w:num>
  <w:num w:numId="2" w16cid:durableId="571741186">
    <w:abstractNumId w:val="23"/>
  </w:num>
  <w:num w:numId="3" w16cid:durableId="1622690458">
    <w:abstractNumId w:val="38"/>
  </w:num>
  <w:num w:numId="4" w16cid:durableId="599072838">
    <w:abstractNumId w:val="45"/>
  </w:num>
  <w:num w:numId="5" w16cid:durableId="1135637036">
    <w:abstractNumId w:val="9"/>
  </w:num>
  <w:num w:numId="6" w16cid:durableId="1687172735">
    <w:abstractNumId w:val="5"/>
  </w:num>
  <w:num w:numId="7" w16cid:durableId="305551691">
    <w:abstractNumId w:val="24"/>
  </w:num>
  <w:num w:numId="8" w16cid:durableId="1903561775">
    <w:abstractNumId w:val="43"/>
  </w:num>
  <w:num w:numId="9" w16cid:durableId="1188913447">
    <w:abstractNumId w:val="26"/>
  </w:num>
  <w:num w:numId="10" w16cid:durableId="2056537470">
    <w:abstractNumId w:val="14"/>
  </w:num>
  <w:num w:numId="11" w16cid:durableId="442455757">
    <w:abstractNumId w:val="37"/>
  </w:num>
  <w:num w:numId="12" w16cid:durableId="1143232657">
    <w:abstractNumId w:val="44"/>
  </w:num>
  <w:num w:numId="13" w16cid:durableId="805851387">
    <w:abstractNumId w:val="25"/>
  </w:num>
  <w:num w:numId="14" w16cid:durableId="522477946">
    <w:abstractNumId w:val="31"/>
  </w:num>
  <w:num w:numId="15" w16cid:durableId="970289654">
    <w:abstractNumId w:val="29"/>
  </w:num>
  <w:num w:numId="16" w16cid:durableId="1214267601">
    <w:abstractNumId w:val="28"/>
  </w:num>
  <w:num w:numId="17" w16cid:durableId="211355157">
    <w:abstractNumId w:val="36"/>
  </w:num>
  <w:num w:numId="18" w16cid:durableId="1865829684">
    <w:abstractNumId w:val="21"/>
  </w:num>
  <w:num w:numId="19" w16cid:durableId="713651737">
    <w:abstractNumId w:val="41"/>
  </w:num>
  <w:num w:numId="20" w16cid:durableId="1716731832">
    <w:abstractNumId w:val="3"/>
  </w:num>
  <w:num w:numId="21" w16cid:durableId="1476600324">
    <w:abstractNumId w:val="7"/>
  </w:num>
  <w:num w:numId="22" w16cid:durableId="2109426974">
    <w:abstractNumId w:val="34"/>
  </w:num>
  <w:num w:numId="23" w16cid:durableId="1169100357">
    <w:abstractNumId w:val="40"/>
  </w:num>
  <w:num w:numId="24" w16cid:durableId="1556428519">
    <w:abstractNumId w:val="32"/>
  </w:num>
  <w:num w:numId="25" w16cid:durableId="1675718338">
    <w:abstractNumId w:val="27"/>
  </w:num>
  <w:num w:numId="26" w16cid:durableId="2135294126">
    <w:abstractNumId w:val="35"/>
  </w:num>
  <w:num w:numId="27" w16cid:durableId="1502237388">
    <w:abstractNumId w:val="8"/>
  </w:num>
  <w:num w:numId="28" w16cid:durableId="1625883446">
    <w:abstractNumId w:val="17"/>
  </w:num>
  <w:num w:numId="29" w16cid:durableId="54281406">
    <w:abstractNumId w:val="13"/>
  </w:num>
  <w:num w:numId="30" w16cid:durableId="999776729">
    <w:abstractNumId w:val="15"/>
  </w:num>
  <w:num w:numId="31" w16cid:durableId="771823953">
    <w:abstractNumId w:val="30"/>
  </w:num>
  <w:num w:numId="32" w16cid:durableId="790050513">
    <w:abstractNumId w:val="1"/>
  </w:num>
  <w:num w:numId="33" w16cid:durableId="522330343">
    <w:abstractNumId w:val="42"/>
  </w:num>
  <w:num w:numId="34" w16cid:durableId="1048799310">
    <w:abstractNumId w:val="11"/>
  </w:num>
  <w:num w:numId="35" w16cid:durableId="572275646">
    <w:abstractNumId w:val="6"/>
  </w:num>
  <w:num w:numId="36" w16cid:durableId="18926154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7402646">
    <w:abstractNumId w:val="6"/>
  </w:num>
  <w:num w:numId="38" w16cid:durableId="944462146">
    <w:abstractNumId w:val="10"/>
  </w:num>
  <w:num w:numId="39" w16cid:durableId="104740000">
    <w:abstractNumId w:val="16"/>
  </w:num>
  <w:num w:numId="40" w16cid:durableId="1745911098">
    <w:abstractNumId w:val="22"/>
  </w:num>
  <w:num w:numId="41" w16cid:durableId="1035354487">
    <w:abstractNumId w:val="33"/>
  </w:num>
  <w:num w:numId="42" w16cid:durableId="247882503">
    <w:abstractNumId w:val="12"/>
  </w:num>
  <w:num w:numId="43" w16cid:durableId="496699120">
    <w:abstractNumId w:val="18"/>
  </w:num>
  <w:num w:numId="44" w16cid:durableId="2139108271">
    <w:abstractNumId w:val="4"/>
  </w:num>
  <w:num w:numId="45" w16cid:durableId="2076277343">
    <w:abstractNumId w:val="20"/>
  </w:num>
  <w:num w:numId="46" w16cid:durableId="616448262">
    <w:abstractNumId w:val="2"/>
  </w:num>
  <w:num w:numId="47" w16cid:durableId="493108303">
    <w:abstractNumId w:val="19"/>
  </w:num>
  <w:num w:numId="48" w16cid:durableId="6784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3B5C"/>
    <w:rsid w:val="00016105"/>
    <w:rsid w:val="00016859"/>
    <w:rsid w:val="000202A9"/>
    <w:rsid w:val="00021023"/>
    <w:rsid w:val="000247C7"/>
    <w:rsid w:val="00024B5E"/>
    <w:rsid w:val="0003240A"/>
    <w:rsid w:val="000340DE"/>
    <w:rsid w:val="00036D27"/>
    <w:rsid w:val="00041370"/>
    <w:rsid w:val="00041E0D"/>
    <w:rsid w:val="00044316"/>
    <w:rsid w:val="000458B3"/>
    <w:rsid w:val="00046689"/>
    <w:rsid w:val="00046E93"/>
    <w:rsid w:val="00047AB2"/>
    <w:rsid w:val="00052DC0"/>
    <w:rsid w:val="00053F41"/>
    <w:rsid w:val="00054134"/>
    <w:rsid w:val="000548D9"/>
    <w:rsid w:val="00055610"/>
    <w:rsid w:val="000575DB"/>
    <w:rsid w:val="0006464C"/>
    <w:rsid w:val="00070A38"/>
    <w:rsid w:val="000728D7"/>
    <w:rsid w:val="00073EC7"/>
    <w:rsid w:val="00074172"/>
    <w:rsid w:val="00074375"/>
    <w:rsid w:val="00075CA9"/>
    <w:rsid w:val="00080DF0"/>
    <w:rsid w:val="00081879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60E8"/>
    <w:rsid w:val="000D73F0"/>
    <w:rsid w:val="000E28E1"/>
    <w:rsid w:val="000E7935"/>
    <w:rsid w:val="000E7D38"/>
    <w:rsid w:val="000F6C85"/>
    <w:rsid w:val="00106D01"/>
    <w:rsid w:val="00110BC4"/>
    <w:rsid w:val="0011216F"/>
    <w:rsid w:val="00112A5D"/>
    <w:rsid w:val="001160A9"/>
    <w:rsid w:val="001209FA"/>
    <w:rsid w:val="00120B1C"/>
    <w:rsid w:val="001226FC"/>
    <w:rsid w:val="00122CAD"/>
    <w:rsid w:val="001238E0"/>
    <w:rsid w:val="00126194"/>
    <w:rsid w:val="00134355"/>
    <w:rsid w:val="001372C9"/>
    <w:rsid w:val="001412A3"/>
    <w:rsid w:val="001429E0"/>
    <w:rsid w:val="00142D75"/>
    <w:rsid w:val="001509F6"/>
    <w:rsid w:val="001511D6"/>
    <w:rsid w:val="00151438"/>
    <w:rsid w:val="00152C75"/>
    <w:rsid w:val="001543D5"/>
    <w:rsid w:val="0015693E"/>
    <w:rsid w:val="0016128F"/>
    <w:rsid w:val="00164E99"/>
    <w:rsid w:val="001661F8"/>
    <w:rsid w:val="00166466"/>
    <w:rsid w:val="00170583"/>
    <w:rsid w:val="00171CB5"/>
    <w:rsid w:val="00181B24"/>
    <w:rsid w:val="001822A0"/>
    <w:rsid w:val="00183972"/>
    <w:rsid w:val="00195116"/>
    <w:rsid w:val="0019591B"/>
    <w:rsid w:val="001A1D09"/>
    <w:rsid w:val="001A51FB"/>
    <w:rsid w:val="001A5317"/>
    <w:rsid w:val="001A5876"/>
    <w:rsid w:val="001B0671"/>
    <w:rsid w:val="001B410B"/>
    <w:rsid w:val="001B5072"/>
    <w:rsid w:val="001B710C"/>
    <w:rsid w:val="001C01DF"/>
    <w:rsid w:val="001C0EC9"/>
    <w:rsid w:val="001C3901"/>
    <w:rsid w:val="001D06B3"/>
    <w:rsid w:val="001D0826"/>
    <w:rsid w:val="001D0FF2"/>
    <w:rsid w:val="001D6C07"/>
    <w:rsid w:val="001E2A1B"/>
    <w:rsid w:val="001E73BA"/>
    <w:rsid w:val="001F0C50"/>
    <w:rsid w:val="001F4656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6CB1"/>
    <w:rsid w:val="00297CB8"/>
    <w:rsid w:val="002A0A68"/>
    <w:rsid w:val="002A7B0F"/>
    <w:rsid w:val="002B069C"/>
    <w:rsid w:val="002B0F8C"/>
    <w:rsid w:val="002B2E38"/>
    <w:rsid w:val="002B5AED"/>
    <w:rsid w:val="002B60E2"/>
    <w:rsid w:val="002B6B22"/>
    <w:rsid w:val="002C0090"/>
    <w:rsid w:val="002C0436"/>
    <w:rsid w:val="002C054F"/>
    <w:rsid w:val="002C0C7D"/>
    <w:rsid w:val="002C0CAC"/>
    <w:rsid w:val="002C2383"/>
    <w:rsid w:val="002C39DC"/>
    <w:rsid w:val="002C5D8D"/>
    <w:rsid w:val="002C5F6E"/>
    <w:rsid w:val="002C7AC0"/>
    <w:rsid w:val="002D03CB"/>
    <w:rsid w:val="002D0835"/>
    <w:rsid w:val="002D0F1E"/>
    <w:rsid w:val="002D1D8E"/>
    <w:rsid w:val="002D6123"/>
    <w:rsid w:val="002E4AD0"/>
    <w:rsid w:val="002E5C58"/>
    <w:rsid w:val="002F0724"/>
    <w:rsid w:val="002F2D47"/>
    <w:rsid w:val="002F424C"/>
    <w:rsid w:val="002F47A5"/>
    <w:rsid w:val="002F7A7D"/>
    <w:rsid w:val="003005C3"/>
    <w:rsid w:val="00305ED6"/>
    <w:rsid w:val="00306213"/>
    <w:rsid w:val="00306F4A"/>
    <w:rsid w:val="003130E5"/>
    <w:rsid w:val="00317FD8"/>
    <w:rsid w:val="00322127"/>
    <w:rsid w:val="0032607D"/>
    <w:rsid w:val="0033634E"/>
    <w:rsid w:val="0033765D"/>
    <w:rsid w:val="00341C85"/>
    <w:rsid w:val="00341E40"/>
    <w:rsid w:val="00344EA9"/>
    <w:rsid w:val="00345A47"/>
    <w:rsid w:val="00352E83"/>
    <w:rsid w:val="00353FCE"/>
    <w:rsid w:val="0036142D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1EF"/>
    <w:rsid w:val="003A36E0"/>
    <w:rsid w:val="003A4B62"/>
    <w:rsid w:val="003B0065"/>
    <w:rsid w:val="003B0096"/>
    <w:rsid w:val="003B27D1"/>
    <w:rsid w:val="003B351F"/>
    <w:rsid w:val="003B4BF6"/>
    <w:rsid w:val="003B78C9"/>
    <w:rsid w:val="003C1F86"/>
    <w:rsid w:val="003C28FE"/>
    <w:rsid w:val="003C2B23"/>
    <w:rsid w:val="003C3AC8"/>
    <w:rsid w:val="003C5FF7"/>
    <w:rsid w:val="003D05CC"/>
    <w:rsid w:val="003D20B0"/>
    <w:rsid w:val="003D30A6"/>
    <w:rsid w:val="003D3B60"/>
    <w:rsid w:val="003D4C58"/>
    <w:rsid w:val="003D685E"/>
    <w:rsid w:val="003D6BB5"/>
    <w:rsid w:val="003E0307"/>
    <w:rsid w:val="003E7985"/>
    <w:rsid w:val="003F5DFF"/>
    <w:rsid w:val="003F5E6E"/>
    <w:rsid w:val="00400FCB"/>
    <w:rsid w:val="00401130"/>
    <w:rsid w:val="004060B9"/>
    <w:rsid w:val="004062D6"/>
    <w:rsid w:val="0040649B"/>
    <w:rsid w:val="00412A0D"/>
    <w:rsid w:val="0041701F"/>
    <w:rsid w:val="00421774"/>
    <w:rsid w:val="0042204B"/>
    <w:rsid w:val="00425406"/>
    <w:rsid w:val="00427085"/>
    <w:rsid w:val="0042720D"/>
    <w:rsid w:val="004275AF"/>
    <w:rsid w:val="00427824"/>
    <w:rsid w:val="004319C1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6D60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D3CE9"/>
    <w:rsid w:val="004E0A99"/>
    <w:rsid w:val="004E1D5D"/>
    <w:rsid w:val="004E4207"/>
    <w:rsid w:val="004F4F2A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198"/>
    <w:rsid w:val="005415C5"/>
    <w:rsid w:val="00543005"/>
    <w:rsid w:val="005464C0"/>
    <w:rsid w:val="0055434A"/>
    <w:rsid w:val="00577A41"/>
    <w:rsid w:val="00581361"/>
    <w:rsid w:val="00586F9B"/>
    <w:rsid w:val="00587C10"/>
    <w:rsid w:val="00594FF5"/>
    <w:rsid w:val="005A0091"/>
    <w:rsid w:val="005A0AC1"/>
    <w:rsid w:val="005A29B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117"/>
    <w:rsid w:val="005E785E"/>
    <w:rsid w:val="005F2756"/>
    <w:rsid w:val="005F3DB5"/>
    <w:rsid w:val="005F7513"/>
    <w:rsid w:val="006009F4"/>
    <w:rsid w:val="006033AB"/>
    <w:rsid w:val="00603D91"/>
    <w:rsid w:val="00604A20"/>
    <w:rsid w:val="0060553E"/>
    <w:rsid w:val="00611D2F"/>
    <w:rsid w:val="00613857"/>
    <w:rsid w:val="00613BC9"/>
    <w:rsid w:val="00620D44"/>
    <w:rsid w:val="00620DD9"/>
    <w:rsid w:val="00622EC6"/>
    <w:rsid w:val="00622F46"/>
    <w:rsid w:val="006270E6"/>
    <w:rsid w:val="00627D43"/>
    <w:rsid w:val="006329FC"/>
    <w:rsid w:val="006343AD"/>
    <w:rsid w:val="0064083C"/>
    <w:rsid w:val="00641758"/>
    <w:rsid w:val="00642C52"/>
    <w:rsid w:val="00644A3B"/>
    <w:rsid w:val="0065252C"/>
    <w:rsid w:val="006535A8"/>
    <w:rsid w:val="0065410E"/>
    <w:rsid w:val="0065518F"/>
    <w:rsid w:val="00655B28"/>
    <w:rsid w:val="00660265"/>
    <w:rsid w:val="00660BBE"/>
    <w:rsid w:val="00660C2D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D7AA3"/>
    <w:rsid w:val="006E0BA0"/>
    <w:rsid w:val="006E2B2E"/>
    <w:rsid w:val="006E492B"/>
    <w:rsid w:val="006E4E5D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6F7F74"/>
    <w:rsid w:val="00700608"/>
    <w:rsid w:val="00702728"/>
    <w:rsid w:val="00703701"/>
    <w:rsid w:val="00705A96"/>
    <w:rsid w:val="00706AB9"/>
    <w:rsid w:val="00710F5B"/>
    <w:rsid w:val="007124F6"/>
    <w:rsid w:val="00717BCE"/>
    <w:rsid w:val="007206CB"/>
    <w:rsid w:val="00720AFA"/>
    <w:rsid w:val="00720BA2"/>
    <w:rsid w:val="00721A21"/>
    <w:rsid w:val="00730F72"/>
    <w:rsid w:val="007319C6"/>
    <w:rsid w:val="00740179"/>
    <w:rsid w:val="00743B62"/>
    <w:rsid w:val="007446F3"/>
    <w:rsid w:val="00746127"/>
    <w:rsid w:val="00747215"/>
    <w:rsid w:val="00754361"/>
    <w:rsid w:val="00754CBB"/>
    <w:rsid w:val="00754E7D"/>
    <w:rsid w:val="007569AB"/>
    <w:rsid w:val="00757221"/>
    <w:rsid w:val="007575B6"/>
    <w:rsid w:val="007660CC"/>
    <w:rsid w:val="00775C5D"/>
    <w:rsid w:val="00777288"/>
    <w:rsid w:val="007834AA"/>
    <w:rsid w:val="0078725F"/>
    <w:rsid w:val="00793678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D7C81"/>
    <w:rsid w:val="007E3BF7"/>
    <w:rsid w:val="007E6999"/>
    <w:rsid w:val="007E6BF0"/>
    <w:rsid w:val="007F0C44"/>
    <w:rsid w:val="007F3F56"/>
    <w:rsid w:val="007F42C4"/>
    <w:rsid w:val="007F4951"/>
    <w:rsid w:val="007F6AD4"/>
    <w:rsid w:val="007F7E16"/>
    <w:rsid w:val="00800516"/>
    <w:rsid w:val="00801A1E"/>
    <w:rsid w:val="00802D0D"/>
    <w:rsid w:val="00805B21"/>
    <w:rsid w:val="00807DB7"/>
    <w:rsid w:val="00812D83"/>
    <w:rsid w:val="00814F60"/>
    <w:rsid w:val="00816B1A"/>
    <w:rsid w:val="00817D93"/>
    <w:rsid w:val="008205CF"/>
    <w:rsid w:val="008227EA"/>
    <w:rsid w:val="0082390C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28DA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C1BFF"/>
    <w:rsid w:val="008C49DF"/>
    <w:rsid w:val="008C5C98"/>
    <w:rsid w:val="008C5CAB"/>
    <w:rsid w:val="008D2522"/>
    <w:rsid w:val="008D2C9E"/>
    <w:rsid w:val="008E0A1B"/>
    <w:rsid w:val="008E4827"/>
    <w:rsid w:val="008E4C1D"/>
    <w:rsid w:val="008E6B45"/>
    <w:rsid w:val="008F08E4"/>
    <w:rsid w:val="008F2E58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21BE4"/>
    <w:rsid w:val="009238D8"/>
    <w:rsid w:val="00924219"/>
    <w:rsid w:val="009264B9"/>
    <w:rsid w:val="00930744"/>
    <w:rsid w:val="00932A97"/>
    <w:rsid w:val="00933F46"/>
    <w:rsid w:val="00934D5A"/>
    <w:rsid w:val="00935262"/>
    <w:rsid w:val="00942976"/>
    <w:rsid w:val="00950183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454"/>
    <w:rsid w:val="00980618"/>
    <w:rsid w:val="00980F7E"/>
    <w:rsid w:val="00982AC2"/>
    <w:rsid w:val="009875FD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4582"/>
    <w:rsid w:val="009B5FD8"/>
    <w:rsid w:val="009C09A5"/>
    <w:rsid w:val="009C1752"/>
    <w:rsid w:val="009C2E30"/>
    <w:rsid w:val="009C69FD"/>
    <w:rsid w:val="009C6C0A"/>
    <w:rsid w:val="009D3E84"/>
    <w:rsid w:val="009D4116"/>
    <w:rsid w:val="009D4171"/>
    <w:rsid w:val="009D47BD"/>
    <w:rsid w:val="009D740F"/>
    <w:rsid w:val="009D7E72"/>
    <w:rsid w:val="009E044D"/>
    <w:rsid w:val="009E18A5"/>
    <w:rsid w:val="009E2BFA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1500"/>
    <w:rsid w:val="00A42260"/>
    <w:rsid w:val="00A44ABE"/>
    <w:rsid w:val="00A559AF"/>
    <w:rsid w:val="00A61E43"/>
    <w:rsid w:val="00A62796"/>
    <w:rsid w:val="00A63616"/>
    <w:rsid w:val="00A71884"/>
    <w:rsid w:val="00A756E3"/>
    <w:rsid w:val="00A7612D"/>
    <w:rsid w:val="00A8045E"/>
    <w:rsid w:val="00A81B15"/>
    <w:rsid w:val="00A81EF1"/>
    <w:rsid w:val="00A82610"/>
    <w:rsid w:val="00A82EA7"/>
    <w:rsid w:val="00A83261"/>
    <w:rsid w:val="00A8380B"/>
    <w:rsid w:val="00A84ED6"/>
    <w:rsid w:val="00A85214"/>
    <w:rsid w:val="00A85ABB"/>
    <w:rsid w:val="00A8624D"/>
    <w:rsid w:val="00A933D6"/>
    <w:rsid w:val="00A936F8"/>
    <w:rsid w:val="00A944BC"/>
    <w:rsid w:val="00A9698A"/>
    <w:rsid w:val="00A9763B"/>
    <w:rsid w:val="00AA4436"/>
    <w:rsid w:val="00AA4A41"/>
    <w:rsid w:val="00AB08B5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1F8B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097D"/>
    <w:rsid w:val="00B23474"/>
    <w:rsid w:val="00B25634"/>
    <w:rsid w:val="00B257F5"/>
    <w:rsid w:val="00B2587B"/>
    <w:rsid w:val="00B26C52"/>
    <w:rsid w:val="00B309D5"/>
    <w:rsid w:val="00B3255C"/>
    <w:rsid w:val="00B3690D"/>
    <w:rsid w:val="00B3727C"/>
    <w:rsid w:val="00B41484"/>
    <w:rsid w:val="00B44D77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733F2"/>
    <w:rsid w:val="00B85558"/>
    <w:rsid w:val="00B87D57"/>
    <w:rsid w:val="00B96355"/>
    <w:rsid w:val="00BA2AEE"/>
    <w:rsid w:val="00BA3D4E"/>
    <w:rsid w:val="00BA454F"/>
    <w:rsid w:val="00BB227B"/>
    <w:rsid w:val="00BB23DE"/>
    <w:rsid w:val="00BB2F0D"/>
    <w:rsid w:val="00BB4852"/>
    <w:rsid w:val="00BB4D83"/>
    <w:rsid w:val="00BB5B1A"/>
    <w:rsid w:val="00BB6CB1"/>
    <w:rsid w:val="00BC15FB"/>
    <w:rsid w:val="00BC25C9"/>
    <w:rsid w:val="00BC7585"/>
    <w:rsid w:val="00BC7669"/>
    <w:rsid w:val="00BD46F2"/>
    <w:rsid w:val="00BD787B"/>
    <w:rsid w:val="00BE1683"/>
    <w:rsid w:val="00BE187B"/>
    <w:rsid w:val="00BE3266"/>
    <w:rsid w:val="00BE3923"/>
    <w:rsid w:val="00BE4D77"/>
    <w:rsid w:val="00BE4EB4"/>
    <w:rsid w:val="00BF160A"/>
    <w:rsid w:val="00BF28C1"/>
    <w:rsid w:val="00C00053"/>
    <w:rsid w:val="00C043E3"/>
    <w:rsid w:val="00C0510D"/>
    <w:rsid w:val="00C05329"/>
    <w:rsid w:val="00C05E0F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4427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177C"/>
    <w:rsid w:val="00C734CD"/>
    <w:rsid w:val="00C753D9"/>
    <w:rsid w:val="00C76733"/>
    <w:rsid w:val="00C80ACF"/>
    <w:rsid w:val="00C84583"/>
    <w:rsid w:val="00C90679"/>
    <w:rsid w:val="00C966A4"/>
    <w:rsid w:val="00C9710C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E7F28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2AB8"/>
    <w:rsid w:val="00D45B38"/>
    <w:rsid w:val="00D461FB"/>
    <w:rsid w:val="00D473F1"/>
    <w:rsid w:val="00D513CD"/>
    <w:rsid w:val="00D55008"/>
    <w:rsid w:val="00D60139"/>
    <w:rsid w:val="00D61ABE"/>
    <w:rsid w:val="00D6360F"/>
    <w:rsid w:val="00D65C71"/>
    <w:rsid w:val="00D67E2C"/>
    <w:rsid w:val="00D706BB"/>
    <w:rsid w:val="00D70B72"/>
    <w:rsid w:val="00D74BA5"/>
    <w:rsid w:val="00D779C8"/>
    <w:rsid w:val="00D80594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552B"/>
    <w:rsid w:val="00DA3F5A"/>
    <w:rsid w:val="00DA5464"/>
    <w:rsid w:val="00DA6ED7"/>
    <w:rsid w:val="00DA77A1"/>
    <w:rsid w:val="00DA790D"/>
    <w:rsid w:val="00DB04B7"/>
    <w:rsid w:val="00DB22FD"/>
    <w:rsid w:val="00DB2EBD"/>
    <w:rsid w:val="00DB3CD5"/>
    <w:rsid w:val="00DB4D71"/>
    <w:rsid w:val="00DB4FC5"/>
    <w:rsid w:val="00DB7492"/>
    <w:rsid w:val="00DC2BDF"/>
    <w:rsid w:val="00DC2E21"/>
    <w:rsid w:val="00DC3504"/>
    <w:rsid w:val="00DC3B61"/>
    <w:rsid w:val="00DC4445"/>
    <w:rsid w:val="00DD0193"/>
    <w:rsid w:val="00DD51B1"/>
    <w:rsid w:val="00DE15BA"/>
    <w:rsid w:val="00DE2A0C"/>
    <w:rsid w:val="00DE47BC"/>
    <w:rsid w:val="00DF6255"/>
    <w:rsid w:val="00E045C1"/>
    <w:rsid w:val="00E14FA4"/>
    <w:rsid w:val="00E17984"/>
    <w:rsid w:val="00E17C17"/>
    <w:rsid w:val="00E221D0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4784F"/>
    <w:rsid w:val="00E50AD3"/>
    <w:rsid w:val="00E5384C"/>
    <w:rsid w:val="00E548DD"/>
    <w:rsid w:val="00E5581D"/>
    <w:rsid w:val="00E57F8C"/>
    <w:rsid w:val="00E611DB"/>
    <w:rsid w:val="00E627E2"/>
    <w:rsid w:val="00E63617"/>
    <w:rsid w:val="00E651D2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7D31"/>
    <w:rsid w:val="00EA0DBD"/>
    <w:rsid w:val="00EA4657"/>
    <w:rsid w:val="00EA57CD"/>
    <w:rsid w:val="00EB617D"/>
    <w:rsid w:val="00EB72A4"/>
    <w:rsid w:val="00EC5A75"/>
    <w:rsid w:val="00EC7447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07A6E"/>
    <w:rsid w:val="00F1176B"/>
    <w:rsid w:val="00F12CF2"/>
    <w:rsid w:val="00F1554A"/>
    <w:rsid w:val="00F22751"/>
    <w:rsid w:val="00F25954"/>
    <w:rsid w:val="00F26126"/>
    <w:rsid w:val="00F279AA"/>
    <w:rsid w:val="00F30BAE"/>
    <w:rsid w:val="00F30FF1"/>
    <w:rsid w:val="00F36266"/>
    <w:rsid w:val="00F41DDB"/>
    <w:rsid w:val="00F41FC8"/>
    <w:rsid w:val="00F42806"/>
    <w:rsid w:val="00F445E8"/>
    <w:rsid w:val="00F4558B"/>
    <w:rsid w:val="00F46853"/>
    <w:rsid w:val="00F4782B"/>
    <w:rsid w:val="00F516EC"/>
    <w:rsid w:val="00F542E3"/>
    <w:rsid w:val="00F548CE"/>
    <w:rsid w:val="00F55014"/>
    <w:rsid w:val="00F57523"/>
    <w:rsid w:val="00F57928"/>
    <w:rsid w:val="00F61DDB"/>
    <w:rsid w:val="00F64071"/>
    <w:rsid w:val="00F645FF"/>
    <w:rsid w:val="00F6585D"/>
    <w:rsid w:val="00F67991"/>
    <w:rsid w:val="00F73F31"/>
    <w:rsid w:val="00F770E5"/>
    <w:rsid w:val="00F82413"/>
    <w:rsid w:val="00F82C0D"/>
    <w:rsid w:val="00F8390A"/>
    <w:rsid w:val="00F9298A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C25"/>
    <w:rsid w:val="00FC3321"/>
    <w:rsid w:val="00FC38AD"/>
    <w:rsid w:val="00FC46A5"/>
    <w:rsid w:val="00FD2704"/>
    <w:rsid w:val="00FD6691"/>
    <w:rsid w:val="00FD6DB9"/>
    <w:rsid w:val="00FE0F54"/>
    <w:rsid w:val="00FE5F46"/>
    <w:rsid w:val="00FF3D4C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E1A36F"/>
  <w15:docId w15:val="{B72770B7-F525-4498-B416-416EC7FA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B4D8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basedOn w:val="Domylnaczcionkaakapitu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basedOn w:val="Domylnaczcionkaakapitu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626"/>
    <w:pPr>
      <w:ind w:left="720"/>
    </w:pPr>
  </w:style>
  <w:style w:type="table" w:styleId="Tabela-Siatka">
    <w:name w:val="Table Grid"/>
    <w:basedOn w:val="Standardowy"/>
    <w:uiPriority w:val="99"/>
    <w:locked/>
    <w:rsid w:val="00364C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6B64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lock@mscdn.edu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onkursy.mscd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ostroleka@mscdn.edu.pl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nkursy@mscdn.edu.pl" TargetMode="External"/><Relationship Id="rId20" Type="http://schemas.openxmlformats.org/officeDocument/2006/relationships/hyperlink" Target="http://www.konkursy.mscd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ciechanow@mscdn.edu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edlce@mscdn.edu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onkursy@mscdn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adom@mscdn.edu.p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4816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Maria Bartosiak</cp:lastModifiedBy>
  <cp:revision>2</cp:revision>
  <cp:lastPrinted>2023-08-08T07:14:00Z</cp:lastPrinted>
  <dcterms:created xsi:type="dcterms:W3CDTF">2023-09-20T11:16:00Z</dcterms:created>
  <dcterms:modified xsi:type="dcterms:W3CDTF">2023-09-20T11:16:00Z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