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5D" w:rsidRPr="007C085E" w:rsidRDefault="00E6505D" w:rsidP="00805127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 xml:space="preserve">PROCEDURA </w:t>
      </w:r>
    </w:p>
    <w:p w:rsidR="00E6505D" w:rsidRPr="007C085E" w:rsidRDefault="00E6505D" w:rsidP="00805127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 xml:space="preserve">zawiadamiania Policji lub prokuratury </w:t>
      </w:r>
      <w:r w:rsidRPr="007C085E">
        <w:rPr>
          <w:rFonts w:ascii="Arial" w:hAnsi="Arial" w:cs="Arial"/>
          <w:b/>
          <w:bCs/>
          <w:sz w:val="20"/>
          <w:szCs w:val="20"/>
        </w:rPr>
        <w:br/>
        <w:t xml:space="preserve">o podejrzeniu popełnienia przestępstwa obowiązująca w </w:t>
      </w:r>
      <w:r w:rsidR="007C085E" w:rsidRPr="007C085E">
        <w:rPr>
          <w:rFonts w:ascii="Arial" w:hAnsi="Arial" w:cs="Arial"/>
          <w:b/>
          <w:bCs/>
          <w:sz w:val="20"/>
          <w:szCs w:val="20"/>
        </w:rPr>
        <w:t xml:space="preserve"> </w:t>
      </w:r>
      <w:r w:rsidR="00F21E06">
        <w:rPr>
          <w:rFonts w:ascii="Arial" w:hAnsi="Arial" w:cs="Arial"/>
          <w:b/>
          <w:bCs/>
          <w:sz w:val="20"/>
          <w:szCs w:val="20"/>
        </w:rPr>
        <w:t>Publicznej Szkole Podstawowej w Kleszczewie Kościerskim</w:t>
      </w:r>
    </w:p>
    <w:p w:rsidR="00E6505D" w:rsidRPr="007C085E" w:rsidRDefault="00E6505D" w:rsidP="0080512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E6505D" w:rsidRPr="007C085E" w:rsidRDefault="00E6505D" w:rsidP="00805127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>Podstawa prawna:</w:t>
      </w:r>
    </w:p>
    <w:p w:rsidR="00E6505D" w:rsidRPr="007C085E" w:rsidRDefault="00E6505D" w:rsidP="0080512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>art. 304</w:t>
      </w:r>
      <w:r w:rsidRPr="007C085E">
        <w:rPr>
          <w:rFonts w:ascii="Arial" w:hAnsi="Arial" w:cs="Arial"/>
          <w:sz w:val="20"/>
          <w:szCs w:val="20"/>
        </w:rPr>
        <w:t xml:space="preserve"> ustawy z dnia 6 czerwca 1997 r. Kodeks postępowania karnego (tekst jedn.: Dz.U. z 2022 r. poz. 1375 ze zm.);</w:t>
      </w:r>
    </w:p>
    <w:p w:rsidR="00E6505D" w:rsidRPr="007C085E" w:rsidRDefault="00E6505D" w:rsidP="0080512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 xml:space="preserve">art. 240 </w:t>
      </w:r>
      <w:r w:rsidRPr="007C085E">
        <w:rPr>
          <w:rFonts w:ascii="Arial" w:hAnsi="Arial" w:cs="Arial"/>
          <w:sz w:val="20"/>
          <w:szCs w:val="20"/>
        </w:rPr>
        <w:t>ustawy z dnia 6 czerwca 1997 r. Kodeks karny (tekst jedn.: Dz.U. z 2022 r. poz. 1138 ze zm.);</w:t>
      </w:r>
    </w:p>
    <w:p w:rsidR="00E6505D" w:rsidRPr="007C085E" w:rsidRDefault="00E6505D" w:rsidP="00805127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>art. 12</w:t>
      </w:r>
      <w:r w:rsidRPr="007C085E">
        <w:rPr>
          <w:rFonts w:ascii="Arial" w:hAnsi="Arial" w:cs="Arial"/>
          <w:sz w:val="20"/>
          <w:szCs w:val="20"/>
        </w:rPr>
        <w:t xml:space="preserve"> ustawy z dnia 29 lipca 2005 r. o przeciwdziałaniu przemocy domowej (tekst jedn.: Dz.U. z 2021 r. poz. 1249 ze zm.).</w:t>
      </w:r>
    </w:p>
    <w:p w:rsidR="00885405" w:rsidRPr="007C085E" w:rsidRDefault="00885405" w:rsidP="00805127">
      <w:pPr>
        <w:spacing w:before="120" w:after="120" w:line="360" w:lineRule="auto"/>
        <w:ind w:left="46"/>
        <w:jc w:val="center"/>
        <w:rPr>
          <w:rFonts w:ascii="Arial" w:hAnsi="Arial" w:cs="Arial"/>
          <w:b/>
          <w:sz w:val="20"/>
          <w:szCs w:val="20"/>
        </w:rPr>
      </w:pPr>
    </w:p>
    <w:p w:rsidR="00E6505D" w:rsidRPr="007C085E" w:rsidRDefault="00E6505D" w:rsidP="00805127">
      <w:pPr>
        <w:spacing w:before="120" w:after="120" w:line="360" w:lineRule="auto"/>
        <w:ind w:left="46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§ 1</w:t>
      </w:r>
    </w:p>
    <w:p w:rsidR="00E6505D" w:rsidRPr="007C085E" w:rsidRDefault="00E6505D" w:rsidP="00805127">
      <w:pPr>
        <w:spacing w:before="120" w:after="120" w:line="360" w:lineRule="auto"/>
        <w:ind w:left="46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Postanowienia ogólne</w:t>
      </w:r>
    </w:p>
    <w:p w:rsidR="00E6505D" w:rsidRPr="007C085E" w:rsidRDefault="00E6505D" w:rsidP="00805127">
      <w:pPr>
        <w:spacing w:before="120" w:after="120" w:line="360" w:lineRule="auto"/>
        <w:ind w:left="46"/>
        <w:jc w:val="both"/>
        <w:rPr>
          <w:rFonts w:ascii="Arial" w:hAnsi="Arial" w:cs="Arial"/>
          <w:b/>
          <w:sz w:val="20"/>
          <w:szCs w:val="20"/>
        </w:rPr>
      </w:pPr>
    </w:p>
    <w:p w:rsidR="00E6505D" w:rsidRPr="007C085E" w:rsidRDefault="00E6505D" w:rsidP="00A32AA0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Ref10151888"/>
      <w:r w:rsidRPr="007C085E">
        <w:rPr>
          <w:rFonts w:ascii="Arial" w:hAnsi="Arial" w:cs="Arial"/>
          <w:sz w:val="20"/>
          <w:szCs w:val="20"/>
        </w:rPr>
        <w:t>Niniejsza Procedura określa:</w:t>
      </w:r>
      <w:bookmarkEnd w:id="0"/>
    </w:p>
    <w:p w:rsidR="00A32AA0" w:rsidRPr="007C085E" w:rsidRDefault="00E6505D" w:rsidP="00A32AA0">
      <w:pPr>
        <w:pStyle w:val="Akapitzlist"/>
        <w:numPr>
          <w:ilvl w:val="1"/>
          <w:numId w:val="1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zasady postępowania pracowników </w:t>
      </w:r>
      <w:r w:rsidR="00F21E06">
        <w:rPr>
          <w:rFonts w:ascii="Arial" w:eastAsia="Times New Roman" w:hAnsi="Arial" w:cs="Arial"/>
          <w:color w:val="323232"/>
          <w:sz w:val="20"/>
          <w:szCs w:val="20"/>
        </w:rPr>
        <w:t xml:space="preserve">Publicznej Szkoły Podstawowej w Kleszczewie Kościerskim </w:t>
      </w:r>
      <w:r w:rsidRPr="007C085E">
        <w:rPr>
          <w:rFonts w:ascii="Arial" w:hAnsi="Arial" w:cs="Arial"/>
          <w:sz w:val="20"/>
          <w:szCs w:val="20"/>
        </w:rPr>
        <w:t xml:space="preserve"> w przypadku zawiadamiania </w:t>
      </w:r>
      <w:r w:rsidR="00885405" w:rsidRPr="007C085E">
        <w:rPr>
          <w:rFonts w:ascii="Arial" w:hAnsi="Arial" w:cs="Arial"/>
          <w:sz w:val="20"/>
          <w:szCs w:val="20"/>
        </w:rPr>
        <w:t>Policji lub prokuratury</w:t>
      </w:r>
      <w:r w:rsidRPr="007C085E">
        <w:rPr>
          <w:rFonts w:ascii="Arial" w:hAnsi="Arial" w:cs="Arial"/>
          <w:sz w:val="20"/>
          <w:szCs w:val="20"/>
        </w:rPr>
        <w:t xml:space="preserve"> o </w:t>
      </w:r>
      <w:r w:rsidR="00885405" w:rsidRPr="007C085E">
        <w:rPr>
          <w:rFonts w:ascii="Arial" w:hAnsi="Arial" w:cs="Arial"/>
          <w:sz w:val="20"/>
          <w:szCs w:val="20"/>
        </w:rPr>
        <w:t xml:space="preserve">możliwości popełnienia przestępstwa </w:t>
      </w:r>
      <w:r w:rsidR="00A939D4">
        <w:rPr>
          <w:rFonts w:ascii="Arial" w:hAnsi="Arial" w:cs="Arial"/>
          <w:sz w:val="20"/>
          <w:szCs w:val="20"/>
        </w:rPr>
        <w:br/>
      </w:r>
      <w:r w:rsidR="00885405" w:rsidRPr="007C085E">
        <w:rPr>
          <w:rFonts w:ascii="Arial" w:hAnsi="Arial" w:cs="Arial"/>
          <w:sz w:val="20"/>
          <w:szCs w:val="20"/>
        </w:rPr>
        <w:t>na szkodę</w:t>
      </w:r>
      <w:r w:rsidR="008759E0">
        <w:rPr>
          <w:rFonts w:ascii="Arial" w:hAnsi="Arial" w:cs="Arial"/>
          <w:sz w:val="20"/>
          <w:szCs w:val="20"/>
        </w:rPr>
        <w:t xml:space="preserve"> dziecka </w:t>
      </w:r>
      <w:r w:rsidRPr="007C085E">
        <w:rPr>
          <w:rFonts w:ascii="Arial" w:hAnsi="Arial" w:cs="Arial"/>
          <w:sz w:val="20"/>
          <w:szCs w:val="20"/>
        </w:rPr>
        <w:t>Placówki</w:t>
      </w:r>
      <w:r w:rsidR="008759E0">
        <w:rPr>
          <w:rFonts w:ascii="Arial" w:hAnsi="Arial" w:cs="Arial"/>
          <w:sz w:val="20"/>
          <w:szCs w:val="20"/>
        </w:rPr>
        <w:t>;</w:t>
      </w:r>
    </w:p>
    <w:p w:rsidR="00566689" w:rsidRPr="007C085E" w:rsidRDefault="00E6505D" w:rsidP="00A32AA0">
      <w:pPr>
        <w:pStyle w:val="Akapitzlist"/>
        <w:numPr>
          <w:ilvl w:val="1"/>
          <w:numId w:val="1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zasady postępowania</w:t>
      </w:r>
      <w:r w:rsidR="007C085E">
        <w:rPr>
          <w:rFonts w:ascii="Arial" w:hAnsi="Arial" w:cs="Arial"/>
          <w:sz w:val="20"/>
          <w:szCs w:val="20"/>
        </w:rPr>
        <w:t xml:space="preserve"> pracowników </w:t>
      </w:r>
      <w:r w:rsidRPr="007C085E">
        <w:rPr>
          <w:rFonts w:ascii="Arial" w:hAnsi="Arial" w:cs="Arial"/>
          <w:sz w:val="20"/>
          <w:szCs w:val="20"/>
        </w:rPr>
        <w:t xml:space="preserve">Placówki w przypadku zawiadamiania </w:t>
      </w:r>
      <w:r w:rsidR="00566689" w:rsidRPr="007C085E">
        <w:rPr>
          <w:rFonts w:ascii="Arial" w:hAnsi="Arial" w:cs="Arial"/>
          <w:sz w:val="20"/>
          <w:szCs w:val="20"/>
        </w:rPr>
        <w:t xml:space="preserve">Policji </w:t>
      </w:r>
      <w:r w:rsidR="00A939D4">
        <w:rPr>
          <w:rFonts w:ascii="Arial" w:hAnsi="Arial" w:cs="Arial"/>
          <w:sz w:val="20"/>
          <w:szCs w:val="20"/>
        </w:rPr>
        <w:br/>
      </w:r>
      <w:r w:rsidR="00566689" w:rsidRPr="007C085E">
        <w:rPr>
          <w:rFonts w:ascii="Arial" w:hAnsi="Arial" w:cs="Arial"/>
          <w:sz w:val="20"/>
          <w:szCs w:val="20"/>
        </w:rPr>
        <w:t xml:space="preserve">lub prokuratury o możliwości popełnienia przestępstwa z użyciem przemocy domowej </w:t>
      </w:r>
      <w:r w:rsidR="00A939D4">
        <w:rPr>
          <w:rFonts w:ascii="Arial" w:hAnsi="Arial" w:cs="Arial"/>
          <w:sz w:val="20"/>
          <w:szCs w:val="20"/>
        </w:rPr>
        <w:br/>
      </w:r>
      <w:r w:rsidR="00566689" w:rsidRPr="007C085E">
        <w:rPr>
          <w:rFonts w:ascii="Arial" w:hAnsi="Arial" w:cs="Arial"/>
          <w:sz w:val="20"/>
          <w:szCs w:val="20"/>
        </w:rPr>
        <w:t>na sz</w:t>
      </w:r>
      <w:r w:rsidR="007C085E">
        <w:rPr>
          <w:rFonts w:ascii="Arial" w:hAnsi="Arial" w:cs="Arial"/>
          <w:sz w:val="20"/>
          <w:szCs w:val="20"/>
        </w:rPr>
        <w:t xml:space="preserve">kodę dziecka </w:t>
      </w:r>
      <w:r w:rsidR="00566689" w:rsidRPr="007C085E">
        <w:rPr>
          <w:rFonts w:ascii="Arial" w:hAnsi="Arial" w:cs="Arial"/>
          <w:sz w:val="20"/>
          <w:szCs w:val="20"/>
        </w:rPr>
        <w:t>Placówki.</w:t>
      </w:r>
    </w:p>
    <w:p w:rsidR="00E6505D" w:rsidRPr="007C085E" w:rsidRDefault="00E6505D" w:rsidP="00A32AA0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Ilekroć w Procedurze jest mowa o:</w:t>
      </w:r>
    </w:p>
    <w:p w:rsidR="00E6505D" w:rsidRPr="007C085E" w:rsidRDefault="00E6505D" w:rsidP="00A32AA0">
      <w:pPr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>placówce</w:t>
      </w:r>
      <w:r w:rsidRPr="007C085E">
        <w:rPr>
          <w:rFonts w:ascii="Arial" w:hAnsi="Arial" w:cs="Arial"/>
          <w:sz w:val="20"/>
          <w:szCs w:val="20"/>
        </w:rPr>
        <w:t xml:space="preserve"> – na</w:t>
      </w:r>
      <w:r w:rsidR="007C085E">
        <w:rPr>
          <w:rFonts w:ascii="Arial" w:hAnsi="Arial" w:cs="Arial"/>
          <w:sz w:val="20"/>
          <w:szCs w:val="20"/>
        </w:rPr>
        <w:t>leży przez to</w:t>
      </w:r>
      <w:r w:rsidR="008759E0">
        <w:rPr>
          <w:rFonts w:ascii="Arial" w:hAnsi="Arial" w:cs="Arial"/>
          <w:sz w:val="20"/>
          <w:szCs w:val="20"/>
        </w:rPr>
        <w:t xml:space="preserve"> rozumieć </w:t>
      </w:r>
      <w:r w:rsidR="00F21E06">
        <w:rPr>
          <w:rFonts w:ascii="Arial" w:eastAsia="Times New Roman" w:hAnsi="Arial" w:cs="Arial"/>
          <w:color w:val="323232"/>
          <w:sz w:val="20"/>
          <w:szCs w:val="20"/>
        </w:rPr>
        <w:t>Publiczną Szkołę Podstawową w Kleszczewie Kościerskim</w:t>
      </w:r>
      <w:r w:rsidRPr="007C085E">
        <w:rPr>
          <w:rFonts w:ascii="Arial" w:hAnsi="Arial" w:cs="Arial"/>
          <w:sz w:val="20"/>
          <w:szCs w:val="20"/>
        </w:rPr>
        <w:t>;</w:t>
      </w:r>
    </w:p>
    <w:p w:rsidR="00E6505D" w:rsidRPr="007C085E" w:rsidRDefault="00E6505D" w:rsidP="00414B04">
      <w:pPr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>dziecku, małoletnim</w:t>
      </w:r>
      <w:r w:rsidRPr="007C085E">
        <w:rPr>
          <w:rFonts w:ascii="Arial" w:hAnsi="Arial" w:cs="Arial"/>
          <w:sz w:val="20"/>
          <w:szCs w:val="20"/>
        </w:rPr>
        <w:t xml:space="preserve"> – należy przez to rozumieć wychowanka/ucznia uczęszczającego do </w:t>
      </w:r>
      <w:r w:rsidR="007C085E">
        <w:rPr>
          <w:rFonts w:ascii="Arial" w:hAnsi="Arial" w:cs="Arial"/>
          <w:sz w:val="20"/>
          <w:szCs w:val="20"/>
        </w:rPr>
        <w:t>placówki;</w:t>
      </w:r>
    </w:p>
    <w:p w:rsidR="007A3C08" w:rsidRPr="007C085E" w:rsidRDefault="007A3C08" w:rsidP="00414B0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>prokuraturze</w:t>
      </w:r>
      <w:r w:rsidR="00E6505D" w:rsidRPr="007C085E">
        <w:rPr>
          <w:rFonts w:ascii="Arial" w:hAnsi="Arial" w:cs="Arial"/>
          <w:sz w:val="20"/>
          <w:szCs w:val="20"/>
        </w:rPr>
        <w:t xml:space="preserve"> – należy przez to rozumieć</w:t>
      </w:r>
      <w:r w:rsidRPr="007C085E">
        <w:rPr>
          <w:rFonts w:ascii="Arial" w:hAnsi="Arial" w:cs="Arial"/>
          <w:sz w:val="20"/>
          <w:szCs w:val="20"/>
        </w:rPr>
        <w:t xml:space="preserve"> prokuraturę rejonową</w:t>
      </w:r>
      <w:r w:rsidR="00A939D4">
        <w:rPr>
          <w:rFonts w:ascii="Arial" w:hAnsi="Arial" w:cs="Arial"/>
          <w:sz w:val="20"/>
          <w:szCs w:val="20"/>
        </w:rPr>
        <w:t xml:space="preserve"> </w:t>
      </w:r>
      <w:r w:rsidRPr="007C085E">
        <w:rPr>
          <w:rFonts w:ascii="Arial" w:hAnsi="Arial" w:cs="Arial"/>
          <w:kern w:val="2"/>
          <w:sz w:val="20"/>
          <w:szCs w:val="20"/>
        </w:rPr>
        <w:t>właściwą wg miejsca zaistnienia przestępstwa;</w:t>
      </w:r>
    </w:p>
    <w:p w:rsidR="00E6505D" w:rsidRPr="007C085E" w:rsidRDefault="007A3C08" w:rsidP="00414B04">
      <w:pPr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 xml:space="preserve">przestępstwie </w:t>
      </w:r>
      <w:r w:rsidRPr="007C085E">
        <w:rPr>
          <w:rFonts w:ascii="Arial" w:hAnsi="Arial" w:cs="Arial"/>
          <w:sz w:val="20"/>
          <w:szCs w:val="20"/>
        </w:rPr>
        <w:t xml:space="preserve">– należy przez to rozumieć w szczególności przestępstwo ścigane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z oskarżenia publicznego;</w:t>
      </w:r>
    </w:p>
    <w:p w:rsidR="008E4528" w:rsidRPr="007C085E" w:rsidRDefault="007A3C08" w:rsidP="00414B04">
      <w:pPr>
        <w:pStyle w:val="Akapitzlist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 xml:space="preserve">przemocy domowej </w:t>
      </w:r>
      <w:r w:rsidR="00E6505D" w:rsidRPr="007C085E">
        <w:rPr>
          <w:rFonts w:ascii="Arial" w:hAnsi="Arial" w:cs="Arial"/>
          <w:sz w:val="20"/>
          <w:szCs w:val="20"/>
        </w:rPr>
        <w:t>– należy przez to rozumieć</w:t>
      </w:r>
      <w:r w:rsidR="008E4528" w:rsidRPr="007C085E">
        <w:rPr>
          <w:rFonts w:ascii="Arial" w:hAnsi="Arial" w:cs="Arial"/>
          <w:sz w:val="20"/>
          <w:szCs w:val="20"/>
        </w:rPr>
        <w:t xml:space="preserve"> zgodnie z art. 2 ust. 1 pkt 1 ustawy </w:t>
      </w:r>
      <w:r w:rsidR="00A939D4">
        <w:rPr>
          <w:rFonts w:ascii="Arial" w:hAnsi="Arial" w:cs="Arial"/>
          <w:sz w:val="20"/>
          <w:szCs w:val="20"/>
        </w:rPr>
        <w:br/>
      </w:r>
      <w:r w:rsidR="008E4528" w:rsidRPr="007C085E">
        <w:rPr>
          <w:rFonts w:ascii="Arial" w:hAnsi="Arial" w:cs="Arial"/>
          <w:sz w:val="20"/>
          <w:szCs w:val="20"/>
        </w:rPr>
        <w:t xml:space="preserve">z dnia 29 lipca 2005 r. o przeciwdziałaniu przemocy domowej jednorazowe </w:t>
      </w:r>
      <w:r w:rsidR="00A939D4">
        <w:rPr>
          <w:rFonts w:ascii="Arial" w:hAnsi="Arial" w:cs="Arial"/>
          <w:sz w:val="20"/>
          <w:szCs w:val="20"/>
        </w:rPr>
        <w:br/>
      </w:r>
      <w:r w:rsidR="008E4528" w:rsidRPr="007C085E">
        <w:rPr>
          <w:rFonts w:ascii="Arial" w:hAnsi="Arial" w:cs="Arial"/>
          <w:sz w:val="20"/>
          <w:szCs w:val="20"/>
        </w:rPr>
        <w:lastRenderedPageBreak/>
        <w:t>albo powtarzające się umyślne działanie lub zaniechanie, wykorzystujące przewagę fizyczną, psychiczną lub ekonomiczną, naruszające prawa lub dobra osobiste osoby doznającej przemocy domowej, w szczególności:</w:t>
      </w:r>
    </w:p>
    <w:p w:rsidR="008E4528" w:rsidRPr="007C085E" w:rsidRDefault="008E4528" w:rsidP="00414B04">
      <w:pPr>
        <w:pStyle w:val="Akapitzlist"/>
        <w:numPr>
          <w:ilvl w:val="2"/>
          <w:numId w:val="1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narażające tę osobę na niebezpieczeństwo utraty życia, zdrowia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lub mienia,</w:t>
      </w:r>
    </w:p>
    <w:p w:rsidR="008E4528" w:rsidRPr="007C085E" w:rsidRDefault="008E4528" w:rsidP="00414B04">
      <w:pPr>
        <w:pStyle w:val="Akapitzlist"/>
        <w:numPr>
          <w:ilvl w:val="2"/>
          <w:numId w:val="1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naruszające jej godność, nietykalność cielesną lub wolność,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w tym seksualną,</w:t>
      </w:r>
    </w:p>
    <w:p w:rsidR="008E4528" w:rsidRPr="007C085E" w:rsidRDefault="008E4528" w:rsidP="00414B04">
      <w:pPr>
        <w:pStyle w:val="Akapitzlist"/>
        <w:numPr>
          <w:ilvl w:val="2"/>
          <w:numId w:val="1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powodujące szkody na jej zdrowiu fizycznym lub psychicznym, wywołujące u tej osoby cierpienie lub krzywdę,</w:t>
      </w:r>
    </w:p>
    <w:p w:rsidR="008E4528" w:rsidRPr="007C085E" w:rsidRDefault="008E4528" w:rsidP="00414B04">
      <w:pPr>
        <w:pStyle w:val="Akapitzlist"/>
        <w:numPr>
          <w:ilvl w:val="2"/>
          <w:numId w:val="1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ograniczające lub pozbawiające tę osobę dostępu do środków finansowych lub możliwości podjęcia pracy lub uzyskania samodzielności finansowej,</w:t>
      </w:r>
    </w:p>
    <w:p w:rsidR="00E6505D" w:rsidRPr="007C085E" w:rsidRDefault="008E4528" w:rsidP="00414B04">
      <w:pPr>
        <w:pStyle w:val="Akapitzlist"/>
        <w:numPr>
          <w:ilvl w:val="2"/>
          <w:numId w:val="16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istotnie naruszające prywatność tej osoby lub wzbudzające u niej poczucie zagrożenia, poniżenia lub udręczenia, w tym podejmowane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za pomocą środków komunikacji elektronicznej;</w:t>
      </w:r>
    </w:p>
    <w:p w:rsidR="00414B04" w:rsidRPr="007C085E" w:rsidRDefault="00E6505D" w:rsidP="00414B04">
      <w:pPr>
        <w:pStyle w:val="Akapitzlist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>osobie odpowiedzialnej</w:t>
      </w:r>
      <w:r w:rsidRPr="007C085E">
        <w:rPr>
          <w:rFonts w:ascii="Arial" w:hAnsi="Arial" w:cs="Arial"/>
          <w:sz w:val="20"/>
          <w:szCs w:val="20"/>
        </w:rPr>
        <w:t xml:space="preserve"> – należy przez to rozumi</w:t>
      </w:r>
      <w:r w:rsidR="008759E0">
        <w:rPr>
          <w:rFonts w:ascii="Arial" w:hAnsi="Arial" w:cs="Arial"/>
          <w:sz w:val="20"/>
          <w:szCs w:val="20"/>
        </w:rPr>
        <w:t>eć osobę w skazaną zgodnie z § 3 niniejszej</w:t>
      </w:r>
      <w:r w:rsidRPr="007C085E">
        <w:rPr>
          <w:rFonts w:ascii="Arial" w:hAnsi="Arial" w:cs="Arial"/>
          <w:sz w:val="20"/>
          <w:szCs w:val="20"/>
        </w:rPr>
        <w:t xml:space="preserve"> Procedury;</w:t>
      </w:r>
    </w:p>
    <w:p w:rsidR="00E6505D" w:rsidRPr="007C085E" w:rsidRDefault="00E6505D" w:rsidP="00414B04">
      <w:pPr>
        <w:pStyle w:val="Akapitzlist"/>
        <w:numPr>
          <w:ilvl w:val="1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b/>
          <w:bCs/>
          <w:sz w:val="20"/>
          <w:szCs w:val="20"/>
        </w:rPr>
        <w:t xml:space="preserve">krzywdzeniu </w:t>
      </w:r>
      <w:r w:rsidRPr="007C085E">
        <w:rPr>
          <w:rFonts w:ascii="Arial" w:hAnsi="Arial" w:cs="Arial"/>
          <w:sz w:val="20"/>
          <w:szCs w:val="20"/>
        </w:rPr>
        <w:t xml:space="preserve">– należy przez to rozumieć  popełnienie czynu zabronionego lub czynu karalnego na szkodę dziecka przez jakąkolwiek osobę, w tym pracownika placówki,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lub zagrożenie dobra dziecka, w tym jego zaniedbywanie. Krzywdzeniem jest:</w:t>
      </w:r>
    </w:p>
    <w:p w:rsidR="00E6505D" w:rsidRPr="007C085E" w:rsidRDefault="00E6505D" w:rsidP="008A3EF9">
      <w:pPr>
        <w:pStyle w:val="Akapitzlist"/>
        <w:numPr>
          <w:ilvl w:val="2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przemoc – zachodzi wówczas, gdy jakaś osoba odnosi się do drugiej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w sposób niezgodny z wymaganiami relacji, która je łączy.</w:t>
      </w:r>
    </w:p>
    <w:p w:rsidR="00E6505D" w:rsidRPr="007C085E" w:rsidRDefault="00E6505D" w:rsidP="008A3EF9">
      <w:pPr>
        <w:pStyle w:val="Akapitzlist"/>
        <w:numPr>
          <w:ilvl w:val="2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przemoc fizyczna – jest to celowe uszkodzenie ciała, zadawanie bólu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 xml:space="preserve">lub groźba uszkodzenia ciała. Skutkiem przemocy fizycznej mogą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być złamania, siniaki, rany cięte, poparzenia, obrażenia wewnętrzne.</w:t>
      </w:r>
    </w:p>
    <w:p w:rsidR="00E6505D" w:rsidRPr="007C085E" w:rsidRDefault="00E6505D" w:rsidP="008A3EF9">
      <w:pPr>
        <w:pStyle w:val="Akapitzlist"/>
        <w:numPr>
          <w:ilvl w:val="2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przemoc emocjonalna – to powtarzające się poniżanie, upokarzanie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>i ośmieszanie dziecka, wciąganie dziecka w konflikt dorosłych, manipulowanie nim, brak odpowiedniego wsparcia, uwagi i miłości, stawianie dziecku wymagań i oczekiwań, którym nie jest ono w stanie sprostać. Jej celem jest naruszenie godności osobistej.</w:t>
      </w:r>
    </w:p>
    <w:p w:rsidR="00E6505D" w:rsidRPr="007C085E" w:rsidRDefault="00E6505D" w:rsidP="008A3EF9">
      <w:pPr>
        <w:pStyle w:val="Akapitzlist"/>
        <w:numPr>
          <w:ilvl w:val="2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wykorzystywanie seksualne – to każde zachowanie, które prowadzi </w:t>
      </w:r>
      <w:r w:rsidR="00A939D4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 xml:space="preserve">do seksualnego zaspokojenia kosztem dziecka. Wykorzystywanie seksualne odnosi się do </w:t>
      </w:r>
      <w:proofErr w:type="spellStart"/>
      <w:r w:rsidRPr="007C085E">
        <w:rPr>
          <w:rFonts w:ascii="Arial" w:hAnsi="Arial" w:cs="Arial"/>
          <w:sz w:val="20"/>
          <w:szCs w:val="20"/>
        </w:rPr>
        <w:t>zachowań</w:t>
      </w:r>
      <w:proofErr w:type="spellEnd"/>
      <w:r w:rsidRPr="007C085E">
        <w:rPr>
          <w:rFonts w:ascii="Arial" w:hAnsi="Arial" w:cs="Arial"/>
          <w:sz w:val="20"/>
          <w:szCs w:val="20"/>
        </w:rPr>
        <w:t xml:space="preserve"> z kontaktem fizycznym (np. dotykanie dziecka, współżycie z dzieckiem) oraz zachowania bez kontaktu fizycznego(np. pokazywanie dziecku materiałów pornograficznych, podglądanie, ekshibicjonizm). Przemoc ta może być jednorazowym incydentem lub powtarzać się przez dłuższy czas.</w:t>
      </w:r>
    </w:p>
    <w:p w:rsidR="0058672A" w:rsidRPr="007C085E" w:rsidRDefault="00E6505D" w:rsidP="007C085E">
      <w:pPr>
        <w:pStyle w:val="Akapitzlist"/>
        <w:numPr>
          <w:ilvl w:val="2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zaniedbywanie – to niezaspokajanie podstawowych potrzeb materialnych i emocjonalnych dziecka przez rodzica lub opiekuna prawnego, niezapewnianie mu odpowiedniego jedzenia, ubrań, schronienia, opieki.</w:t>
      </w:r>
    </w:p>
    <w:p w:rsidR="0058672A" w:rsidRPr="007C085E" w:rsidRDefault="0058672A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§ 2</w:t>
      </w: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Cel procedury</w:t>
      </w:r>
    </w:p>
    <w:p w:rsidR="00E6505D" w:rsidRPr="007C085E" w:rsidRDefault="00E6505D" w:rsidP="00805127">
      <w:pPr>
        <w:spacing w:before="120" w:after="120" w:line="360" w:lineRule="auto"/>
        <w:ind w:left="41"/>
        <w:jc w:val="both"/>
        <w:rPr>
          <w:rFonts w:ascii="Arial" w:hAnsi="Arial" w:cs="Arial"/>
          <w:sz w:val="20"/>
          <w:szCs w:val="20"/>
        </w:rPr>
      </w:pPr>
    </w:p>
    <w:p w:rsidR="00E6505D" w:rsidRPr="007C085E" w:rsidRDefault="00E6505D" w:rsidP="00805127">
      <w:pPr>
        <w:spacing w:before="120"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Celem niniejszej Procedury jest:</w:t>
      </w:r>
    </w:p>
    <w:p w:rsidR="00E6505D" w:rsidRPr="007C085E" w:rsidRDefault="00E6505D" w:rsidP="00805127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stosowanie standardów ochrony małoletnich przyjętych w Placówce;</w:t>
      </w:r>
    </w:p>
    <w:p w:rsidR="00E6505D" w:rsidRPr="007C085E" w:rsidRDefault="0051536D" w:rsidP="00805127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ustalenie przypadków zobowiązujących do </w:t>
      </w:r>
      <w:r w:rsidR="00E6505D" w:rsidRPr="007C085E">
        <w:rPr>
          <w:rFonts w:ascii="Arial" w:hAnsi="Arial" w:cs="Arial"/>
          <w:sz w:val="20"/>
          <w:szCs w:val="20"/>
        </w:rPr>
        <w:t>zawiadamian</w:t>
      </w:r>
      <w:r w:rsidRPr="007C085E">
        <w:rPr>
          <w:rFonts w:ascii="Arial" w:hAnsi="Arial" w:cs="Arial"/>
          <w:sz w:val="20"/>
          <w:szCs w:val="20"/>
        </w:rPr>
        <w:t>a</w:t>
      </w:r>
      <w:r w:rsidR="008759E0">
        <w:rPr>
          <w:rFonts w:ascii="Arial" w:hAnsi="Arial" w:cs="Arial"/>
          <w:sz w:val="20"/>
          <w:szCs w:val="20"/>
        </w:rPr>
        <w:t xml:space="preserve"> </w:t>
      </w:r>
      <w:r w:rsidRPr="007C085E">
        <w:rPr>
          <w:rFonts w:ascii="Arial" w:hAnsi="Arial" w:cs="Arial"/>
          <w:sz w:val="20"/>
          <w:szCs w:val="20"/>
        </w:rPr>
        <w:t>Policji lub prokuratury</w:t>
      </w:r>
      <w:r w:rsidR="00E6505D" w:rsidRPr="007C085E">
        <w:rPr>
          <w:rFonts w:ascii="Arial" w:hAnsi="Arial" w:cs="Arial"/>
          <w:sz w:val="20"/>
          <w:szCs w:val="20"/>
        </w:rPr>
        <w:t xml:space="preserve"> w przypadku podejrzenia </w:t>
      </w:r>
      <w:r w:rsidRPr="007C085E">
        <w:rPr>
          <w:rFonts w:ascii="Arial" w:hAnsi="Arial" w:cs="Arial"/>
          <w:sz w:val="20"/>
          <w:szCs w:val="20"/>
        </w:rPr>
        <w:t xml:space="preserve">popełnienia przestępstwa, w tym z użyciem przemocy domowej na szkodę </w:t>
      </w:r>
      <w:r w:rsidR="00E6505D" w:rsidRPr="007C085E">
        <w:rPr>
          <w:rFonts w:ascii="Arial" w:hAnsi="Arial" w:cs="Arial"/>
          <w:sz w:val="20"/>
          <w:szCs w:val="20"/>
        </w:rPr>
        <w:t xml:space="preserve">dziecka; </w:t>
      </w:r>
    </w:p>
    <w:p w:rsidR="00E6505D" w:rsidRPr="007C085E" w:rsidRDefault="00E6505D" w:rsidP="00805127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152600011"/>
      <w:r w:rsidRPr="007C085E">
        <w:rPr>
          <w:rFonts w:ascii="Arial" w:hAnsi="Arial" w:cs="Arial"/>
          <w:sz w:val="20"/>
          <w:szCs w:val="20"/>
        </w:rPr>
        <w:t xml:space="preserve">prawidłowe </w:t>
      </w:r>
      <w:r w:rsidR="0051536D" w:rsidRPr="007C085E">
        <w:rPr>
          <w:rFonts w:ascii="Arial" w:hAnsi="Arial" w:cs="Arial"/>
          <w:sz w:val="20"/>
          <w:szCs w:val="20"/>
        </w:rPr>
        <w:t xml:space="preserve">sformułowanie </w:t>
      </w:r>
      <w:r w:rsidRPr="007C085E">
        <w:rPr>
          <w:rFonts w:ascii="Arial" w:hAnsi="Arial" w:cs="Arial"/>
          <w:sz w:val="20"/>
          <w:szCs w:val="20"/>
        </w:rPr>
        <w:t>zawiad</w:t>
      </w:r>
      <w:r w:rsidR="0051536D" w:rsidRPr="007C085E">
        <w:rPr>
          <w:rFonts w:ascii="Arial" w:hAnsi="Arial" w:cs="Arial"/>
          <w:sz w:val="20"/>
          <w:szCs w:val="20"/>
        </w:rPr>
        <w:t>omienia do</w:t>
      </w:r>
      <w:r w:rsidR="008759E0">
        <w:rPr>
          <w:rFonts w:ascii="Arial" w:hAnsi="Arial" w:cs="Arial"/>
          <w:sz w:val="20"/>
          <w:szCs w:val="20"/>
        </w:rPr>
        <w:t xml:space="preserve"> </w:t>
      </w:r>
      <w:r w:rsidR="0051536D" w:rsidRPr="007C085E">
        <w:rPr>
          <w:rFonts w:ascii="Arial" w:hAnsi="Arial" w:cs="Arial"/>
          <w:sz w:val="20"/>
          <w:szCs w:val="20"/>
        </w:rPr>
        <w:t>Policji lub prokuratury</w:t>
      </w:r>
      <w:r w:rsidRPr="007C085E">
        <w:rPr>
          <w:rFonts w:ascii="Arial" w:hAnsi="Arial" w:cs="Arial"/>
          <w:sz w:val="20"/>
          <w:szCs w:val="20"/>
        </w:rPr>
        <w:t>;</w:t>
      </w:r>
    </w:p>
    <w:bookmarkEnd w:id="1"/>
    <w:p w:rsidR="00E6505D" w:rsidRPr="007C085E" w:rsidRDefault="00E6505D" w:rsidP="008051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7C085E">
        <w:rPr>
          <w:rFonts w:ascii="Arial" w:hAnsi="Arial" w:cs="Arial"/>
          <w:kern w:val="2"/>
          <w:sz w:val="20"/>
          <w:szCs w:val="20"/>
        </w:rPr>
        <w:t>zapewnienie dziecku bezpieczeństwa i przerwanie krzywdzenia.</w:t>
      </w:r>
    </w:p>
    <w:p w:rsidR="00E6505D" w:rsidRPr="007C085E" w:rsidRDefault="00E6505D" w:rsidP="00805127">
      <w:pPr>
        <w:spacing w:before="120" w:after="120" w:line="360" w:lineRule="auto"/>
        <w:ind w:left="36" w:right="40"/>
        <w:jc w:val="both"/>
        <w:rPr>
          <w:rFonts w:ascii="Arial" w:hAnsi="Arial" w:cs="Arial"/>
          <w:sz w:val="20"/>
          <w:szCs w:val="20"/>
        </w:rPr>
      </w:pP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§ 3</w:t>
      </w: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Osoby odpowiedzialne za składanie zawiadomień</w:t>
      </w: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both"/>
        <w:rPr>
          <w:rFonts w:ascii="Arial" w:hAnsi="Arial" w:cs="Arial"/>
          <w:b/>
          <w:sz w:val="20"/>
          <w:szCs w:val="20"/>
        </w:rPr>
      </w:pP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1. Osobą odpowiedzialną za zawiadomienie </w:t>
      </w:r>
      <w:r w:rsidR="00BA3183" w:rsidRPr="007C085E">
        <w:rPr>
          <w:rFonts w:ascii="Arial" w:hAnsi="Arial" w:cs="Arial"/>
          <w:sz w:val="20"/>
          <w:szCs w:val="20"/>
        </w:rPr>
        <w:t>Policji lub prokuratury o możliwości popełnienia przestępstwa, w tym z użyciem przemocy dom</w:t>
      </w:r>
      <w:r w:rsidR="004266EA">
        <w:rPr>
          <w:rFonts w:ascii="Arial" w:hAnsi="Arial" w:cs="Arial"/>
          <w:sz w:val="20"/>
          <w:szCs w:val="20"/>
        </w:rPr>
        <w:t>owej, na szkodę dziecka</w:t>
      </w:r>
      <w:r w:rsidR="008759E0">
        <w:rPr>
          <w:rFonts w:ascii="Arial" w:hAnsi="Arial" w:cs="Arial"/>
          <w:sz w:val="20"/>
          <w:szCs w:val="20"/>
        </w:rPr>
        <w:t xml:space="preserve"> </w:t>
      </w:r>
      <w:r w:rsidRPr="007C085E">
        <w:rPr>
          <w:rFonts w:ascii="Arial" w:hAnsi="Arial" w:cs="Arial"/>
          <w:sz w:val="20"/>
          <w:szCs w:val="20"/>
        </w:rPr>
        <w:t>jest</w:t>
      </w:r>
      <w:r w:rsidR="008759E0">
        <w:rPr>
          <w:rFonts w:ascii="Arial" w:hAnsi="Arial" w:cs="Arial"/>
          <w:sz w:val="20"/>
          <w:szCs w:val="20"/>
        </w:rPr>
        <w:t xml:space="preserve"> </w:t>
      </w:r>
      <w:r w:rsidRPr="007C085E">
        <w:rPr>
          <w:rFonts w:ascii="Arial" w:hAnsi="Arial" w:cs="Arial"/>
          <w:sz w:val="20"/>
          <w:szCs w:val="20"/>
        </w:rPr>
        <w:t>dyrektor</w:t>
      </w:r>
      <w:r w:rsidR="00791253" w:rsidRPr="007C085E">
        <w:rPr>
          <w:rFonts w:ascii="Arial" w:hAnsi="Arial" w:cs="Arial"/>
          <w:sz w:val="20"/>
          <w:szCs w:val="20"/>
        </w:rPr>
        <w:t xml:space="preserve"> </w:t>
      </w:r>
      <w:r w:rsidR="009D6A7A">
        <w:rPr>
          <w:rFonts w:ascii="Arial" w:hAnsi="Arial" w:cs="Arial"/>
          <w:sz w:val="20"/>
          <w:szCs w:val="20"/>
        </w:rPr>
        <w:br/>
      </w:r>
      <w:r w:rsidR="00791253" w:rsidRPr="007C085E">
        <w:rPr>
          <w:rFonts w:ascii="Arial" w:hAnsi="Arial" w:cs="Arial"/>
          <w:sz w:val="20"/>
          <w:szCs w:val="20"/>
        </w:rPr>
        <w:t xml:space="preserve">lub </w:t>
      </w:r>
      <w:r w:rsidRPr="007C085E">
        <w:rPr>
          <w:rFonts w:ascii="Arial" w:hAnsi="Arial" w:cs="Arial"/>
          <w:sz w:val="20"/>
          <w:szCs w:val="20"/>
        </w:rPr>
        <w:t>wicedyrektor</w:t>
      </w:r>
      <w:r w:rsidR="00791253" w:rsidRPr="007C085E">
        <w:rPr>
          <w:rFonts w:ascii="Arial" w:hAnsi="Arial" w:cs="Arial"/>
          <w:sz w:val="20"/>
          <w:szCs w:val="20"/>
        </w:rPr>
        <w:t xml:space="preserve"> lub </w:t>
      </w:r>
      <w:r w:rsidRPr="007C085E">
        <w:rPr>
          <w:rFonts w:ascii="Arial" w:hAnsi="Arial" w:cs="Arial"/>
          <w:sz w:val="20"/>
          <w:szCs w:val="20"/>
        </w:rPr>
        <w:t>pedagog</w:t>
      </w:r>
      <w:r w:rsidR="00791253" w:rsidRPr="007C085E">
        <w:rPr>
          <w:rFonts w:ascii="Arial" w:hAnsi="Arial" w:cs="Arial"/>
          <w:sz w:val="20"/>
          <w:szCs w:val="20"/>
        </w:rPr>
        <w:t xml:space="preserve"> lub </w:t>
      </w:r>
      <w:r w:rsidRPr="007C085E">
        <w:rPr>
          <w:rFonts w:ascii="Arial" w:hAnsi="Arial" w:cs="Arial"/>
          <w:sz w:val="20"/>
          <w:szCs w:val="20"/>
        </w:rPr>
        <w:t>psycholog</w:t>
      </w:r>
      <w:r w:rsidR="00791253" w:rsidRPr="007C085E">
        <w:rPr>
          <w:rFonts w:ascii="Arial" w:hAnsi="Arial" w:cs="Arial"/>
          <w:sz w:val="20"/>
          <w:szCs w:val="20"/>
        </w:rPr>
        <w:t xml:space="preserve"> lub </w:t>
      </w:r>
      <w:r w:rsidR="00BA3183" w:rsidRPr="007C085E">
        <w:rPr>
          <w:rFonts w:ascii="Arial" w:hAnsi="Arial" w:cs="Arial"/>
          <w:sz w:val="20"/>
          <w:szCs w:val="20"/>
        </w:rPr>
        <w:t>wychowawca dziecka</w:t>
      </w:r>
      <w:r w:rsidRPr="007C085E">
        <w:rPr>
          <w:rFonts w:ascii="Arial" w:hAnsi="Arial" w:cs="Arial"/>
          <w:sz w:val="20"/>
          <w:szCs w:val="20"/>
        </w:rPr>
        <w:t>.</w:t>
      </w: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2. W przypadku nieobecności danej osoby, o której mowa w ust. 1, dyrektor ma obowią</w:t>
      </w:r>
      <w:r w:rsidR="008759E0">
        <w:rPr>
          <w:rFonts w:ascii="Arial" w:hAnsi="Arial" w:cs="Arial"/>
          <w:sz w:val="20"/>
          <w:szCs w:val="20"/>
        </w:rPr>
        <w:t>zek wyznaczyć osobę zastępującą .</w:t>
      </w: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3. Wykaz osób odpowiedzialnych za składanie zawiadomień określa załącznik nr 1 do </w:t>
      </w:r>
      <w:r w:rsidR="008759E0">
        <w:rPr>
          <w:rFonts w:ascii="Arial" w:hAnsi="Arial" w:cs="Arial"/>
          <w:sz w:val="20"/>
          <w:szCs w:val="20"/>
        </w:rPr>
        <w:t xml:space="preserve">niniejszej </w:t>
      </w:r>
      <w:r w:rsidRPr="007C085E">
        <w:rPr>
          <w:rFonts w:ascii="Arial" w:hAnsi="Arial" w:cs="Arial"/>
          <w:sz w:val="20"/>
          <w:szCs w:val="20"/>
        </w:rPr>
        <w:t>Procedury.</w:t>
      </w:r>
    </w:p>
    <w:p w:rsidR="00495410" w:rsidRPr="007C085E" w:rsidRDefault="0051536D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4.  W przypadk</w:t>
      </w:r>
      <w:r w:rsidR="00495410" w:rsidRPr="007C085E">
        <w:rPr>
          <w:rFonts w:ascii="Arial" w:hAnsi="Arial" w:cs="Arial"/>
          <w:sz w:val="20"/>
          <w:szCs w:val="20"/>
        </w:rPr>
        <w:t xml:space="preserve">u zagrożenia życia i zdrowia dziecka każdy pracownik który pierwszy powziął informację o zagrożeniu niezwłocznie informuję odpowiednie służby zgodnie z </w:t>
      </w:r>
      <w:r w:rsidR="00E11848" w:rsidRPr="007C085E">
        <w:rPr>
          <w:rFonts w:ascii="Arial" w:hAnsi="Arial" w:cs="Arial"/>
          <w:sz w:val="20"/>
          <w:szCs w:val="20"/>
        </w:rPr>
        <w:t>§ 7 ust. 4 Procedury.</w:t>
      </w:r>
    </w:p>
    <w:p w:rsidR="00E6505D" w:rsidRPr="007C085E" w:rsidRDefault="00E6505D" w:rsidP="00805127">
      <w:pPr>
        <w:spacing w:before="120" w:after="120" w:line="360" w:lineRule="auto"/>
        <w:ind w:left="36" w:right="40"/>
        <w:jc w:val="both"/>
        <w:rPr>
          <w:rFonts w:ascii="Arial" w:hAnsi="Arial" w:cs="Arial"/>
          <w:sz w:val="20"/>
          <w:szCs w:val="20"/>
        </w:rPr>
      </w:pP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§ 4</w:t>
      </w: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Zasady postępowania</w:t>
      </w: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</w:p>
    <w:p w:rsidR="00566689" w:rsidRPr="007C085E" w:rsidRDefault="00E6505D" w:rsidP="00805127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bookmarkStart w:id="2" w:name="_Hlk152594831"/>
      <w:r w:rsidRPr="007C085E">
        <w:rPr>
          <w:rFonts w:ascii="Arial" w:hAnsi="Arial" w:cs="Arial"/>
          <w:sz w:val="20"/>
          <w:szCs w:val="20"/>
        </w:rPr>
        <w:t xml:space="preserve">1. </w:t>
      </w:r>
      <w:r w:rsidR="00566689" w:rsidRPr="007C085E">
        <w:rPr>
          <w:rFonts w:ascii="Arial" w:hAnsi="Arial" w:cs="Arial"/>
          <w:sz w:val="20"/>
          <w:szCs w:val="20"/>
        </w:rPr>
        <w:t xml:space="preserve">W przypadku podejrzenia przestępstwa na szkodę dziecka, w tym przestępstwa z użyciem przemocy domowej </w:t>
      </w:r>
      <w:r w:rsidR="00B83577" w:rsidRPr="007C085E">
        <w:rPr>
          <w:rFonts w:ascii="Arial" w:hAnsi="Arial" w:cs="Arial"/>
          <w:sz w:val="20"/>
          <w:szCs w:val="20"/>
        </w:rPr>
        <w:t>pracownik</w:t>
      </w:r>
      <w:r w:rsidR="00566689" w:rsidRPr="007C085E">
        <w:rPr>
          <w:rFonts w:ascii="Arial" w:hAnsi="Arial" w:cs="Arial"/>
          <w:sz w:val="20"/>
          <w:szCs w:val="20"/>
        </w:rPr>
        <w:t xml:space="preserve"> sporządza notatkę służbową na temat krzywdzenia dziecka </w:t>
      </w:r>
      <w:r w:rsidR="009D6A7A">
        <w:rPr>
          <w:rFonts w:ascii="Arial" w:hAnsi="Arial" w:cs="Arial"/>
          <w:sz w:val="20"/>
          <w:szCs w:val="20"/>
        </w:rPr>
        <w:br/>
      </w:r>
      <w:r w:rsidR="00566689" w:rsidRPr="007C085E">
        <w:rPr>
          <w:rFonts w:ascii="Arial" w:hAnsi="Arial" w:cs="Arial"/>
          <w:sz w:val="20"/>
          <w:szCs w:val="20"/>
        </w:rPr>
        <w:t xml:space="preserve">i przekazuje informację </w:t>
      </w:r>
      <w:r w:rsidR="00BA3183" w:rsidRPr="007C085E">
        <w:rPr>
          <w:rFonts w:ascii="Arial" w:hAnsi="Arial" w:cs="Arial"/>
          <w:sz w:val="20"/>
          <w:szCs w:val="20"/>
        </w:rPr>
        <w:t>osobie odpowiedzialnej</w:t>
      </w:r>
      <w:r w:rsidR="00566689" w:rsidRPr="007C085E">
        <w:rPr>
          <w:rFonts w:ascii="Arial" w:hAnsi="Arial" w:cs="Arial"/>
          <w:sz w:val="20"/>
          <w:szCs w:val="20"/>
        </w:rPr>
        <w:t xml:space="preserve">. </w:t>
      </w:r>
    </w:p>
    <w:p w:rsidR="00510B0F" w:rsidRPr="007C085E" w:rsidRDefault="00510B0F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2. Wzór notatki służbowej stanowi załącznik nr 2 do Procedury.</w:t>
      </w:r>
    </w:p>
    <w:bookmarkEnd w:id="2"/>
    <w:p w:rsidR="00BA3183" w:rsidRPr="007C085E" w:rsidRDefault="00510B0F" w:rsidP="00805127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lastRenderedPageBreak/>
        <w:t>3</w:t>
      </w:r>
      <w:r w:rsidR="00566689" w:rsidRPr="007C085E">
        <w:rPr>
          <w:rFonts w:ascii="Arial" w:hAnsi="Arial" w:cs="Arial"/>
          <w:sz w:val="20"/>
          <w:szCs w:val="20"/>
        </w:rPr>
        <w:t>.</w:t>
      </w:r>
      <w:r w:rsidR="0051536D" w:rsidRPr="007C085E">
        <w:rPr>
          <w:rFonts w:ascii="Arial" w:hAnsi="Arial" w:cs="Arial"/>
          <w:sz w:val="20"/>
          <w:szCs w:val="20"/>
        </w:rPr>
        <w:t xml:space="preserve"> Osoba odpowiedzialna składa zawiadomienie o podejrzeniu </w:t>
      </w:r>
      <w:r w:rsidR="00CF6039" w:rsidRPr="007C085E">
        <w:rPr>
          <w:rFonts w:ascii="Arial" w:hAnsi="Arial" w:cs="Arial"/>
          <w:sz w:val="20"/>
          <w:szCs w:val="20"/>
        </w:rPr>
        <w:t xml:space="preserve">popełnienia </w:t>
      </w:r>
      <w:r w:rsidR="0051536D" w:rsidRPr="007C085E">
        <w:rPr>
          <w:rFonts w:ascii="Arial" w:hAnsi="Arial" w:cs="Arial"/>
          <w:sz w:val="20"/>
          <w:szCs w:val="20"/>
        </w:rPr>
        <w:t>przestępstwa</w:t>
      </w:r>
      <w:r w:rsidR="00374435" w:rsidRPr="007C085E">
        <w:rPr>
          <w:rFonts w:ascii="Arial" w:hAnsi="Arial" w:cs="Arial"/>
          <w:sz w:val="20"/>
          <w:szCs w:val="20"/>
        </w:rPr>
        <w:t xml:space="preserve">, w tym </w:t>
      </w:r>
      <w:r w:rsidR="009D6A7A">
        <w:rPr>
          <w:rFonts w:ascii="Arial" w:hAnsi="Arial" w:cs="Arial"/>
          <w:sz w:val="20"/>
          <w:szCs w:val="20"/>
        </w:rPr>
        <w:br/>
      </w:r>
      <w:r w:rsidR="00374435" w:rsidRPr="007C085E">
        <w:rPr>
          <w:rFonts w:ascii="Arial" w:hAnsi="Arial" w:cs="Arial"/>
          <w:sz w:val="20"/>
          <w:szCs w:val="20"/>
        </w:rPr>
        <w:t>z użyciem przemocy domowej,</w:t>
      </w:r>
      <w:r w:rsidR="0051536D" w:rsidRPr="007C085E">
        <w:rPr>
          <w:rFonts w:ascii="Arial" w:hAnsi="Arial" w:cs="Arial"/>
          <w:sz w:val="20"/>
          <w:szCs w:val="20"/>
        </w:rPr>
        <w:t xml:space="preserve"> do prokuratury w każdej sytuacji, kiedy dziecko jest ofiarą przestępstwa. </w:t>
      </w:r>
    </w:p>
    <w:p w:rsidR="00E6505D" w:rsidRPr="007C085E" w:rsidRDefault="00F53943" w:rsidP="0080512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4</w:t>
      </w:r>
      <w:r w:rsidR="00E6505D" w:rsidRPr="007C085E">
        <w:rPr>
          <w:rFonts w:ascii="Arial" w:hAnsi="Arial" w:cs="Arial"/>
          <w:sz w:val="20"/>
          <w:szCs w:val="20"/>
        </w:rPr>
        <w:t>. Zawiadomienie</w:t>
      </w:r>
      <w:r w:rsidR="00374435" w:rsidRPr="007C085E">
        <w:rPr>
          <w:rFonts w:ascii="Arial" w:hAnsi="Arial" w:cs="Arial"/>
          <w:sz w:val="20"/>
          <w:szCs w:val="20"/>
        </w:rPr>
        <w:t xml:space="preserve">, o którym mowa w ust. 3, </w:t>
      </w:r>
      <w:r w:rsidR="00E6505D" w:rsidRPr="007C085E">
        <w:rPr>
          <w:rFonts w:ascii="Arial" w:hAnsi="Arial" w:cs="Arial"/>
          <w:sz w:val="20"/>
          <w:szCs w:val="20"/>
        </w:rPr>
        <w:t xml:space="preserve">należy przygotować </w:t>
      </w:r>
      <w:r w:rsidR="00E6505D" w:rsidRPr="007C085E">
        <w:rPr>
          <w:rFonts w:ascii="Arial" w:hAnsi="Arial" w:cs="Arial"/>
          <w:b/>
          <w:bCs/>
          <w:sz w:val="20"/>
          <w:szCs w:val="20"/>
        </w:rPr>
        <w:t>w formie pisemnej.</w:t>
      </w:r>
    </w:p>
    <w:p w:rsidR="00E6505D" w:rsidRPr="007C085E" w:rsidRDefault="00F53943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5</w:t>
      </w:r>
      <w:r w:rsidR="00E6505D" w:rsidRPr="007C085E">
        <w:rPr>
          <w:rFonts w:ascii="Arial" w:hAnsi="Arial" w:cs="Arial"/>
          <w:sz w:val="20"/>
          <w:szCs w:val="20"/>
        </w:rPr>
        <w:t>. Zawiadomienie o którym mowa w ust. 3 powinno zawierać, w szczególności:</w:t>
      </w:r>
    </w:p>
    <w:p w:rsidR="00374435" w:rsidRPr="007C085E" w:rsidRDefault="00374435" w:rsidP="00805127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wskazanie osoby/jednostki oświatowej zawiadamiającej wraz z adresem korespondencyjnym,</w:t>
      </w:r>
    </w:p>
    <w:p w:rsidR="00374435" w:rsidRPr="007C085E" w:rsidRDefault="00374435" w:rsidP="00805127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wskazanie osoby pokrzywdzonej,</w:t>
      </w:r>
    </w:p>
    <w:p w:rsidR="00374435" w:rsidRPr="007C085E" w:rsidRDefault="00374435" w:rsidP="00805127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jeśli to możliwe – podanie czasu i miejsca popełnienia czynu,</w:t>
      </w:r>
    </w:p>
    <w:p w:rsidR="00374435" w:rsidRPr="007C085E" w:rsidRDefault="00374435" w:rsidP="00805127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możliwie dokładny i zwięzły opis zdarzenia,</w:t>
      </w:r>
    </w:p>
    <w:p w:rsidR="00374435" w:rsidRPr="007C085E" w:rsidRDefault="00374435" w:rsidP="00805127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podanie ewentualnych świadków,</w:t>
      </w:r>
    </w:p>
    <w:p w:rsidR="00374435" w:rsidRPr="007C085E" w:rsidRDefault="00374435" w:rsidP="00805127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informacje o posiadanych dowodach, w szczególności gdy istnieje ryzyko</w:t>
      </w:r>
    </w:p>
    <w:p w:rsidR="00374435" w:rsidRPr="007C085E" w:rsidRDefault="00374435" w:rsidP="00805127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ich utraty lub zniszczenia,</w:t>
      </w:r>
    </w:p>
    <w:p w:rsidR="00374435" w:rsidRPr="007C085E" w:rsidRDefault="00374435" w:rsidP="00805127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jeśli to możliwe – wskazanie sprawcy przestępstwa lub osoby podejrzewanej o </w:t>
      </w:r>
    </w:p>
    <w:p w:rsidR="00374435" w:rsidRPr="007C085E" w:rsidRDefault="00374435" w:rsidP="00805127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jego popełnienie,</w:t>
      </w:r>
    </w:p>
    <w:p w:rsidR="00374435" w:rsidRPr="007C085E" w:rsidRDefault="00374435" w:rsidP="00805127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dat</w:t>
      </w:r>
      <w:r w:rsidR="00510B0F" w:rsidRPr="007C085E">
        <w:rPr>
          <w:rFonts w:ascii="Arial" w:hAnsi="Arial" w:cs="Arial"/>
          <w:sz w:val="20"/>
          <w:szCs w:val="20"/>
        </w:rPr>
        <w:t>ę</w:t>
      </w:r>
      <w:r w:rsidRPr="007C085E">
        <w:rPr>
          <w:rFonts w:ascii="Arial" w:hAnsi="Arial" w:cs="Arial"/>
          <w:sz w:val="20"/>
          <w:szCs w:val="20"/>
        </w:rPr>
        <w:t xml:space="preserve"> i podpis</w:t>
      </w:r>
      <w:r w:rsidR="00510B0F" w:rsidRPr="007C085E">
        <w:rPr>
          <w:rFonts w:ascii="Arial" w:hAnsi="Arial" w:cs="Arial"/>
          <w:sz w:val="20"/>
          <w:szCs w:val="20"/>
        </w:rPr>
        <w:t xml:space="preserve"> osoby </w:t>
      </w:r>
      <w:r w:rsidRPr="007C085E">
        <w:rPr>
          <w:rFonts w:ascii="Arial" w:hAnsi="Arial" w:cs="Arial"/>
          <w:sz w:val="20"/>
          <w:szCs w:val="20"/>
        </w:rPr>
        <w:t>uprawnioną do reprezentowania jednostki oświatowej, ewentualnie</w:t>
      </w:r>
      <w:r w:rsidR="00510B0F" w:rsidRPr="007C085E">
        <w:rPr>
          <w:rFonts w:ascii="Arial" w:hAnsi="Arial" w:cs="Arial"/>
          <w:sz w:val="20"/>
          <w:szCs w:val="20"/>
        </w:rPr>
        <w:t xml:space="preserve"> podpis</w:t>
      </w:r>
      <w:r w:rsidRPr="007C085E">
        <w:rPr>
          <w:rFonts w:ascii="Arial" w:hAnsi="Arial" w:cs="Arial"/>
          <w:sz w:val="20"/>
          <w:szCs w:val="20"/>
        </w:rPr>
        <w:t xml:space="preserve"> osob</w:t>
      </w:r>
      <w:r w:rsidR="00510B0F" w:rsidRPr="007C085E">
        <w:rPr>
          <w:rFonts w:ascii="Arial" w:hAnsi="Arial" w:cs="Arial"/>
          <w:sz w:val="20"/>
          <w:szCs w:val="20"/>
        </w:rPr>
        <w:t>y</w:t>
      </w:r>
      <w:r w:rsidRPr="007C085E">
        <w:rPr>
          <w:rFonts w:ascii="Arial" w:hAnsi="Arial" w:cs="Arial"/>
          <w:sz w:val="20"/>
          <w:szCs w:val="20"/>
        </w:rPr>
        <w:t xml:space="preserve"> wyznaczoną przez dyrektora.</w:t>
      </w:r>
    </w:p>
    <w:p w:rsidR="00E6505D" w:rsidRPr="007C085E" w:rsidRDefault="00E6505D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 xml:space="preserve">6. Wzór zawiadomienia </w:t>
      </w:r>
      <w:r w:rsidR="00F53943" w:rsidRPr="007C085E">
        <w:rPr>
          <w:rFonts w:ascii="Arial" w:hAnsi="Arial" w:cs="Arial"/>
          <w:sz w:val="20"/>
          <w:szCs w:val="20"/>
        </w:rPr>
        <w:t xml:space="preserve">do prokuratury o podejrzeniu popełnienia przestępstwa </w:t>
      </w:r>
      <w:r w:rsidRPr="007C085E">
        <w:rPr>
          <w:rFonts w:ascii="Arial" w:hAnsi="Arial" w:cs="Arial"/>
          <w:sz w:val="20"/>
          <w:szCs w:val="20"/>
        </w:rPr>
        <w:t xml:space="preserve">stanowi </w:t>
      </w:r>
      <w:r w:rsidR="009D6A7A">
        <w:rPr>
          <w:rFonts w:ascii="Arial" w:hAnsi="Arial" w:cs="Arial"/>
          <w:sz w:val="20"/>
          <w:szCs w:val="20"/>
        </w:rPr>
        <w:br/>
      </w:r>
      <w:r w:rsidRPr="007C085E">
        <w:rPr>
          <w:rFonts w:ascii="Arial" w:hAnsi="Arial" w:cs="Arial"/>
          <w:sz w:val="20"/>
          <w:szCs w:val="20"/>
        </w:rPr>
        <w:t xml:space="preserve">załącznik nr </w:t>
      </w:r>
      <w:r w:rsidR="00F53943" w:rsidRPr="007C085E">
        <w:rPr>
          <w:rFonts w:ascii="Arial" w:hAnsi="Arial" w:cs="Arial"/>
          <w:sz w:val="20"/>
          <w:szCs w:val="20"/>
        </w:rPr>
        <w:t>3</w:t>
      </w:r>
      <w:r w:rsidRPr="007C085E">
        <w:rPr>
          <w:rFonts w:ascii="Arial" w:hAnsi="Arial" w:cs="Arial"/>
          <w:sz w:val="20"/>
          <w:szCs w:val="20"/>
        </w:rPr>
        <w:t xml:space="preserve"> do Procedury.</w:t>
      </w:r>
    </w:p>
    <w:p w:rsidR="00CF6039" w:rsidRPr="007C085E" w:rsidRDefault="00CF6039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7.</w:t>
      </w:r>
      <w:r w:rsidR="00B62F6F" w:rsidRPr="007C085E">
        <w:rPr>
          <w:rFonts w:ascii="Arial" w:hAnsi="Arial" w:cs="Arial"/>
          <w:sz w:val="20"/>
          <w:szCs w:val="20"/>
        </w:rPr>
        <w:t xml:space="preserve"> W </w:t>
      </w:r>
      <w:r w:rsidR="00495410" w:rsidRPr="007C085E">
        <w:rPr>
          <w:rFonts w:ascii="Arial" w:hAnsi="Arial" w:cs="Arial"/>
          <w:sz w:val="20"/>
          <w:szCs w:val="20"/>
        </w:rPr>
        <w:t>przypadku</w:t>
      </w:r>
      <w:r w:rsidR="00B62F6F" w:rsidRPr="007C085E">
        <w:rPr>
          <w:rFonts w:ascii="Arial" w:hAnsi="Arial" w:cs="Arial"/>
          <w:sz w:val="20"/>
          <w:szCs w:val="20"/>
        </w:rPr>
        <w:t xml:space="preserve"> zagrożenia życia i zdrowia dziecka należy niezwłocznie poinformować odpowiednie służby (Policja, pogotowie ratunkowe), dzwoniąc pod numer 112, 997 lub 998 (pogotowie).  Poinformowania służb dokonuje pracownik, który pierwszy powziął informację o zagrożeniu </w:t>
      </w:r>
      <w:r w:rsidR="009D6A7A">
        <w:rPr>
          <w:rFonts w:ascii="Arial" w:hAnsi="Arial" w:cs="Arial"/>
          <w:sz w:val="20"/>
          <w:szCs w:val="20"/>
        </w:rPr>
        <w:br/>
      </w:r>
      <w:r w:rsidR="00B62F6F" w:rsidRPr="007C085E">
        <w:rPr>
          <w:rFonts w:ascii="Arial" w:hAnsi="Arial" w:cs="Arial"/>
          <w:sz w:val="20"/>
          <w:szCs w:val="20"/>
        </w:rPr>
        <w:t>i następnie wypełnia notatkę służbową o której mowa w ust. 2.</w:t>
      </w:r>
    </w:p>
    <w:p w:rsidR="00F53943" w:rsidRPr="007C085E" w:rsidRDefault="007A3C08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8</w:t>
      </w:r>
      <w:r w:rsidR="00F53943" w:rsidRPr="007C085E">
        <w:rPr>
          <w:rFonts w:ascii="Arial" w:hAnsi="Arial" w:cs="Arial"/>
          <w:sz w:val="20"/>
          <w:szCs w:val="20"/>
        </w:rPr>
        <w:t xml:space="preserve">. W </w:t>
      </w:r>
      <w:r w:rsidR="00495410" w:rsidRPr="007C085E">
        <w:rPr>
          <w:rFonts w:ascii="Arial" w:hAnsi="Arial" w:cs="Arial"/>
          <w:sz w:val="20"/>
          <w:szCs w:val="20"/>
        </w:rPr>
        <w:t xml:space="preserve">przypadku </w:t>
      </w:r>
      <w:r w:rsidR="00F53943" w:rsidRPr="007C085E">
        <w:rPr>
          <w:rFonts w:ascii="Arial" w:hAnsi="Arial" w:cs="Arial"/>
          <w:sz w:val="20"/>
          <w:szCs w:val="20"/>
        </w:rPr>
        <w:t xml:space="preserve">zagrożenia życia i zdrowia dziecka </w:t>
      </w:r>
      <w:r w:rsidR="00CF6039" w:rsidRPr="007C085E">
        <w:rPr>
          <w:rFonts w:ascii="Arial" w:hAnsi="Arial" w:cs="Arial"/>
          <w:sz w:val="20"/>
          <w:szCs w:val="20"/>
        </w:rPr>
        <w:t xml:space="preserve">w związku z przemocą domową osoba odpowiedzialna lub dyrektor </w:t>
      </w:r>
      <w:r w:rsidR="00F53943" w:rsidRPr="007C085E">
        <w:rPr>
          <w:rFonts w:ascii="Arial" w:hAnsi="Arial" w:cs="Arial"/>
          <w:sz w:val="20"/>
          <w:szCs w:val="20"/>
        </w:rPr>
        <w:t xml:space="preserve">wzywa </w:t>
      </w:r>
      <w:r w:rsidR="00CF6039" w:rsidRPr="007C085E">
        <w:rPr>
          <w:rFonts w:ascii="Arial" w:hAnsi="Arial" w:cs="Arial"/>
          <w:sz w:val="20"/>
          <w:szCs w:val="20"/>
        </w:rPr>
        <w:t>Policję i/lub w zależności od potrzeby pogotowie ratunkowe</w:t>
      </w:r>
      <w:r w:rsidR="00F53943" w:rsidRPr="007C085E">
        <w:rPr>
          <w:rFonts w:ascii="Arial" w:hAnsi="Arial" w:cs="Arial"/>
          <w:sz w:val="20"/>
          <w:szCs w:val="20"/>
        </w:rPr>
        <w:t xml:space="preserve"> </w:t>
      </w:r>
      <w:r w:rsidR="009D6A7A">
        <w:rPr>
          <w:rFonts w:ascii="Arial" w:hAnsi="Arial" w:cs="Arial"/>
          <w:sz w:val="20"/>
          <w:szCs w:val="20"/>
        </w:rPr>
        <w:br/>
      </w:r>
      <w:r w:rsidR="00F53943" w:rsidRPr="007C085E">
        <w:rPr>
          <w:rFonts w:ascii="Arial" w:hAnsi="Arial" w:cs="Arial"/>
          <w:sz w:val="20"/>
          <w:szCs w:val="20"/>
        </w:rPr>
        <w:t xml:space="preserve">i zawiadamia pracownika </w:t>
      </w:r>
      <w:r w:rsidR="00CF6039" w:rsidRPr="007C085E">
        <w:rPr>
          <w:rFonts w:ascii="Arial" w:hAnsi="Arial" w:cs="Arial"/>
          <w:sz w:val="20"/>
          <w:szCs w:val="20"/>
        </w:rPr>
        <w:t>socjalnego jednostki</w:t>
      </w:r>
      <w:r w:rsidR="00F53943" w:rsidRPr="007C085E">
        <w:rPr>
          <w:rFonts w:ascii="Arial" w:hAnsi="Arial" w:cs="Arial"/>
          <w:sz w:val="20"/>
          <w:szCs w:val="20"/>
        </w:rPr>
        <w:t xml:space="preserve"> pomocy społecznej, którzy umieszczają dziecko bez zgody opiekunów prawnych/rodziców </w:t>
      </w:r>
      <w:r w:rsidR="00CF6039" w:rsidRPr="007C085E">
        <w:rPr>
          <w:rFonts w:ascii="Arial" w:hAnsi="Arial" w:cs="Arial"/>
          <w:sz w:val="20"/>
          <w:szCs w:val="20"/>
        </w:rPr>
        <w:t>u innej niezamieszkującej wspólnie osoby najbliższe</w:t>
      </w:r>
      <w:r w:rsidR="00B62F6F" w:rsidRPr="007C085E">
        <w:rPr>
          <w:rFonts w:ascii="Arial" w:hAnsi="Arial" w:cs="Arial"/>
          <w:sz w:val="20"/>
          <w:szCs w:val="20"/>
        </w:rPr>
        <w:t xml:space="preserve"> -  dającej gwarancję zapewnienia dziecku bezpieczeństwa i należytej opieki, w rodzinie zastępczej, rodzinnym domu dziecka lub instytucjonalnej pieczy zastępczej na zasadach określonych w odrębnych przepisach.</w:t>
      </w:r>
    </w:p>
    <w:p w:rsidR="00B62F6F" w:rsidRPr="007C085E" w:rsidRDefault="007A3C08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152600126"/>
      <w:r w:rsidRPr="007C085E">
        <w:rPr>
          <w:rFonts w:ascii="Arial" w:hAnsi="Arial" w:cs="Arial"/>
          <w:sz w:val="20"/>
          <w:szCs w:val="20"/>
        </w:rPr>
        <w:t>9</w:t>
      </w:r>
      <w:r w:rsidR="00B62F6F" w:rsidRPr="007C085E">
        <w:rPr>
          <w:rFonts w:ascii="Arial" w:hAnsi="Arial" w:cs="Arial"/>
          <w:sz w:val="20"/>
          <w:szCs w:val="20"/>
        </w:rPr>
        <w:t>. Dalszy tok postępowania leży w kompetencji tych instytucji.</w:t>
      </w:r>
    </w:p>
    <w:bookmarkEnd w:id="3"/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§ 5</w:t>
      </w:r>
    </w:p>
    <w:p w:rsidR="00E6505D" w:rsidRPr="007C085E" w:rsidRDefault="00E6505D" w:rsidP="00805127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7C085E">
        <w:rPr>
          <w:rFonts w:ascii="Arial" w:hAnsi="Arial" w:cs="Arial"/>
          <w:b/>
          <w:sz w:val="20"/>
          <w:szCs w:val="20"/>
        </w:rPr>
        <w:t>Postanowienia końcowe</w:t>
      </w:r>
    </w:p>
    <w:p w:rsidR="00E6505D" w:rsidRPr="007C085E" w:rsidRDefault="00E6505D" w:rsidP="0080512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E6505D" w:rsidRPr="007C085E" w:rsidRDefault="00E6505D" w:rsidP="00805127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1. Niniejsza procedura wchodzi w życie z dniem ………………………...</w:t>
      </w:r>
    </w:p>
    <w:p w:rsidR="00E6505D" w:rsidRPr="007C085E" w:rsidRDefault="00E6505D" w:rsidP="00805127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7C085E">
        <w:rPr>
          <w:rFonts w:ascii="Arial" w:hAnsi="Arial" w:cs="Arial"/>
          <w:sz w:val="20"/>
          <w:szCs w:val="20"/>
        </w:rPr>
        <w:t>2. Za zamieszczanie oraz informowanie o aktualnej treści procedury odpowiada ……………………... .</w:t>
      </w:r>
    </w:p>
    <w:p w:rsidR="007A3C08" w:rsidRPr="00A32AA0" w:rsidRDefault="007A3C08" w:rsidP="0058672A">
      <w:pPr>
        <w:spacing w:line="360" w:lineRule="auto"/>
        <w:rPr>
          <w:rFonts w:cstheme="minorHAnsi"/>
          <w:sz w:val="24"/>
          <w:szCs w:val="24"/>
        </w:rPr>
        <w:sectPr w:rsidR="007A3C08" w:rsidRPr="00A32A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505D" w:rsidRPr="008759E0" w:rsidRDefault="00E6505D" w:rsidP="009D6A7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759E0">
        <w:rPr>
          <w:rFonts w:ascii="Arial" w:hAnsi="Arial" w:cs="Arial"/>
          <w:sz w:val="20"/>
          <w:szCs w:val="20"/>
        </w:rPr>
        <w:lastRenderedPageBreak/>
        <w:t>Załącznik nr 1 do Procedury</w:t>
      </w:r>
    </w:p>
    <w:p w:rsidR="00E6505D" w:rsidRPr="008759E0" w:rsidRDefault="00E6505D" w:rsidP="0080512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6505D" w:rsidRPr="008759E0" w:rsidRDefault="00E6505D" w:rsidP="008759E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_Hlk152600399"/>
      <w:r w:rsidRPr="008759E0">
        <w:rPr>
          <w:rFonts w:ascii="Arial" w:hAnsi="Arial" w:cs="Arial"/>
          <w:b/>
          <w:bCs/>
          <w:sz w:val="20"/>
          <w:szCs w:val="20"/>
        </w:rPr>
        <w:t xml:space="preserve">Wykaz osób odpowiedzialnych za składanie zawiadomień </w:t>
      </w:r>
      <w:r w:rsidR="00EB0FA6" w:rsidRPr="008759E0">
        <w:rPr>
          <w:rFonts w:ascii="Arial" w:hAnsi="Arial" w:cs="Arial"/>
          <w:b/>
          <w:bCs/>
          <w:sz w:val="20"/>
          <w:szCs w:val="20"/>
        </w:rPr>
        <w:t>o podejrzeniu popełnienia przestępstwa</w:t>
      </w:r>
      <w:bookmarkEnd w:id="4"/>
    </w:p>
    <w:p w:rsidR="00E6505D" w:rsidRPr="008759E0" w:rsidRDefault="00E6505D" w:rsidP="0080512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6505D" w:rsidRPr="008759E0" w:rsidRDefault="00E6505D" w:rsidP="0080512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858"/>
        <w:gridCol w:w="4505"/>
      </w:tblGrid>
      <w:tr w:rsidR="00E6505D" w:rsidRPr="008759E0" w:rsidTr="007130F4">
        <w:tc>
          <w:tcPr>
            <w:tcW w:w="704" w:type="dxa"/>
            <w:shd w:val="clear" w:color="auto" w:fill="F2F2F2" w:themeFill="background1" w:themeFillShade="F2"/>
          </w:tcPr>
          <w:p w:rsidR="00E6505D" w:rsidRPr="008759E0" w:rsidRDefault="00E6505D" w:rsidP="0080512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759E0">
              <w:rPr>
                <w:rFonts w:ascii="Arial" w:hAnsi="Arial" w:cs="Arial"/>
                <w:b/>
                <w:bCs/>
                <w:iCs/>
              </w:rPr>
              <w:t>L.p.</w:t>
            </w:r>
          </w:p>
        </w:tc>
        <w:tc>
          <w:tcPr>
            <w:tcW w:w="3858" w:type="dxa"/>
            <w:shd w:val="clear" w:color="auto" w:fill="F2F2F2" w:themeFill="background1" w:themeFillShade="F2"/>
          </w:tcPr>
          <w:p w:rsidR="00E6505D" w:rsidRPr="008759E0" w:rsidRDefault="00E6505D" w:rsidP="0080512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759E0">
              <w:rPr>
                <w:rFonts w:ascii="Arial" w:hAnsi="Arial" w:cs="Arial"/>
                <w:b/>
                <w:bCs/>
                <w:iCs/>
              </w:rPr>
              <w:t>Stanowisko</w:t>
            </w:r>
          </w:p>
        </w:tc>
        <w:tc>
          <w:tcPr>
            <w:tcW w:w="4505" w:type="dxa"/>
            <w:shd w:val="clear" w:color="auto" w:fill="F2F2F2" w:themeFill="background1" w:themeFillShade="F2"/>
          </w:tcPr>
          <w:p w:rsidR="00E6505D" w:rsidRPr="008759E0" w:rsidRDefault="00E6505D" w:rsidP="0080512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759E0">
              <w:rPr>
                <w:rFonts w:ascii="Arial" w:hAnsi="Arial" w:cs="Arial"/>
                <w:b/>
                <w:bCs/>
                <w:iCs/>
              </w:rPr>
              <w:t>Imię i nazwisko</w:t>
            </w:r>
          </w:p>
        </w:tc>
      </w:tr>
      <w:tr w:rsidR="00E6505D" w:rsidRPr="008759E0" w:rsidTr="008759E0">
        <w:trPr>
          <w:trHeight w:val="1059"/>
        </w:trPr>
        <w:tc>
          <w:tcPr>
            <w:tcW w:w="704" w:type="dxa"/>
            <w:vAlign w:val="center"/>
          </w:tcPr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 w:rsidRPr="008759E0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3858" w:type="dxa"/>
            <w:vAlign w:val="center"/>
          </w:tcPr>
          <w:p w:rsidR="00E6505D" w:rsidRPr="008759E0" w:rsidRDefault="008759E0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Dyrektor</w:t>
            </w:r>
          </w:p>
        </w:tc>
        <w:tc>
          <w:tcPr>
            <w:tcW w:w="4505" w:type="dxa"/>
            <w:vAlign w:val="center"/>
          </w:tcPr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505D" w:rsidRPr="008759E0" w:rsidTr="008759E0">
        <w:trPr>
          <w:trHeight w:val="1059"/>
        </w:trPr>
        <w:tc>
          <w:tcPr>
            <w:tcW w:w="704" w:type="dxa"/>
            <w:vAlign w:val="center"/>
          </w:tcPr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 w:rsidRPr="008759E0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3858" w:type="dxa"/>
            <w:vAlign w:val="center"/>
          </w:tcPr>
          <w:p w:rsidR="00E6505D" w:rsidRPr="008759E0" w:rsidRDefault="008759E0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Wicedyrektor</w:t>
            </w:r>
          </w:p>
        </w:tc>
        <w:tc>
          <w:tcPr>
            <w:tcW w:w="4505" w:type="dxa"/>
            <w:vAlign w:val="center"/>
          </w:tcPr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E6505D" w:rsidRPr="008759E0" w:rsidTr="007130F4">
        <w:tc>
          <w:tcPr>
            <w:tcW w:w="9067" w:type="dxa"/>
            <w:gridSpan w:val="3"/>
          </w:tcPr>
          <w:p w:rsidR="00E6505D" w:rsidRPr="008759E0" w:rsidRDefault="00E6505D" w:rsidP="00805127">
            <w:pPr>
              <w:spacing w:line="360" w:lineRule="auto"/>
              <w:rPr>
                <w:rFonts w:ascii="Arial" w:hAnsi="Arial" w:cs="Arial"/>
                <w:iCs/>
                <w:color w:val="0070C0"/>
              </w:rPr>
            </w:pPr>
            <w:r w:rsidRPr="008759E0">
              <w:rPr>
                <w:rFonts w:ascii="Arial" w:hAnsi="Arial" w:cs="Arial"/>
                <w:iCs/>
                <w:color w:val="000000" w:themeColor="text1"/>
              </w:rPr>
              <w:t>W sytuacji nieobecności osoby wskazanej w pkt 1 lub 2</w:t>
            </w:r>
          </w:p>
        </w:tc>
      </w:tr>
      <w:tr w:rsidR="00E6505D" w:rsidRPr="008759E0" w:rsidTr="008759E0">
        <w:tc>
          <w:tcPr>
            <w:tcW w:w="704" w:type="dxa"/>
            <w:vAlign w:val="center"/>
          </w:tcPr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 w:rsidRPr="008759E0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3858" w:type="dxa"/>
            <w:vAlign w:val="center"/>
          </w:tcPr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E6505D" w:rsidRPr="008759E0" w:rsidRDefault="008759E0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Pedagog szkolny</w:t>
            </w:r>
          </w:p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4505" w:type="dxa"/>
            <w:vAlign w:val="center"/>
          </w:tcPr>
          <w:p w:rsidR="00E6505D" w:rsidRPr="008759E0" w:rsidRDefault="00E6505D" w:rsidP="008759E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8759E0" w:rsidRPr="008759E0" w:rsidTr="008759E0">
        <w:trPr>
          <w:trHeight w:val="1020"/>
        </w:trPr>
        <w:tc>
          <w:tcPr>
            <w:tcW w:w="704" w:type="dxa"/>
            <w:vAlign w:val="center"/>
          </w:tcPr>
          <w:p w:rsidR="008759E0" w:rsidRPr="008759E0" w:rsidRDefault="008759E0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</w:t>
            </w:r>
          </w:p>
        </w:tc>
        <w:tc>
          <w:tcPr>
            <w:tcW w:w="3858" w:type="dxa"/>
            <w:vAlign w:val="center"/>
          </w:tcPr>
          <w:p w:rsidR="008759E0" w:rsidRPr="008759E0" w:rsidRDefault="008759E0" w:rsidP="008759E0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Psycholog szkolny</w:t>
            </w:r>
          </w:p>
        </w:tc>
        <w:tc>
          <w:tcPr>
            <w:tcW w:w="4505" w:type="dxa"/>
            <w:vAlign w:val="center"/>
          </w:tcPr>
          <w:p w:rsidR="008759E0" w:rsidRPr="008759E0" w:rsidRDefault="008759E0" w:rsidP="008759E0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:rsidR="00E6505D" w:rsidRPr="008759E0" w:rsidRDefault="00E6505D" w:rsidP="0080512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561AF" w:rsidRDefault="007561AF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578E3" w:rsidRPr="008759E0" w:rsidRDefault="001578E3" w:rsidP="001578E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759E0">
        <w:rPr>
          <w:rFonts w:ascii="Arial" w:hAnsi="Arial" w:cs="Arial"/>
          <w:sz w:val="20"/>
          <w:szCs w:val="20"/>
        </w:rPr>
        <w:t>Załącznik nr 2 do Procedury</w:t>
      </w:r>
    </w:p>
    <w:p w:rsidR="001578E3" w:rsidRPr="008759E0" w:rsidRDefault="001578E3" w:rsidP="001578E3">
      <w:pPr>
        <w:spacing w:after="252" w:line="360" w:lineRule="auto"/>
        <w:jc w:val="both"/>
        <w:rPr>
          <w:rFonts w:ascii="Arial" w:hAnsi="Arial" w:cs="Arial"/>
          <w:sz w:val="20"/>
          <w:szCs w:val="20"/>
        </w:rPr>
      </w:pPr>
      <w:r w:rsidRPr="008759E0">
        <w:rPr>
          <w:rFonts w:ascii="Arial" w:hAnsi="Arial" w:cs="Arial"/>
          <w:sz w:val="20"/>
          <w:szCs w:val="20"/>
        </w:rPr>
        <w:t>……………………….……………………..</w:t>
      </w:r>
    </w:p>
    <w:p w:rsidR="001578E3" w:rsidRPr="008759E0" w:rsidRDefault="001578E3" w:rsidP="001578E3">
      <w:pPr>
        <w:spacing w:after="34" w:line="360" w:lineRule="auto"/>
        <w:rPr>
          <w:rFonts w:ascii="Arial" w:hAnsi="Arial" w:cs="Arial"/>
          <w:sz w:val="20"/>
          <w:szCs w:val="20"/>
        </w:rPr>
      </w:pPr>
      <w:r w:rsidRPr="008759E0">
        <w:rPr>
          <w:rFonts w:ascii="Arial" w:hAnsi="Arial" w:cs="Arial"/>
          <w:sz w:val="20"/>
          <w:szCs w:val="20"/>
        </w:rPr>
        <w:t>(</w:t>
      </w:r>
      <w:r w:rsidRPr="008759E0">
        <w:rPr>
          <w:rFonts w:ascii="Arial" w:hAnsi="Arial" w:cs="Arial"/>
          <w:i/>
          <w:sz w:val="20"/>
          <w:szCs w:val="20"/>
        </w:rPr>
        <w:t>pieczątka przedszkola/szkoły/placówki</w:t>
      </w:r>
      <w:r w:rsidRPr="008759E0">
        <w:rPr>
          <w:rFonts w:ascii="Arial" w:hAnsi="Arial" w:cs="Arial"/>
          <w:sz w:val="20"/>
          <w:szCs w:val="20"/>
        </w:rPr>
        <w:t>)</w:t>
      </w:r>
      <w:r w:rsidRPr="008759E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1578E3" w:rsidRPr="008759E0" w:rsidRDefault="001578E3" w:rsidP="001578E3">
      <w:pPr>
        <w:spacing w:after="252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578E3" w:rsidRPr="008759E0" w:rsidRDefault="001578E3" w:rsidP="001578E3">
      <w:pPr>
        <w:spacing w:after="252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759E0">
        <w:rPr>
          <w:rFonts w:ascii="Arial" w:hAnsi="Arial" w:cs="Arial"/>
          <w:b/>
          <w:bCs/>
          <w:sz w:val="20"/>
          <w:szCs w:val="20"/>
        </w:rPr>
        <w:t>NOTATKA SŁUŻBOWA</w:t>
      </w:r>
    </w:p>
    <w:p w:rsidR="001578E3" w:rsidRPr="008759E0" w:rsidRDefault="001578E3" w:rsidP="001578E3">
      <w:pPr>
        <w:spacing w:after="252" w:line="360" w:lineRule="auto"/>
        <w:jc w:val="center"/>
        <w:rPr>
          <w:rFonts w:ascii="Arial" w:hAnsi="Arial" w:cs="Arial"/>
          <w:sz w:val="20"/>
          <w:szCs w:val="20"/>
        </w:rPr>
      </w:pPr>
      <w:r w:rsidRPr="008759E0">
        <w:rPr>
          <w:rFonts w:ascii="Arial" w:hAnsi="Arial" w:cs="Arial"/>
          <w:sz w:val="20"/>
          <w:szCs w:val="20"/>
        </w:rPr>
        <w:t>z dnia …………………..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1578E3" w:rsidRPr="008759E0" w:rsidTr="007130F4">
        <w:tc>
          <w:tcPr>
            <w:tcW w:w="2405" w:type="dxa"/>
          </w:tcPr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  <w:b/>
                <w:bCs/>
              </w:rPr>
            </w:pPr>
            <w:r w:rsidRPr="008759E0">
              <w:rPr>
                <w:rFonts w:ascii="Arial" w:hAnsi="Arial" w:cs="Arial"/>
                <w:b/>
                <w:bCs/>
              </w:rPr>
              <w:t>Imię i nazwisko pracownika:</w:t>
            </w:r>
          </w:p>
        </w:tc>
        <w:tc>
          <w:tcPr>
            <w:tcW w:w="6662" w:type="dxa"/>
          </w:tcPr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</w:rPr>
            </w:pPr>
          </w:p>
        </w:tc>
      </w:tr>
      <w:tr w:rsidR="001578E3" w:rsidRPr="008759E0" w:rsidTr="007130F4">
        <w:tc>
          <w:tcPr>
            <w:tcW w:w="2405" w:type="dxa"/>
          </w:tcPr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  <w:b/>
                <w:bCs/>
              </w:rPr>
            </w:pPr>
            <w:r w:rsidRPr="008759E0">
              <w:rPr>
                <w:rFonts w:ascii="Arial" w:hAnsi="Arial" w:cs="Arial"/>
                <w:b/>
                <w:bCs/>
              </w:rPr>
              <w:t>Stanowisko:</w:t>
            </w:r>
          </w:p>
        </w:tc>
        <w:tc>
          <w:tcPr>
            <w:tcW w:w="6662" w:type="dxa"/>
          </w:tcPr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</w:rPr>
            </w:pPr>
          </w:p>
        </w:tc>
      </w:tr>
      <w:tr w:rsidR="001578E3" w:rsidRPr="008759E0" w:rsidTr="007130F4">
        <w:tc>
          <w:tcPr>
            <w:tcW w:w="2405" w:type="dxa"/>
          </w:tcPr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  <w:b/>
                <w:bCs/>
              </w:rPr>
            </w:pPr>
            <w:r w:rsidRPr="008759E0">
              <w:rPr>
                <w:rFonts w:ascii="Arial" w:hAnsi="Arial" w:cs="Arial"/>
                <w:b/>
                <w:bCs/>
              </w:rPr>
              <w:t>Opis sytuacji/zdarzenia:</w:t>
            </w:r>
          </w:p>
        </w:tc>
        <w:tc>
          <w:tcPr>
            <w:tcW w:w="6662" w:type="dxa"/>
          </w:tcPr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</w:rPr>
            </w:pPr>
          </w:p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</w:rPr>
            </w:pPr>
          </w:p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</w:rPr>
            </w:pPr>
          </w:p>
        </w:tc>
      </w:tr>
      <w:tr w:rsidR="001578E3" w:rsidRPr="008759E0" w:rsidTr="007130F4">
        <w:tc>
          <w:tcPr>
            <w:tcW w:w="2405" w:type="dxa"/>
          </w:tcPr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  <w:b/>
                <w:bCs/>
              </w:rPr>
            </w:pPr>
            <w:r w:rsidRPr="008759E0">
              <w:rPr>
                <w:rFonts w:ascii="Arial" w:hAnsi="Arial" w:cs="Arial"/>
                <w:b/>
                <w:bCs/>
              </w:rPr>
              <w:t>Świadkowie:</w:t>
            </w:r>
          </w:p>
        </w:tc>
        <w:tc>
          <w:tcPr>
            <w:tcW w:w="6662" w:type="dxa"/>
          </w:tcPr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</w:rPr>
            </w:pPr>
          </w:p>
        </w:tc>
      </w:tr>
      <w:tr w:rsidR="001578E3" w:rsidRPr="008759E0" w:rsidTr="007130F4">
        <w:tc>
          <w:tcPr>
            <w:tcW w:w="2405" w:type="dxa"/>
          </w:tcPr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  <w:b/>
                <w:bCs/>
              </w:rPr>
            </w:pPr>
            <w:r w:rsidRPr="008759E0">
              <w:rPr>
                <w:rFonts w:ascii="Arial" w:hAnsi="Arial" w:cs="Arial"/>
                <w:b/>
                <w:bCs/>
              </w:rPr>
              <w:t>Wnioski/ustalenia:</w:t>
            </w:r>
          </w:p>
        </w:tc>
        <w:tc>
          <w:tcPr>
            <w:tcW w:w="6662" w:type="dxa"/>
          </w:tcPr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</w:rPr>
            </w:pPr>
          </w:p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</w:rPr>
            </w:pPr>
          </w:p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</w:rPr>
            </w:pPr>
          </w:p>
        </w:tc>
      </w:tr>
      <w:tr w:rsidR="001578E3" w:rsidRPr="008759E0" w:rsidTr="007130F4">
        <w:tc>
          <w:tcPr>
            <w:tcW w:w="2405" w:type="dxa"/>
          </w:tcPr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  <w:b/>
                <w:bCs/>
              </w:rPr>
            </w:pPr>
            <w:r w:rsidRPr="008759E0">
              <w:rPr>
                <w:rFonts w:ascii="Arial" w:hAnsi="Arial" w:cs="Arial"/>
                <w:b/>
                <w:bCs/>
              </w:rPr>
              <w:t>Podjęte działania przez pracownika</w:t>
            </w:r>
          </w:p>
        </w:tc>
        <w:tc>
          <w:tcPr>
            <w:tcW w:w="6662" w:type="dxa"/>
          </w:tcPr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</w:rPr>
            </w:pPr>
          </w:p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</w:rPr>
            </w:pPr>
          </w:p>
          <w:p w:rsidR="001578E3" w:rsidRPr="008759E0" w:rsidRDefault="001578E3" w:rsidP="007130F4">
            <w:pPr>
              <w:spacing w:after="252" w:line="360" w:lineRule="auto"/>
              <w:rPr>
                <w:rFonts w:ascii="Arial" w:hAnsi="Arial" w:cs="Arial"/>
              </w:rPr>
            </w:pPr>
          </w:p>
        </w:tc>
      </w:tr>
    </w:tbl>
    <w:p w:rsidR="001578E3" w:rsidRPr="008759E0" w:rsidRDefault="001578E3" w:rsidP="001578E3">
      <w:pPr>
        <w:spacing w:after="252" w:line="360" w:lineRule="auto"/>
        <w:ind w:left="6372" w:firstLine="340"/>
        <w:rPr>
          <w:rFonts w:ascii="Arial" w:hAnsi="Arial" w:cs="Arial"/>
          <w:sz w:val="20"/>
          <w:szCs w:val="20"/>
        </w:rPr>
      </w:pPr>
    </w:p>
    <w:p w:rsidR="001578E3" w:rsidRPr="008759E0" w:rsidRDefault="001578E3" w:rsidP="001578E3">
      <w:pPr>
        <w:spacing w:after="252" w:line="360" w:lineRule="auto"/>
        <w:ind w:left="6372" w:firstLine="340"/>
        <w:rPr>
          <w:rFonts w:ascii="Arial" w:hAnsi="Arial" w:cs="Arial"/>
          <w:sz w:val="20"/>
          <w:szCs w:val="20"/>
        </w:rPr>
      </w:pPr>
      <w:r w:rsidRPr="008759E0">
        <w:rPr>
          <w:rFonts w:ascii="Arial" w:hAnsi="Arial" w:cs="Arial"/>
          <w:sz w:val="20"/>
          <w:szCs w:val="20"/>
        </w:rPr>
        <w:t>…………………….</w:t>
      </w:r>
    </w:p>
    <w:p w:rsidR="001578E3" w:rsidRPr="008759E0" w:rsidRDefault="001578E3" w:rsidP="001578E3">
      <w:pPr>
        <w:spacing w:after="252" w:line="360" w:lineRule="auto"/>
        <w:ind w:left="6372" w:firstLine="340"/>
        <w:rPr>
          <w:rFonts w:ascii="Arial" w:hAnsi="Arial" w:cs="Arial"/>
          <w:sz w:val="20"/>
          <w:szCs w:val="20"/>
        </w:rPr>
      </w:pPr>
      <w:r w:rsidRPr="008759E0">
        <w:rPr>
          <w:rFonts w:ascii="Arial" w:hAnsi="Arial" w:cs="Arial"/>
          <w:i/>
          <w:iCs/>
          <w:sz w:val="20"/>
          <w:szCs w:val="20"/>
        </w:rPr>
        <w:t>(podpis pracownika)</w:t>
      </w:r>
    </w:p>
    <w:p w:rsidR="001578E3" w:rsidRPr="00A32AA0" w:rsidRDefault="001578E3" w:rsidP="007561AF">
      <w:pPr>
        <w:spacing w:line="360" w:lineRule="auto"/>
        <w:rPr>
          <w:rFonts w:cstheme="minorHAnsi"/>
          <w:sz w:val="24"/>
          <w:szCs w:val="24"/>
        </w:rPr>
        <w:sectPr w:rsidR="001578E3" w:rsidRPr="00A32A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505D" w:rsidRPr="007561AF" w:rsidRDefault="00E6505D" w:rsidP="007561A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561AF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1578E3" w:rsidRPr="007561AF">
        <w:rPr>
          <w:rFonts w:ascii="Arial" w:hAnsi="Arial" w:cs="Arial"/>
          <w:sz w:val="20"/>
          <w:szCs w:val="20"/>
        </w:rPr>
        <w:t>3</w:t>
      </w:r>
      <w:r w:rsidRPr="007561AF">
        <w:rPr>
          <w:rFonts w:ascii="Arial" w:hAnsi="Arial" w:cs="Arial"/>
          <w:sz w:val="20"/>
          <w:szCs w:val="20"/>
        </w:rPr>
        <w:t xml:space="preserve"> do Procedury</w:t>
      </w:r>
    </w:p>
    <w:p w:rsidR="00EB0FA6" w:rsidRPr="007561AF" w:rsidRDefault="00EB0FA6" w:rsidP="00805127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E6505D" w:rsidRPr="007561AF" w:rsidRDefault="00EB0FA6" w:rsidP="007561A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561AF">
        <w:rPr>
          <w:rFonts w:ascii="Arial" w:hAnsi="Arial" w:cs="Arial"/>
          <w:b/>
          <w:bCs/>
          <w:sz w:val="20"/>
          <w:szCs w:val="20"/>
        </w:rPr>
        <w:t>Z</w:t>
      </w:r>
      <w:r w:rsidR="00E6505D" w:rsidRPr="007561AF">
        <w:rPr>
          <w:rFonts w:ascii="Arial" w:hAnsi="Arial" w:cs="Arial"/>
          <w:b/>
          <w:bCs/>
          <w:sz w:val="20"/>
          <w:szCs w:val="20"/>
        </w:rPr>
        <w:t>awiadomieni</w:t>
      </w:r>
      <w:r w:rsidRPr="007561AF">
        <w:rPr>
          <w:rFonts w:ascii="Arial" w:hAnsi="Arial" w:cs="Arial"/>
          <w:b/>
          <w:bCs/>
          <w:sz w:val="20"/>
          <w:szCs w:val="20"/>
        </w:rPr>
        <w:t>e</w:t>
      </w:r>
      <w:r w:rsidR="007561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61AF">
        <w:rPr>
          <w:rFonts w:ascii="Arial" w:hAnsi="Arial" w:cs="Arial"/>
          <w:b/>
          <w:bCs/>
          <w:sz w:val="20"/>
          <w:szCs w:val="20"/>
        </w:rPr>
        <w:t>o podejrzeniu popełnienia przestępstwa</w:t>
      </w:r>
      <w:r w:rsidR="007561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61AF">
        <w:rPr>
          <w:rFonts w:ascii="Arial" w:hAnsi="Arial" w:cs="Arial"/>
          <w:b/>
          <w:bCs/>
          <w:sz w:val="20"/>
          <w:szCs w:val="20"/>
        </w:rPr>
        <w:t>na szkodę dziecka</w:t>
      </w:r>
    </w:p>
    <w:p w:rsidR="00E6505D" w:rsidRPr="007561AF" w:rsidRDefault="00E6505D" w:rsidP="008051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left="2602"/>
        <w:rPr>
          <w:rFonts w:ascii="Arial" w:eastAsia="Arial" w:hAnsi="Arial" w:cs="Arial"/>
          <w:i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left="4820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i/>
          <w:sz w:val="20"/>
          <w:szCs w:val="20"/>
        </w:rPr>
        <w:t xml:space="preserve">………………..., data………………… </w:t>
      </w:r>
    </w:p>
    <w:p w:rsidR="00EB0FA6" w:rsidRPr="007561AF" w:rsidRDefault="00EB0FA6" w:rsidP="00EB0FA6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rPr>
          <w:rFonts w:ascii="Arial" w:eastAsia="Arial" w:hAnsi="Arial" w:cs="Arial"/>
          <w:i/>
          <w:sz w:val="20"/>
          <w:szCs w:val="20"/>
        </w:rPr>
      </w:pPr>
      <w:r w:rsidRPr="007561AF">
        <w:rPr>
          <w:rFonts w:ascii="Arial" w:eastAsia="Arial" w:hAnsi="Arial" w:cs="Arial"/>
          <w:i/>
          <w:sz w:val="20"/>
          <w:szCs w:val="20"/>
        </w:rPr>
        <w:t>…………………........</w:t>
      </w:r>
    </w:p>
    <w:p w:rsidR="00EB0FA6" w:rsidRPr="007561AF" w:rsidRDefault="00EB0FA6" w:rsidP="00EB0FA6">
      <w:pPr>
        <w:spacing w:after="5" w:line="276" w:lineRule="auto"/>
        <w:rPr>
          <w:rFonts w:ascii="Arial" w:eastAsia="Arial" w:hAnsi="Arial" w:cs="Arial"/>
          <w:i/>
          <w:sz w:val="20"/>
          <w:szCs w:val="20"/>
        </w:rPr>
      </w:pPr>
      <w:r w:rsidRPr="007561AF">
        <w:rPr>
          <w:rFonts w:ascii="Arial" w:eastAsia="Arial" w:hAnsi="Arial" w:cs="Arial"/>
          <w:i/>
          <w:sz w:val="20"/>
          <w:szCs w:val="20"/>
        </w:rPr>
        <w:t xml:space="preserve">(imię i nazwisko)   </w:t>
      </w:r>
    </w:p>
    <w:p w:rsidR="00EB0FA6" w:rsidRPr="007561AF" w:rsidRDefault="00EB0FA6" w:rsidP="00EB0FA6">
      <w:pPr>
        <w:spacing w:after="5" w:line="276" w:lineRule="auto"/>
        <w:rPr>
          <w:rFonts w:ascii="Arial" w:hAnsi="Arial" w:cs="Arial"/>
          <w:i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  <w:r w:rsidRPr="007561AF">
        <w:rPr>
          <w:rFonts w:ascii="Arial" w:eastAsia="Arial" w:hAnsi="Arial" w:cs="Arial"/>
          <w:bCs/>
          <w:i/>
          <w:sz w:val="20"/>
          <w:szCs w:val="20"/>
        </w:rPr>
        <w:t>…………………….</w:t>
      </w: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  <w:r w:rsidRPr="007561AF">
        <w:rPr>
          <w:rFonts w:ascii="Arial" w:eastAsia="Arial" w:hAnsi="Arial" w:cs="Arial"/>
          <w:bCs/>
          <w:i/>
          <w:sz w:val="20"/>
          <w:szCs w:val="20"/>
        </w:rPr>
        <w:t>(nazwa jednostki)</w:t>
      </w: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  <w:r w:rsidRPr="007561AF">
        <w:rPr>
          <w:rFonts w:ascii="Arial" w:eastAsia="Arial" w:hAnsi="Arial" w:cs="Arial"/>
          <w:bCs/>
          <w:i/>
          <w:sz w:val="20"/>
          <w:szCs w:val="20"/>
        </w:rPr>
        <w:t>…………………….</w:t>
      </w: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  <w:r w:rsidRPr="007561AF">
        <w:rPr>
          <w:rFonts w:ascii="Arial" w:eastAsia="Arial" w:hAnsi="Arial" w:cs="Arial"/>
          <w:bCs/>
          <w:i/>
          <w:sz w:val="20"/>
          <w:szCs w:val="20"/>
        </w:rPr>
        <w:t>…………………….</w:t>
      </w: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  <w:r w:rsidRPr="007561AF">
        <w:rPr>
          <w:rFonts w:ascii="Arial" w:eastAsia="Arial" w:hAnsi="Arial" w:cs="Arial"/>
          <w:bCs/>
          <w:i/>
          <w:sz w:val="20"/>
          <w:szCs w:val="20"/>
        </w:rPr>
        <w:t>(adres jednostki)</w:t>
      </w:r>
    </w:p>
    <w:p w:rsidR="00EB0FA6" w:rsidRPr="007561AF" w:rsidRDefault="00EB0FA6" w:rsidP="00EB0FA6">
      <w:pPr>
        <w:spacing w:after="5" w:line="276" w:lineRule="auto"/>
        <w:ind w:right="1400"/>
        <w:rPr>
          <w:rFonts w:ascii="Arial" w:eastAsia="Arial" w:hAnsi="Arial" w:cs="Arial"/>
          <w:bCs/>
          <w:i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left="5670"/>
        <w:rPr>
          <w:rFonts w:ascii="Arial" w:eastAsia="Arial" w:hAnsi="Arial" w:cs="Arial"/>
          <w:b/>
          <w:sz w:val="20"/>
          <w:szCs w:val="20"/>
        </w:rPr>
      </w:pPr>
    </w:p>
    <w:p w:rsidR="00EB0FA6" w:rsidRPr="007561AF" w:rsidRDefault="00EB0FA6" w:rsidP="00EB0FA6">
      <w:pPr>
        <w:spacing w:after="5" w:line="276" w:lineRule="auto"/>
        <w:ind w:left="5670"/>
        <w:rPr>
          <w:rFonts w:ascii="Arial" w:eastAsia="Arial" w:hAnsi="Arial" w:cs="Arial"/>
          <w:b/>
          <w:sz w:val="20"/>
          <w:szCs w:val="20"/>
        </w:rPr>
      </w:pPr>
      <w:r w:rsidRPr="007561AF">
        <w:rPr>
          <w:rFonts w:ascii="Arial" w:eastAsia="Arial" w:hAnsi="Arial" w:cs="Arial"/>
          <w:b/>
          <w:sz w:val="20"/>
          <w:szCs w:val="20"/>
        </w:rPr>
        <w:t xml:space="preserve">Prokuratura Rejonowa  </w:t>
      </w:r>
      <w:r w:rsidRPr="007561AF">
        <w:rPr>
          <w:rFonts w:ascii="Arial" w:eastAsia="Arial" w:hAnsi="Arial" w:cs="Arial"/>
          <w:b/>
          <w:sz w:val="20"/>
          <w:szCs w:val="20"/>
        </w:rPr>
        <w:br/>
        <w:t xml:space="preserve">w …………………… </w:t>
      </w:r>
    </w:p>
    <w:p w:rsidR="00EB0FA6" w:rsidRPr="007561AF" w:rsidRDefault="00EB0FA6" w:rsidP="00EB0FA6">
      <w:pPr>
        <w:spacing w:after="5" w:line="276" w:lineRule="auto"/>
        <w:ind w:left="5670"/>
        <w:rPr>
          <w:rFonts w:ascii="Arial" w:eastAsia="Arial" w:hAnsi="Arial" w:cs="Arial"/>
          <w:b/>
          <w:sz w:val="20"/>
          <w:szCs w:val="20"/>
        </w:rPr>
      </w:pPr>
      <w:r w:rsidRPr="007561AF">
        <w:rPr>
          <w:rFonts w:ascii="Arial" w:eastAsia="Arial" w:hAnsi="Arial" w:cs="Arial"/>
          <w:b/>
          <w:sz w:val="20"/>
          <w:szCs w:val="20"/>
        </w:rPr>
        <w:t>ul. ……………………….</w:t>
      </w:r>
    </w:p>
    <w:p w:rsidR="00EB0FA6" w:rsidRPr="007561AF" w:rsidRDefault="00EB0FA6" w:rsidP="00EB0FA6">
      <w:pPr>
        <w:spacing w:after="5" w:line="276" w:lineRule="auto"/>
        <w:ind w:left="5670"/>
        <w:rPr>
          <w:rFonts w:ascii="Arial" w:hAnsi="Arial" w:cs="Arial"/>
          <w:sz w:val="20"/>
          <w:szCs w:val="20"/>
        </w:rPr>
      </w:pPr>
      <w:bookmarkStart w:id="5" w:name="_GoBack"/>
      <w:bookmarkEnd w:id="5"/>
      <w:r w:rsidRPr="007561AF">
        <w:rPr>
          <w:rFonts w:ascii="Arial" w:eastAsia="Arial" w:hAnsi="Arial" w:cs="Arial"/>
          <w:b/>
          <w:sz w:val="20"/>
          <w:szCs w:val="20"/>
        </w:rPr>
        <w:t xml:space="preserve">……………………..                                       </w:t>
      </w:r>
      <w:r w:rsidRPr="007561AF">
        <w:rPr>
          <w:rFonts w:ascii="Arial" w:eastAsia="Arial" w:hAnsi="Arial" w:cs="Arial"/>
          <w:b/>
          <w:sz w:val="20"/>
          <w:szCs w:val="20"/>
        </w:rPr>
        <w:tab/>
      </w:r>
      <w:r w:rsidRPr="007561AF">
        <w:rPr>
          <w:rFonts w:ascii="Arial" w:eastAsia="Arial" w:hAnsi="Arial" w:cs="Arial"/>
          <w:b/>
          <w:sz w:val="20"/>
          <w:szCs w:val="20"/>
        </w:rPr>
        <w:tab/>
      </w:r>
    </w:p>
    <w:p w:rsidR="00EB0FA6" w:rsidRPr="007561AF" w:rsidRDefault="00EB0FA6" w:rsidP="00EB0FA6">
      <w:pPr>
        <w:spacing w:after="20" w:line="276" w:lineRule="auto"/>
        <w:rPr>
          <w:rFonts w:ascii="Arial" w:hAnsi="Arial" w:cs="Arial"/>
          <w:sz w:val="20"/>
          <w:szCs w:val="20"/>
        </w:rPr>
      </w:pPr>
    </w:p>
    <w:p w:rsidR="00EB0FA6" w:rsidRPr="007561AF" w:rsidRDefault="00EB0FA6" w:rsidP="00EB0FA6">
      <w:pPr>
        <w:spacing w:after="0" w:line="276" w:lineRule="auto"/>
        <w:ind w:left="-284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ab/>
      </w:r>
      <w:r w:rsidRPr="007561AF">
        <w:rPr>
          <w:rFonts w:ascii="Arial" w:eastAsia="Arial" w:hAnsi="Arial" w:cs="Arial"/>
          <w:sz w:val="20"/>
          <w:szCs w:val="20"/>
        </w:rPr>
        <w:tab/>
      </w:r>
    </w:p>
    <w:p w:rsidR="00EB0FA6" w:rsidRPr="007561AF" w:rsidRDefault="00EB0FA6" w:rsidP="00EB0FA6">
      <w:pPr>
        <w:spacing w:after="106" w:line="276" w:lineRule="auto"/>
        <w:ind w:left="1487"/>
        <w:jc w:val="both"/>
        <w:rPr>
          <w:rFonts w:ascii="Arial" w:eastAsia="Arial" w:hAnsi="Arial" w:cs="Arial"/>
          <w:b/>
          <w:sz w:val="20"/>
          <w:szCs w:val="20"/>
        </w:rPr>
      </w:pPr>
    </w:p>
    <w:p w:rsidR="00EB0FA6" w:rsidRPr="007561AF" w:rsidRDefault="00EB0FA6" w:rsidP="00EB0FA6">
      <w:pPr>
        <w:spacing w:after="106" w:line="276" w:lineRule="auto"/>
        <w:jc w:val="center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b/>
          <w:sz w:val="20"/>
          <w:szCs w:val="20"/>
        </w:rPr>
        <w:t>ZAWIADOMIENIE O PODEJRZENIU POPEŁNIENIA PRZESTĘPSTWA</w:t>
      </w:r>
      <w:r w:rsidRPr="007561AF">
        <w:rPr>
          <w:rStyle w:val="Odwoanieprzypisudolnego"/>
          <w:rFonts w:ascii="Arial" w:eastAsia="Arial" w:hAnsi="Arial" w:cs="Arial"/>
          <w:b/>
          <w:sz w:val="20"/>
          <w:szCs w:val="20"/>
        </w:rPr>
        <w:footnoteReference w:id="2"/>
      </w:r>
    </w:p>
    <w:p w:rsidR="00EB0FA6" w:rsidRPr="007561AF" w:rsidRDefault="00EB0FA6" w:rsidP="00EB0FA6">
      <w:pPr>
        <w:spacing w:after="110" w:line="276" w:lineRule="auto"/>
        <w:ind w:left="-5"/>
        <w:jc w:val="both"/>
        <w:rPr>
          <w:rFonts w:ascii="Arial" w:eastAsia="Arial" w:hAnsi="Arial" w:cs="Arial"/>
          <w:sz w:val="20"/>
          <w:szCs w:val="20"/>
        </w:rPr>
      </w:pPr>
    </w:p>
    <w:p w:rsidR="00EB0FA6" w:rsidRPr="007561AF" w:rsidRDefault="00EB0FA6" w:rsidP="00EB0FA6">
      <w:pPr>
        <w:spacing w:after="110" w:line="276" w:lineRule="auto"/>
        <w:ind w:left="-5"/>
        <w:jc w:val="both"/>
        <w:rPr>
          <w:rFonts w:ascii="Arial" w:eastAsia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Składam zawiadomienie o możliwości popełnienia przestępstwa  wobec małoletniej/małoletniego</w:t>
      </w:r>
      <w:r w:rsidRPr="007561AF">
        <w:rPr>
          <w:rStyle w:val="Odwoanieprzypisudolnego"/>
          <w:rFonts w:ascii="Arial" w:eastAsia="Arial" w:hAnsi="Arial" w:cs="Arial"/>
          <w:sz w:val="20"/>
          <w:szCs w:val="20"/>
        </w:rPr>
        <w:footnoteReference w:id="3"/>
      </w:r>
      <w:r w:rsidRPr="007561AF">
        <w:rPr>
          <w:rFonts w:ascii="Arial" w:eastAsia="Arial" w:hAnsi="Arial" w:cs="Arial"/>
          <w:sz w:val="20"/>
          <w:szCs w:val="20"/>
        </w:rPr>
        <w:t>…………………….……………….……….(imię i nazwisko)  ur. .................... r. , zamieszkałej ……………………………………………………</w:t>
      </w:r>
      <w:r w:rsidRPr="007561AF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………………………………………………………………………………………………….przez ……………………………………………………………………………...……………. (imię i nazwisko) zamieszkałego ……………………………………………………………</w:t>
      </w:r>
      <w:r w:rsidRPr="007561AF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…………………………………………………………………………………………………..</w:t>
      </w:r>
    </w:p>
    <w:p w:rsidR="00EB0FA6" w:rsidRPr="007561AF" w:rsidRDefault="00EB0FA6" w:rsidP="00EB0FA6">
      <w:pPr>
        <w:spacing w:after="110" w:line="276" w:lineRule="auto"/>
        <w:ind w:left="-5"/>
        <w:jc w:val="both"/>
        <w:rPr>
          <w:rFonts w:ascii="Arial" w:eastAsia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polegające na: …………………………………………………………………………………</w:t>
      </w:r>
    </w:p>
    <w:p w:rsidR="00EB0FA6" w:rsidRPr="007561AF" w:rsidRDefault="00EB0FA6" w:rsidP="00EB0FA6">
      <w:pPr>
        <w:spacing w:after="110" w:line="276" w:lineRule="auto"/>
        <w:ind w:left="-5"/>
        <w:jc w:val="both"/>
        <w:rPr>
          <w:rFonts w:ascii="Arial" w:eastAsia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8B30B3" w:rsidRDefault="008B30B3" w:rsidP="00EB0FA6">
      <w:pPr>
        <w:spacing w:after="246" w:line="276" w:lineRule="auto"/>
        <w:ind w:left="3819"/>
        <w:jc w:val="both"/>
        <w:rPr>
          <w:rFonts w:ascii="Arial" w:eastAsia="Arial" w:hAnsi="Arial" w:cs="Arial"/>
          <w:sz w:val="20"/>
          <w:szCs w:val="20"/>
        </w:rPr>
      </w:pPr>
    </w:p>
    <w:p w:rsidR="008B30B3" w:rsidRDefault="008B30B3" w:rsidP="00EB0FA6">
      <w:pPr>
        <w:spacing w:after="246" w:line="276" w:lineRule="auto"/>
        <w:ind w:left="3819"/>
        <w:jc w:val="both"/>
        <w:rPr>
          <w:rFonts w:ascii="Arial" w:eastAsia="Arial" w:hAnsi="Arial" w:cs="Arial"/>
          <w:sz w:val="20"/>
          <w:szCs w:val="20"/>
        </w:rPr>
      </w:pPr>
    </w:p>
    <w:p w:rsidR="00EB0FA6" w:rsidRPr="007561AF" w:rsidRDefault="00EB0FA6" w:rsidP="00EB0FA6">
      <w:pPr>
        <w:spacing w:after="246" w:line="276" w:lineRule="auto"/>
        <w:ind w:left="3819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561AF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UZASADNIENIE 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B0FA6" w:rsidRPr="007561AF" w:rsidRDefault="00EB0FA6" w:rsidP="00EB0FA6">
      <w:pPr>
        <w:spacing w:after="246"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7561AF">
        <w:rPr>
          <w:rFonts w:ascii="Arial" w:hAnsi="Arial" w:cs="Arial"/>
          <w:i/>
          <w:iCs/>
          <w:color w:val="FF0000"/>
          <w:sz w:val="20"/>
          <w:szCs w:val="20"/>
        </w:rPr>
        <w:t xml:space="preserve">(Należy zamieścić w uzasadnieniu krótki, precyzyjny i logiczny opis sytuacji, która miała miejsce. Opis powinien być zgodny z tym, co się wydarzyło (ważne jest, by zaznaczyć np. kiedy i gdzie miało miejsce zdarzenie, kto mógł je widzieć/wiedzieć o nim, kto mógł popełnić przestępstwo, w jaki sposób zostało ujawnione w szkole, kto ma o nim informacje. Jeżeli instytucja posiada dowody w postaci dokumentu na temat zdarzenia np.: notatki służbowe pracowników, pielęgniarki, higienistki, można dołączyć je do zawiadomienia.). </w:t>
      </w:r>
      <w:r w:rsidRPr="007561AF">
        <w:rPr>
          <w:rFonts w:ascii="Arial" w:hAnsi="Arial" w:cs="Arial"/>
          <w:i/>
          <w:iCs/>
          <w:color w:val="FF0000"/>
          <w:sz w:val="20"/>
          <w:szCs w:val="20"/>
        </w:rPr>
        <w:cr/>
      </w:r>
    </w:p>
    <w:p w:rsidR="00EB0FA6" w:rsidRPr="007561AF" w:rsidRDefault="00EB0FA6" w:rsidP="00EB0FA6">
      <w:pPr>
        <w:spacing w:after="0" w:line="276" w:lineRule="auto"/>
        <w:ind w:right="-52"/>
        <w:jc w:val="right"/>
        <w:rPr>
          <w:rFonts w:ascii="Arial" w:hAnsi="Arial" w:cs="Arial"/>
          <w:sz w:val="20"/>
          <w:szCs w:val="20"/>
        </w:rPr>
      </w:pPr>
    </w:p>
    <w:p w:rsidR="00EB0FA6" w:rsidRPr="007561AF" w:rsidRDefault="00EB0FA6" w:rsidP="00EB0FA6">
      <w:pPr>
        <w:spacing w:after="118" w:line="276" w:lineRule="auto"/>
        <w:ind w:left="4762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 xml:space="preserve">………………………………….………… </w:t>
      </w:r>
    </w:p>
    <w:p w:rsidR="00EB0FA6" w:rsidRPr="007561AF" w:rsidRDefault="00EB0FA6" w:rsidP="008B30B3">
      <w:pPr>
        <w:tabs>
          <w:tab w:val="center" w:pos="709"/>
          <w:tab w:val="center" w:pos="1418"/>
          <w:tab w:val="center" w:pos="2127"/>
          <w:tab w:val="center" w:pos="2836"/>
          <w:tab w:val="center" w:pos="3545"/>
          <w:tab w:val="center" w:pos="6626"/>
        </w:tabs>
        <w:spacing w:line="276" w:lineRule="auto"/>
        <w:ind w:left="4248"/>
        <w:rPr>
          <w:rFonts w:ascii="Arial" w:hAnsi="Arial" w:cs="Arial"/>
          <w:i/>
          <w:iCs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ab/>
      </w:r>
      <w:r w:rsidRPr="007561AF">
        <w:rPr>
          <w:rFonts w:ascii="Arial" w:eastAsia="Arial" w:hAnsi="Arial" w:cs="Arial"/>
          <w:i/>
          <w:iCs/>
          <w:sz w:val="20"/>
          <w:szCs w:val="20"/>
        </w:rPr>
        <w:t xml:space="preserve">(pieczątka i podpis dyrektora </w:t>
      </w:r>
      <w:r w:rsidRPr="007561AF">
        <w:rPr>
          <w:rFonts w:ascii="Arial" w:eastAsia="Arial" w:hAnsi="Arial" w:cs="Arial"/>
          <w:i/>
          <w:iCs/>
          <w:sz w:val="20"/>
          <w:szCs w:val="20"/>
        </w:rPr>
        <w:br/>
      </w:r>
      <w:r w:rsidRPr="007561AF">
        <w:rPr>
          <w:rFonts w:ascii="Arial" w:eastAsia="Arial" w:hAnsi="Arial" w:cs="Arial"/>
          <w:i/>
          <w:iCs/>
          <w:sz w:val="20"/>
          <w:szCs w:val="20"/>
        </w:rPr>
        <w:tab/>
        <w:t xml:space="preserve">lub inne uprawnionej osoby)     </w:t>
      </w:r>
    </w:p>
    <w:p w:rsidR="00EB0FA6" w:rsidRPr="007561AF" w:rsidRDefault="00EB0FA6" w:rsidP="00EB0FA6">
      <w:pPr>
        <w:spacing w:after="0" w:line="276" w:lineRule="auto"/>
        <w:ind w:left="226"/>
        <w:rPr>
          <w:rFonts w:ascii="Arial" w:hAnsi="Arial" w:cs="Arial"/>
          <w:sz w:val="20"/>
          <w:szCs w:val="20"/>
        </w:rPr>
      </w:pPr>
    </w:p>
    <w:p w:rsidR="00EB0FA6" w:rsidRPr="007561AF" w:rsidRDefault="00EB0FA6" w:rsidP="008B30B3">
      <w:pPr>
        <w:spacing w:after="5" w:line="276" w:lineRule="auto"/>
        <w:ind w:right="1400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 xml:space="preserve">Załączniki: </w:t>
      </w:r>
    </w:p>
    <w:p w:rsidR="00EB0FA6" w:rsidRPr="007561AF" w:rsidRDefault="00EB0FA6" w:rsidP="008B30B3">
      <w:pPr>
        <w:spacing w:after="46" w:line="249" w:lineRule="auto"/>
        <w:ind w:right="1400"/>
        <w:rPr>
          <w:rFonts w:ascii="Arial" w:eastAsia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1. ……………………….</w:t>
      </w:r>
    </w:p>
    <w:p w:rsidR="00CC6644" w:rsidRPr="007561AF" w:rsidRDefault="00EB0FA6" w:rsidP="008B30B3">
      <w:pPr>
        <w:spacing w:after="46" w:line="249" w:lineRule="auto"/>
        <w:ind w:right="1400"/>
        <w:rPr>
          <w:rFonts w:ascii="Arial" w:hAnsi="Arial" w:cs="Arial"/>
          <w:sz w:val="20"/>
          <w:szCs w:val="20"/>
        </w:rPr>
      </w:pPr>
      <w:r w:rsidRPr="007561AF">
        <w:rPr>
          <w:rFonts w:ascii="Arial" w:eastAsia="Arial" w:hAnsi="Arial" w:cs="Arial"/>
          <w:sz w:val="20"/>
          <w:szCs w:val="20"/>
        </w:rPr>
        <w:t>2. ……………………</w:t>
      </w:r>
      <w:r w:rsidR="008B30B3">
        <w:rPr>
          <w:rFonts w:ascii="Arial" w:eastAsia="Arial" w:hAnsi="Arial" w:cs="Arial"/>
          <w:sz w:val="20"/>
          <w:szCs w:val="20"/>
        </w:rPr>
        <w:t>….</w:t>
      </w:r>
      <w:r w:rsidRPr="007561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</w:t>
      </w:r>
    </w:p>
    <w:sectPr w:rsidR="00CC6644" w:rsidRPr="007561AF" w:rsidSect="0029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1B" w:rsidRDefault="0004121B" w:rsidP="00E6505D">
      <w:pPr>
        <w:spacing w:after="0" w:line="240" w:lineRule="auto"/>
      </w:pPr>
      <w:r>
        <w:separator/>
      </w:r>
    </w:p>
  </w:endnote>
  <w:endnote w:type="continuationSeparator" w:id="0">
    <w:p w:rsidR="0004121B" w:rsidRDefault="0004121B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1B" w:rsidRDefault="0004121B" w:rsidP="00E6505D">
      <w:pPr>
        <w:spacing w:after="0" w:line="240" w:lineRule="auto"/>
      </w:pPr>
      <w:r>
        <w:separator/>
      </w:r>
    </w:p>
  </w:footnote>
  <w:footnote w:type="continuationSeparator" w:id="0">
    <w:p w:rsidR="0004121B" w:rsidRDefault="0004121B" w:rsidP="00E6505D">
      <w:pPr>
        <w:spacing w:after="0" w:line="240" w:lineRule="auto"/>
      </w:pPr>
      <w:r>
        <w:continuationSeparator/>
      </w:r>
    </w:p>
  </w:footnote>
  <w:footnote w:id="1">
    <w:p w:rsidR="001578E3" w:rsidRDefault="001578E3" w:rsidP="001578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B0FA6" w:rsidRPr="00A32AA0" w:rsidRDefault="00EB0FA6" w:rsidP="00EB0FA6">
      <w:pPr>
        <w:pStyle w:val="Tekstprzypisudolnego"/>
        <w:rPr>
          <w:rFonts w:cstheme="minorHAnsi"/>
        </w:rPr>
      </w:pPr>
      <w:r w:rsidRPr="00A32AA0">
        <w:rPr>
          <w:rStyle w:val="Odwoanieprzypisudolnego"/>
          <w:rFonts w:cstheme="minorHAnsi"/>
        </w:rPr>
        <w:footnoteRef/>
      </w:r>
      <w:r w:rsidRPr="00A32AA0">
        <w:rPr>
          <w:rFonts w:cstheme="minorHAnsi"/>
        </w:rPr>
        <w:t xml:space="preserve"> Nie jest konieczne wskazywanie nazwy przestępstwa, które zostało popełnione. Jeżeli jednak mamy informacje  dotycząca tożsamości ewentualnego sprawcy należy ją podać.</w:t>
      </w:r>
    </w:p>
  </w:footnote>
  <w:footnote w:id="3">
    <w:p w:rsidR="00EB0FA6" w:rsidRPr="00A2171F" w:rsidRDefault="00EB0FA6" w:rsidP="00EB0FA6">
      <w:pPr>
        <w:pStyle w:val="Tekstprzypisudolnego"/>
        <w:rPr>
          <w:rFonts w:ascii="Arial" w:hAnsi="Arial" w:cs="Arial"/>
        </w:rPr>
      </w:pPr>
      <w:r w:rsidRPr="00A32AA0">
        <w:rPr>
          <w:rStyle w:val="Odwoanieprzypisudolnego"/>
          <w:rFonts w:cstheme="minorHAnsi"/>
        </w:rPr>
        <w:footnoteRef/>
      </w:r>
      <w:r w:rsidRPr="00A32AA0">
        <w:rPr>
          <w:rFonts w:cstheme="minorHAnsi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064"/>
    <w:multiLevelType w:val="hybridMultilevel"/>
    <w:tmpl w:val="C4C66AFA"/>
    <w:lvl w:ilvl="0" w:tplc="26FC1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55C00"/>
    <w:multiLevelType w:val="hybridMultilevel"/>
    <w:tmpl w:val="0406B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761C"/>
    <w:multiLevelType w:val="hybridMultilevel"/>
    <w:tmpl w:val="FF449B0C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86" w:hanging="360"/>
      </w:p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0A8F3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684569"/>
    <w:multiLevelType w:val="hybridMultilevel"/>
    <w:tmpl w:val="2BEC7A22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86" w:hanging="360"/>
      </w:p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1D7A7B8A"/>
    <w:multiLevelType w:val="hybridMultilevel"/>
    <w:tmpl w:val="E4FE6B72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6" w15:restartNumberingAfterBreak="0">
    <w:nsid w:val="20005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A5225F"/>
    <w:multiLevelType w:val="hybridMultilevel"/>
    <w:tmpl w:val="79BA5368"/>
    <w:lvl w:ilvl="0" w:tplc="F70C425E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2BDA74D9"/>
    <w:multiLevelType w:val="hybridMultilevel"/>
    <w:tmpl w:val="CEE0F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8C5C37"/>
    <w:multiLevelType w:val="hybridMultilevel"/>
    <w:tmpl w:val="D56AC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1D1B"/>
    <w:multiLevelType w:val="hybridMultilevel"/>
    <w:tmpl w:val="6734C7D2"/>
    <w:lvl w:ilvl="0" w:tplc="04150017">
      <w:start w:val="1"/>
      <w:numFmt w:val="lowerLetter"/>
      <w:lvlText w:val="%1)"/>
      <w:lvlJc w:val="left"/>
      <w:pPr>
        <w:ind w:left="406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126" w:hanging="360"/>
      </w:pPr>
    </w:lvl>
    <w:lvl w:ilvl="2" w:tplc="0415001B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1" w15:restartNumberingAfterBreak="0">
    <w:nsid w:val="3FA13538"/>
    <w:multiLevelType w:val="hybridMultilevel"/>
    <w:tmpl w:val="E0E07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B0A49"/>
    <w:multiLevelType w:val="hybridMultilevel"/>
    <w:tmpl w:val="5BEA861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86" w:hanging="360"/>
      </w:pPr>
    </w:lvl>
    <w:lvl w:ilvl="2" w:tplc="0415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600E44F9"/>
    <w:multiLevelType w:val="hybridMultilevel"/>
    <w:tmpl w:val="0B005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0E0B46"/>
    <w:multiLevelType w:val="hybridMultilevel"/>
    <w:tmpl w:val="57AE2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526FE"/>
    <w:multiLevelType w:val="hybridMultilevel"/>
    <w:tmpl w:val="0B48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65FF2"/>
    <w:multiLevelType w:val="hybridMultilevel"/>
    <w:tmpl w:val="2CA2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13"/>
  </w:num>
  <w:num w:numId="6">
    <w:abstractNumId w:val="2"/>
  </w:num>
  <w:num w:numId="7">
    <w:abstractNumId w:val="9"/>
  </w:num>
  <w:num w:numId="8">
    <w:abstractNumId w:val="15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3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44"/>
    <w:rsid w:val="00001C8F"/>
    <w:rsid w:val="0004121B"/>
    <w:rsid w:val="000C55A3"/>
    <w:rsid w:val="000F6B69"/>
    <w:rsid w:val="001578E3"/>
    <w:rsid w:val="002930B2"/>
    <w:rsid w:val="002F6FB2"/>
    <w:rsid w:val="00374435"/>
    <w:rsid w:val="003F6E19"/>
    <w:rsid w:val="00414B04"/>
    <w:rsid w:val="00415FEB"/>
    <w:rsid w:val="004266EA"/>
    <w:rsid w:val="00495410"/>
    <w:rsid w:val="00510B0F"/>
    <w:rsid w:val="0051536D"/>
    <w:rsid w:val="005372E5"/>
    <w:rsid w:val="00566689"/>
    <w:rsid w:val="0058672A"/>
    <w:rsid w:val="007561AF"/>
    <w:rsid w:val="00791253"/>
    <w:rsid w:val="007A3C08"/>
    <w:rsid w:val="007C085E"/>
    <w:rsid w:val="00805127"/>
    <w:rsid w:val="008759E0"/>
    <w:rsid w:val="00885405"/>
    <w:rsid w:val="008A3EF9"/>
    <w:rsid w:val="008B30B3"/>
    <w:rsid w:val="008E4528"/>
    <w:rsid w:val="0099636A"/>
    <w:rsid w:val="009A062C"/>
    <w:rsid w:val="009D5FC3"/>
    <w:rsid w:val="009D6A7A"/>
    <w:rsid w:val="00A32AA0"/>
    <w:rsid w:val="00A939D4"/>
    <w:rsid w:val="00AC7B0F"/>
    <w:rsid w:val="00B511DA"/>
    <w:rsid w:val="00B62F6F"/>
    <w:rsid w:val="00B83577"/>
    <w:rsid w:val="00BA3183"/>
    <w:rsid w:val="00CC6644"/>
    <w:rsid w:val="00CC6844"/>
    <w:rsid w:val="00CF6039"/>
    <w:rsid w:val="00E006BB"/>
    <w:rsid w:val="00E11848"/>
    <w:rsid w:val="00E6505D"/>
    <w:rsid w:val="00EB0FA6"/>
    <w:rsid w:val="00F16124"/>
    <w:rsid w:val="00F21E06"/>
    <w:rsid w:val="00F53943"/>
    <w:rsid w:val="00FB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16199"/>
  <w15:docId w15:val="{5EDCF954-DD06-4741-9118-16CB3D86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505D"/>
    <w:pPr>
      <w:spacing w:after="0" w:line="240" w:lineRule="auto"/>
      <w:ind w:left="720"/>
      <w:contextualSpacing/>
    </w:pPr>
    <w:rPr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05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E6505D"/>
    <w:rPr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E650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505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E6505D"/>
    <w:pPr>
      <w:spacing w:after="0" w:line="240" w:lineRule="auto"/>
      <w:ind w:firstLine="709"/>
      <w:jc w:val="both"/>
    </w:pPr>
    <w:rPr>
      <w:rFonts w:ascii="Arial" w:eastAsia="Calibri" w:hAnsi="Arial" w:cs="Times New Roman"/>
      <w:kern w:val="0"/>
      <w:sz w:val="24"/>
    </w:rPr>
  </w:style>
  <w:style w:type="paragraph" w:styleId="Stopka">
    <w:name w:val="footer"/>
    <w:basedOn w:val="Normalny"/>
    <w:link w:val="StopkaZnak"/>
    <w:uiPriority w:val="99"/>
    <w:unhideWhenUsed/>
    <w:rsid w:val="00E6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05D"/>
  </w:style>
  <w:style w:type="paragraph" w:styleId="Nagwek">
    <w:name w:val="header"/>
    <w:basedOn w:val="Normalny"/>
    <w:link w:val="NagwekZnak"/>
    <w:uiPriority w:val="99"/>
    <w:unhideWhenUsed/>
    <w:rsid w:val="00A3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2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92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2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6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1437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© Grupa Wydawnicza Semantika Sp. z o.o.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Skrzyński</dc:creator>
  <cp:keywords/>
  <dc:description/>
  <cp:lastModifiedBy>Robert</cp:lastModifiedBy>
  <cp:revision>8</cp:revision>
  <dcterms:created xsi:type="dcterms:W3CDTF">2024-01-12T12:05:00Z</dcterms:created>
  <dcterms:modified xsi:type="dcterms:W3CDTF">2024-03-04T08:39:00Z</dcterms:modified>
</cp:coreProperties>
</file>