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5C" w:rsidRDefault="00FF225C">
      <w:pPr>
        <w:spacing w:line="276" w:lineRule="auto"/>
        <w:jc w:val="both"/>
        <w:rPr>
          <w:rFonts w:hint="eastAsia"/>
          <w:i/>
          <w:iCs/>
          <w:sz w:val="20"/>
          <w:szCs w:val="20"/>
        </w:rPr>
      </w:pPr>
    </w:p>
    <w:p w:rsidR="00FF225C" w:rsidRDefault="00FF225C">
      <w:pPr>
        <w:spacing w:line="276" w:lineRule="auto"/>
        <w:jc w:val="both"/>
        <w:rPr>
          <w:rFonts w:hint="eastAsia"/>
          <w:i/>
          <w:iCs/>
          <w:sz w:val="20"/>
          <w:szCs w:val="20"/>
        </w:rPr>
      </w:pPr>
    </w:p>
    <w:p w:rsidR="00FF225C" w:rsidRPr="004D619C" w:rsidRDefault="00FF225C" w:rsidP="00FF225C">
      <w:pPr>
        <w:spacing w:line="276" w:lineRule="auto"/>
        <w:jc w:val="right"/>
        <w:rPr>
          <w:rFonts w:hint="eastAsia"/>
          <w:sz w:val="26"/>
          <w:szCs w:val="26"/>
        </w:rPr>
      </w:pPr>
      <w:r w:rsidRPr="004D619C">
        <w:rPr>
          <w:sz w:val="26"/>
          <w:szCs w:val="26"/>
        </w:rPr>
        <w:t>....………..…………………..</w:t>
      </w:r>
    </w:p>
    <w:p w:rsidR="00FF225C" w:rsidRPr="004D619C" w:rsidRDefault="00FF225C" w:rsidP="00FF225C">
      <w:pPr>
        <w:spacing w:line="276" w:lineRule="auto"/>
        <w:ind w:left="4963" w:firstLine="709"/>
        <w:jc w:val="center"/>
        <w:rPr>
          <w:rFonts w:hint="eastAsia"/>
          <w:iCs/>
          <w:sz w:val="26"/>
          <w:szCs w:val="26"/>
        </w:rPr>
      </w:pPr>
      <w:r w:rsidRPr="004D619C">
        <w:rPr>
          <w:iCs/>
          <w:sz w:val="20"/>
          <w:szCs w:val="20"/>
        </w:rPr>
        <w:t xml:space="preserve">/miejscowość, data/  </w:t>
      </w:r>
      <w:r w:rsidRPr="004D619C">
        <w:rPr>
          <w:iCs/>
          <w:sz w:val="26"/>
          <w:szCs w:val="26"/>
        </w:rPr>
        <w:t xml:space="preserve">   </w:t>
      </w:r>
    </w:p>
    <w:p w:rsidR="00FF225C" w:rsidRDefault="00FF225C" w:rsidP="00FF225C">
      <w:pPr>
        <w:spacing w:line="276" w:lineRule="auto"/>
        <w:jc w:val="right"/>
        <w:rPr>
          <w:rFonts w:hint="eastAsia"/>
          <w:i/>
          <w:iCs/>
          <w:sz w:val="26"/>
          <w:szCs w:val="26"/>
        </w:rPr>
      </w:pPr>
    </w:p>
    <w:p w:rsidR="00FF225C" w:rsidRPr="004D619C" w:rsidRDefault="00FF225C" w:rsidP="00FF225C">
      <w:pPr>
        <w:spacing w:line="276" w:lineRule="auto"/>
        <w:jc w:val="right"/>
        <w:rPr>
          <w:rFonts w:hint="eastAsia"/>
          <w:iCs/>
          <w:sz w:val="26"/>
          <w:szCs w:val="26"/>
        </w:rPr>
      </w:pPr>
    </w:p>
    <w:p w:rsidR="00FF225C" w:rsidRPr="004D619C" w:rsidRDefault="00FF225C" w:rsidP="00FF225C">
      <w:pPr>
        <w:spacing w:line="276" w:lineRule="auto"/>
        <w:jc w:val="right"/>
        <w:rPr>
          <w:rFonts w:hint="eastAsia"/>
          <w:b/>
          <w:bCs/>
          <w:iCs/>
          <w:sz w:val="26"/>
          <w:szCs w:val="26"/>
        </w:rPr>
      </w:pPr>
      <w:r w:rsidRPr="004D619C">
        <w:rPr>
          <w:b/>
          <w:bCs/>
          <w:iCs/>
          <w:sz w:val="26"/>
          <w:szCs w:val="26"/>
        </w:rPr>
        <w:t>Dyrektor</w:t>
      </w:r>
    </w:p>
    <w:p w:rsidR="00FF225C" w:rsidRPr="004D619C" w:rsidRDefault="00FF225C" w:rsidP="00FF225C">
      <w:pPr>
        <w:spacing w:line="276" w:lineRule="auto"/>
        <w:jc w:val="right"/>
        <w:rPr>
          <w:rFonts w:hint="eastAsia"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Aldona Trzeciak</w:t>
      </w:r>
    </w:p>
    <w:p w:rsidR="00FF225C" w:rsidRPr="004D619C" w:rsidRDefault="00FF225C" w:rsidP="00FF225C">
      <w:pPr>
        <w:spacing w:line="276" w:lineRule="auto"/>
        <w:jc w:val="right"/>
        <w:rPr>
          <w:rFonts w:hint="eastAsia"/>
          <w:b/>
          <w:bCs/>
          <w:iCs/>
          <w:sz w:val="26"/>
          <w:szCs w:val="26"/>
        </w:rPr>
      </w:pPr>
      <w:r w:rsidRPr="004D619C">
        <w:rPr>
          <w:b/>
          <w:bCs/>
          <w:iCs/>
          <w:sz w:val="26"/>
          <w:szCs w:val="26"/>
        </w:rPr>
        <w:t xml:space="preserve">   </w:t>
      </w:r>
      <w:r>
        <w:rPr>
          <w:b/>
          <w:bCs/>
          <w:iCs/>
          <w:sz w:val="26"/>
          <w:szCs w:val="26"/>
        </w:rPr>
        <w:t>Samorządowe Publiczne Przedszkole w Wolanowie</w:t>
      </w:r>
    </w:p>
    <w:p w:rsidR="00FF225C" w:rsidRPr="004D619C" w:rsidRDefault="00FF225C" w:rsidP="00FF225C">
      <w:pPr>
        <w:spacing w:line="276" w:lineRule="auto"/>
        <w:jc w:val="right"/>
        <w:rPr>
          <w:rFonts w:hint="eastAsia"/>
          <w:iCs/>
          <w:sz w:val="26"/>
          <w:szCs w:val="26"/>
        </w:rPr>
      </w:pPr>
    </w:p>
    <w:p w:rsidR="00FF225C" w:rsidRPr="004D619C" w:rsidRDefault="00FF225C" w:rsidP="00FF225C">
      <w:pPr>
        <w:spacing w:line="276" w:lineRule="auto"/>
        <w:jc w:val="right"/>
        <w:rPr>
          <w:rFonts w:hint="eastAsia"/>
          <w:iCs/>
          <w:sz w:val="26"/>
          <w:szCs w:val="26"/>
        </w:rPr>
      </w:pPr>
    </w:p>
    <w:p w:rsidR="00FF225C" w:rsidRPr="004D619C" w:rsidRDefault="00FF225C" w:rsidP="00FF225C">
      <w:pPr>
        <w:spacing w:line="276" w:lineRule="auto"/>
        <w:jc w:val="center"/>
        <w:rPr>
          <w:rFonts w:hint="eastAsia"/>
          <w:b/>
          <w:bCs/>
          <w:iCs/>
          <w:sz w:val="26"/>
          <w:szCs w:val="26"/>
        </w:rPr>
      </w:pPr>
      <w:r w:rsidRPr="004D619C">
        <w:rPr>
          <w:b/>
          <w:bCs/>
          <w:iCs/>
          <w:sz w:val="26"/>
          <w:szCs w:val="26"/>
        </w:rPr>
        <w:t>Wniosek o przyjęcie dziecka na dyżur wakacyjny</w:t>
      </w:r>
    </w:p>
    <w:p w:rsidR="00FF225C" w:rsidRPr="004D619C" w:rsidRDefault="00FF225C" w:rsidP="00FF225C">
      <w:pPr>
        <w:spacing w:line="276" w:lineRule="auto"/>
        <w:jc w:val="center"/>
        <w:rPr>
          <w:rFonts w:hint="eastAsia"/>
          <w:iCs/>
          <w:sz w:val="26"/>
          <w:szCs w:val="26"/>
        </w:rPr>
      </w:pPr>
      <w:r w:rsidRPr="004D619C">
        <w:rPr>
          <w:iCs/>
          <w:sz w:val="26"/>
          <w:szCs w:val="26"/>
        </w:rPr>
        <w:t xml:space="preserve">do </w:t>
      </w:r>
      <w:r>
        <w:rPr>
          <w:iCs/>
          <w:sz w:val="26"/>
          <w:szCs w:val="26"/>
        </w:rPr>
        <w:t>Samorządowego Publicznego Przedszkola w Wolanowie</w:t>
      </w:r>
    </w:p>
    <w:p w:rsidR="00FF225C" w:rsidRPr="004D619C" w:rsidRDefault="00FF225C" w:rsidP="00FF225C">
      <w:pPr>
        <w:spacing w:line="276" w:lineRule="auto"/>
        <w:jc w:val="center"/>
        <w:rPr>
          <w:rFonts w:hint="eastAsia"/>
          <w:iCs/>
          <w:sz w:val="26"/>
          <w:szCs w:val="26"/>
        </w:rPr>
      </w:pPr>
    </w:p>
    <w:p w:rsidR="00FF225C" w:rsidRPr="004D619C" w:rsidRDefault="00FF225C" w:rsidP="00FF225C">
      <w:pPr>
        <w:spacing w:line="276" w:lineRule="auto"/>
        <w:jc w:val="both"/>
        <w:rPr>
          <w:rFonts w:hint="eastAsia"/>
          <w:iCs/>
        </w:rPr>
      </w:pPr>
      <w:r w:rsidRPr="004D619C">
        <w:rPr>
          <w:iCs/>
        </w:rPr>
        <w:t xml:space="preserve">W dyżurującym przedszkolu dziecko będzie przebywało </w:t>
      </w:r>
      <w:r w:rsidRPr="004D619C">
        <w:rPr>
          <w:b/>
          <w:bCs/>
          <w:iCs/>
        </w:rPr>
        <w:t xml:space="preserve">w terminie </w:t>
      </w:r>
      <w:r w:rsidRPr="004D619C">
        <w:rPr>
          <w:iCs/>
        </w:rPr>
        <w:t>od …………….. do ………………</w:t>
      </w:r>
    </w:p>
    <w:p w:rsidR="00FF225C" w:rsidRPr="004D619C" w:rsidRDefault="00FF225C" w:rsidP="00FF225C">
      <w:pPr>
        <w:spacing w:line="276" w:lineRule="auto"/>
        <w:jc w:val="both"/>
        <w:rPr>
          <w:rFonts w:hint="eastAsia"/>
          <w:iCs/>
        </w:rPr>
      </w:pPr>
      <w:r w:rsidRPr="004D619C">
        <w:rPr>
          <w:b/>
          <w:bCs/>
          <w:iCs/>
        </w:rPr>
        <w:t>Godziny pobytu</w:t>
      </w:r>
      <w:r w:rsidRPr="004D619C">
        <w:rPr>
          <w:iCs/>
        </w:rPr>
        <w:t xml:space="preserve"> dziecka; od godz. ………………….. do godz</w:t>
      </w:r>
      <w:r>
        <w:rPr>
          <w:iCs/>
        </w:rPr>
        <w:t>.</w:t>
      </w:r>
      <w:r w:rsidRPr="004D619C">
        <w:rPr>
          <w:iCs/>
        </w:rPr>
        <w:t>…………………</w:t>
      </w:r>
    </w:p>
    <w:p w:rsidR="00FF225C" w:rsidRPr="004D619C" w:rsidRDefault="00FF225C" w:rsidP="00FF225C">
      <w:pPr>
        <w:spacing w:line="276" w:lineRule="auto"/>
        <w:jc w:val="both"/>
        <w:rPr>
          <w:rFonts w:hint="eastAsia"/>
          <w:iCs/>
        </w:rPr>
      </w:pPr>
      <w:r w:rsidRPr="004D619C">
        <w:rPr>
          <w:iCs/>
        </w:rPr>
        <w:t>Dziecko będzie korzystało z wyżywienia tj</w:t>
      </w:r>
      <w:r>
        <w:rPr>
          <w:iCs/>
        </w:rPr>
        <w:t>.</w:t>
      </w:r>
      <w:r w:rsidRPr="004D619C">
        <w:rPr>
          <w:iCs/>
        </w:rPr>
        <w:t>…………………. Posiłków (1,2,3) – śniadanie, obiad, podwieczorek (proszę podkreślić właściwe</w:t>
      </w:r>
      <w:r>
        <w:rPr>
          <w:iCs/>
        </w:rPr>
        <w:t>)</w:t>
      </w:r>
      <w:r w:rsidRPr="004D619C">
        <w:rPr>
          <w:iCs/>
        </w:rPr>
        <w:t>.</w:t>
      </w:r>
    </w:p>
    <w:p w:rsidR="00FF225C" w:rsidRPr="004D619C" w:rsidRDefault="00FF225C" w:rsidP="00FF225C">
      <w:pPr>
        <w:spacing w:line="276" w:lineRule="auto"/>
        <w:jc w:val="both"/>
        <w:rPr>
          <w:rFonts w:hint="eastAsia"/>
          <w:iCs/>
        </w:rPr>
      </w:pPr>
    </w:p>
    <w:p w:rsidR="00FF225C" w:rsidRPr="004D619C" w:rsidRDefault="00FF225C" w:rsidP="00FF225C">
      <w:pPr>
        <w:spacing w:line="276" w:lineRule="auto"/>
        <w:jc w:val="both"/>
        <w:rPr>
          <w:rFonts w:hint="eastAsia"/>
          <w:b/>
          <w:bCs/>
          <w:iCs/>
        </w:rPr>
      </w:pPr>
      <w:r w:rsidRPr="004D619C">
        <w:rPr>
          <w:b/>
          <w:bCs/>
          <w:iCs/>
        </w:rPr>
        <w:t>1. Informacje o dziecku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810"/>
      </w:tblGrid>
      <w:tr w:rsidR="00FF225C" w:rsidRPr="004D619C" w:rsidTr="00DC19C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Imię i nazwisko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FF225C" w:rsidRPr="004D619C" w:rsidTr="00DC19CC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Data urodzenia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FF225C" w:rsidRPr="004D619C" w:rsidTr="00DC19CC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PESEL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FF225C" w:rsidRPr="004D619C" w:rsidTr="00DC19CC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Adres zamieszkania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</w:tr>
    </w:tbl>
    <w:p w:rsidR="00FF225C" w:rsidRPr="004D619C" w:rsidRDefault="00FF225C" w:rsidP="00FF225C">
      <w:pPr>
        <w:spacing w:line="276" w:lineRule="auto"/>
        <w:jc w:val="both"/>
        <w:rPr>
          <w:rFonts w:hint="eastAsia"/>
          <w:iCs/>
        </w:rPr>
      </w:pPr>
    </w:p>
    <w:p w:rsidR="00FF225C" w:rsidRPr="004D619C" w:rsidRDefault="00FF225C" w:rsidP="00FF225C">
      <w:pPr>
        <w:spacing w:line="276" w:lineRule="auto"/>
        <w:jc w:val="both"/>
        <w:rPr>
          <w:rFonts w:hint="eastAsia"/>
          <w:b/>
          <w:bCs/>
          <w:iCs/>
        </w:rPr>
      </w:pPr>
      <w:r w:rsidRPr="004D619C">
        <w:rPr>
          <w:b/>
          <w:bCs/>
          <w:iCs/>
        </w:rPr>
        <w:t>2. Informacje o rodzicach/opiekunach prawnych/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5"/>
        <w:gridCol w:w="3630"/>
        <w:gridCol w:w="3810"/>
      </w:tblGrid>
      <w:tr w:rsidR="00FF225C" w:rsidRPr="004D619C" w:rsidTr="00DC19CC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Dane matki/opiekuna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Dane ojca/opiekuna</w:t>
            </w:r>
          </w:p>
        </w:tc>
      </w:tr>
      <w:tr w:rsidR="00FF225C" w:rsidRPr="004D619C" w:rsidTr="00DC19CC"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Imię i nazwisko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FF225C" w:rsidRPr="004D619C" w:rsidTr="00DC19CC"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Adres zamieszkania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FF225C" w:rsidRPr="004D619C" w:rsidTr="00DC19CC"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Telefon kontaktowy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276" w:lineRule="auto"/>
              <w:rPr>
                <w:rFonts w:hint="eastAsia"/>
                <w:color w:val="000000"/>
              </w:rPr>
            </w:pPr>
          </w:p>
        </w:tc>
      </w:tr>
    </w:tbl>
    <w:p w:rsidR="00FF225C" w:rsidRPr="004D619C" w:rsidRDefault="00FF225C" w:rsidP="00FF225C">
      <w:pPr>
        <w:spacing w:line="276" w:lineRule="auto"/>
        <w:jc w:val="both"/>
        <w:rPr>
          <w:rFonts w:hint="eastAsia"/>
          <w:iCs/>
        </w:rPr>
      </w:pPr>
    </w:p>
    <w:p w:rsidR="00FF225C" w:rsidRPr="004D619C" w:rsidRDefault="00FF225C" w:rsidP="00FF225C">
      <w:pPr>
        <w:spacing w:line="276" w:lineRule="auto"/>
        <w:jc w:val="both"/>
        <w:rPr>
          <w:rFonts w:hint="eastAsia"/>
          <w:b/>
          <w:bCs/>
          <w:iCs/>
        </w:rPr>
      </w:pPr>
      <w:r w:rsidRPr="004D619C">
        <w:rPr>
          <w:b/>
          <w:bCs/>
          <w:iCs/>
        </w:rPr>
        <w:t>3. Dodatkowe informacje o dziecku</w:t>
      </w:r>
    </w:p>
    <w:p w:rsidR="00FF225C" w:rsidRPr="004D619C" w:rsidRDefault="00FF225C" w:rsidP="00FF225C">
      <w:pPr>
        <w:spacing w:line="276" w:lineRule="auto"/>
        <w:jc w:val="both"/>
        <w:rPr>
          <w:rFonts w:hint="eastAsia"/>
          <w:iCs/>
        </w:rPr>
      </w:pPr>
      <w:r w:rsidRPr="004D619C">
        <w:rPr>
          <w:iCs/>
        </w:rPr>
        <w:tab/>
        <w:t>Ważne zdaniem rodziców:</w:t>
      </w:r>
    </w:p>
    <w:p w:rsidR="00FF225C" w:rsidRPr="004D619C" w:rsidRDefault="00FF225C" w:rsidP="00FF225C">
      <w:pPr>
        <w:numPr>
          <w:ilvl w:val="0"/>
          <w:numId w:val="1"/>
        </w:numPr>
        <w:spacing w:line="360" w:lineRule="auto"/>
        <w:jc w:val="both"/>
        <w:rPr>
          <w:rFonts w:hint="eastAsia"/>
          <w:iCs/>
        </w:rPr>
      </w:pPr>
      <w:r w:rsidRPr="004D619C">
        <w:rPr>
          <w:iCs/>
        </w:rPr>
        <w:t>informacje zdrowotne………………………………………………………………………….</w:t>
      </w:r>
    </w:p>
    <w:p w:rsidR="00FF225C" w:rsidRPr="004D619C" w:rsidRDefault="00FF225C" w:rsidP="00FF225C">
      <w:pPr>
        <w:spacing w:line="360" w:lineRule="auto"/>
        <w:ind w:left="720"/>
        <w:jc w:val="both"/>
        <w:rPr>
          <w:rFonts w:hint="eastAsia"/>
          <w:iCs/>
        </w:rPr>
      </w:pPr>
      <w:r w:rsidRPr="004D619C">
        <w:rPr>
          <w:iCs/>
        </w:rPr>
        <w:t xml:space="preserve"> ………………</w:t>
      </w:r>
      <w:r>
        <w:rPr>
          <w:iCs/>
        </w:rPr>
        <w:t>………………………………………………………………………………...</w:t>
      </w:r>
    </w:p>
    <w:p w:rsidR="00FF225C" w:rsidRPr="004D619C" w:rsidRDefault="00FF225C" w:rsidP="00FF225C">
      <w:pPr>
        <w:numPr>
          <w:ilvl w:val="0"/>
          <w:numId w:val="1"/>
        </w:numPr>
        <w:spacing w:line="360" w:lineRule="auto"/>
        <w:jc w:val="both"/>
        <w:rPr>
          <w:rFonts w:hint="eastAsia"/>
          <w:iCs/>
        </w:rPr>
      </w:pPr>
      <w:r w:rsidRPr="004D619C">
        <w:rPr>
          <w:iCs/>
        </w:rPr>
        <w:t>informacje o żywieniu………………………………………………………………………….</w:t>
      </w:r>
    </w:p>
    <w:p w:rsidR="00FF225C" w:rsidRPr="004D619C" w:rsidRDefault="00FF225C" w:rsidP="00FF225C">
      <w:pPr>
        <w:spacing w:line="360" w:lineRule="auto"/>
        <w:ind w:left="720"/>
        <w:jc w:val="both"/>
        <w:rPr>
          <w:rFonts w:hint="eastAsia"/>
          <w:iCs/>
        </w:rPr>
      </w:pPr>
      <w:r w:rsidRPr="004D619C">
        <w:rPr>
          <w:iCs/>
        </w:rPr>
        <w:t>…………………</w:t>
      </w:r>
      <w:r>
        <w:rPr>
          <w:iCs/>
        </w:rPr>
        <w:t>………………………………………………………………………………</w:t>
      </w:r>
    </w:p>
    <w:p w:rsidR="00FF225C" w:rsidRPr="004D619C" w:rsidRDefault="00FF225C" w:rsidP="00FF225C">
      <w:pPr>
        <w:numPr>
          <w:ilvl w:val="0"/>
          <w:numId w:val="1"/>
        </w:numPr>
        <w:spacing w:line="360" w:lineRule="auto"/>
        <w:jc w:val="both"/>
        <w:rPr>
          <w:rFonts w:hint="eastAsia"/>
          <w:iCs/>
        </w:rPr>
      </w:pPr>
      <w:r w:rsidRPr="004D619C">
        <w:rPr>
          <w:iCs/>
        </w:rPr>
        <w:t>inne informacje o dziecku …………………………………………………………………….</w:t>
      </w:r>
    </w:p>
    <w:p w:rsidR="00FF225C" w:rsidRPr="004D619C" w:rsidRDefault="00FF225C" w:rsidP="00FF225C">
      <w:pPr>
        <w:spacing w:line="360" w:lineRule="auto"/>
        <w:ind w:left="720"/>
        <w:jc w:val="both"/>
        <w:rPr>
          <w:rFonts w:hint="eastAsia"/>
          <w:iCs/>
        </w:rPr>
      </w:pPr>
      <w:r w:rsidRPr="004D619C">
        <w:rPr>
          <w:iCs/>
        </w:rPr>
        <w:t xml:space="preserve"> …………………</w:t>
      </w:r>
      <w:r>
        <w:rPr>
          <w:iCs/>
        </w:rPr>
        <w:t>……………………………………………………………………………..</w:t>
      </w:r>
    </w:p>
    <w:p w:rsidR="00FF225C" w:rsidRDefault="00FF225C" w:rsidP="00FF225C">
      <w:pPr>
        <w:spacing w:line="360" w:lineRule="auto"/>
        <w:jc w:val="both"/>
        <w:rPr>
          <w:rFonts w:hint="eastAsia"/>
          <w:iCs/>
        </w:rPr>
      </w:pPr>
    </w:p>
    <w:p w:rsidR="00FF225C" w:rsidRPr="004D619C" w:rsidRDefault="00FF225C" w:rsidP="00FF225C">
      <w:pPr>
        <w:spacing w:line="360" w:lineRule="auto"/>
        <w:jc w:val="both"/>
        <w:rPr>
          <w:rFonts w:hint="eastAsia"/>
          <w:iCs/>
        </w:rPr>
      </w:pPr>
    </w:p>
    <w:p w:rsidR="00FF225C" w:rsidRPr="004D619C" w:rsidRDefault="00FF225C" w:rsidP="00FF225C">
      <w:pPr>
        <w:spacing w:line="276" w:lineRule="auto"/>
        <w:jc w:val="both"/>
        <w:rPr>
          <w:rFonts w:hint="eastAsia"/>
          <w:b/>
          <w:bCs/>
          <w:iCs/>
        </w:rPr>
      </w:pPr>
      <w:r w:rsidRPr="004D619C">
        <w:rPr>
          <w:b/>
          <w:bCs/>
          <w:iCs/>
        </w:rPr>
        <w:t>4. Osoby upoważnione do odbioru dziecka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4249"/>
        <w:gridCol w:w="2409"/>
        <w:gridCol w:w="2417"/>
      </w:tblGrid>
      <w:tr w:rsidR="00FF225C" w:rsidRPr="004D619C" w:rsidTr="00DC19C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Lp.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Stopień pokrewieństwa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rPr>
                <w:rFonts w:hint="eastAsia"/>
                <w:color w:val="000000"/>
              </w:rPr>
            </w:pPr>
            <w:r w:rsidRPr="004D619C">
              <w:rPr>
                <w:color w:val="000000"/>
              </w:rPr>
              <w:t>Nr. dowodu osobistego</w:t>
            </w:r>
          </w:p>
        </w:tc>
      </w:tr>
      <w:tr w:rsidR="00FF225C" w:rsidRPr="004D619C" w:rsidTr="00DC19C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FF225C" w:rsidRPr="004D619C" w:rsidTr="00DC19C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FF225C" w:rsidRPr="004D619C" w:rsidTr="00DC19C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FF225C" w:rsidRPr="004D619C" w:rsidTr="00DC19C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FF225C" w:rsidRPr="004D619C" w:rsidTr="00DC19CC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25C" w:rsidRPr="004D619C" w:rsidRDefault="00FF225C" w:rsidP="00DC19CC">
            <w:pPr>
              <w:pStyle w:val="Zawartotabeli"/>
              <w:spacing w:line="480" w:lineRule="auto"/>
              <w:rPr>
                <w:rFonts w:hint="eastAsia"/>
                <w:color w:val="000000"/>
              </w:rPr>
            </w:pPr>
          </w:p>
        </w:tc>
      </w:tr>
    </w:tbl>
    <w:p w:rsidR="00FF225C" w:rsidRPr="004D619C" w:rsidRDefault="00FF225C" w:rsidP="00FF225C">
      <w:pPr>
        <w:spacing w:line="276" w:lineRule="auto"/>
        <w:jc w:val="both"/>
        <w:rPr>
          <w:rFonts w:hint="eastAsia"/>
          <w:iCs/>
        </w:rPr>
      </w:pPr>
    </w:p>
    <w:p w:rsidR="00FF225C" w:rsidRPr="004D619C" w:rsidRDefault="00FF225C" w:rsidP="00FF225C">
      <w:pPr>
        <w:spacing w:line="276" w:lineRule="auto"/>
        <w:jc w:val="both"/>
        <w:rPr>
          <w:rFonts w:hint="eastAsia"/>
          <w:b/>
          <w:bCs/>
          <w:iCs/>
        </w:rPr>
      </w:pPr>
      <w:r w:rsidRPr="004D619C">
        <w:rPr>
          <w:b/>
          <w:bCs/>
          <w:iCs/>
        </w:rPr>
        <w:t>5. Zobowiązanie rodziców/opiekunów</w:t>
      </w:r>
    </w:p>
    <w:p w:rsidR="00FF225C" w:rsidRPr="004D619C" w:rsidRDefault="00FF225C" w:rsidP="00FF225C">
      <w:pPr>
        <w:spacing w:line="276" w:lineRule="auto"/>
        <w:jc w:val="both"/>
        <w:rPr>
          <w:rFonts w:hint="eastAsia"/>
          <w:iCs/>
        </w:rPr>
      </w:pPr>
      <w:r w:rsidRPr="004D619C">
        <w:rPr>
          <w:iCs/>
        </w:rPr>
        <w:t>Zobowiązania się do:</w:t>
      </w:r>
    </w:p>
    <w:p w:rsidR="00695E38" w:rsidRPr="004D619C" w:rsidRDefault="00695E38" w:rsidP="00695E38">
      <w:pPr>
        <w:numPr>
          <w:ilvl w:val="0"/>
          <w:numId w:val="2"/>
        </w:numPr>
        <w:spacing w:line="276" w:lineRule="auto"/>
        <w:jc w:val="both"/>
        <w:rPr>
          <w:rFonts w:hint="eastAsia"/>
          <w:iCs/>
        </w:rPr>
      </w:pPr>
      <w:r w:rsidRPr="004D619C">
        <w:rPr>
          <w:iCs/>
        </w:rPr>
        <w:t xml:space="preserve">Przyprowadzania  i odbierania dziecka osobiście lub przez upoważnione osoby </w:t>
      </w:r>
      <w:r w:rsidRPr="004D619C">
        <w:rPr>
          <w:iCs/>
        </w:rPr>
        <w:br/>
        <w:t>w godzinach pracy przedszkola.</w:t>
      </w:r>
    </w:p>
    <w:p w:rsidR="00695E38" w:rsidRPr="004D619C" w:rsidRDefault="00695E38" w:rsidP="00695E38">
      <w:pPr>
        <w:numPr>
          <w:ilvl w:val="0"/>
          <w:numId w:val="2"/>
        </w:numPr>
        <w:spacing w:line="276" w:lineRule="auto"/>
        <w:jc w:val="both"/>
        <w:rPr>
          <w:rFonts w:hint="eastAsia"/>
          <w:iCs/>
        </w:rPr>
      </w:pPr>
      <w:r w:rsidRPr="004D619C">
        <w:rPr>
          <w:iCs/>
        </w:rPr>
        <w:t>Uiszczenie opłaty za usługi przedszkola.</w:t>
      </w:r>
    </w:p>
    <w:p w:rsidR="00695E38" w:rsidRDefault="00695E38" w:rsidP="00695E38">
      <w:pPr>
        <w:numPr>
          <w:ilvl w:val="0"/>
          <w:numId w:val="2"/>
        </w:numPr>
        <w:spacing w:line="276" w:lineRule="auto"/>
        <w:jc w:val="both"/>
        <w:rPr>
          <w:rFonts w:hint="eastAsia"/>
          <w:iCs/>
        </w:rPr>
      </w:pPr>
      <w:r w:rsidRPr="004D619C">
        <w:rPr>
          <w:iCs/>
        </w:rPr>
        <w:t>Przestrzegania postanowień statutu i regulaminu placówki.</w:t>
      </w:r>
    </w:p>
    <w:p w:rsidR="00695E38" w:rsidRDefault="00695E38" w:rsidP="00695E38">
      <w:pPr>
        <w:numPr>
          <w:ilvl w:val="0"/>
          <w:numId w:val="2"/>
        </w:numPr>
        <w:spacing w:line="276" w:lineRule="auto"/>
        <w:jc w:val="both"/>
        <w:rPr>
          <w:rFonts w:hint="eastAsia"/>
          <w:iCs/>
        </w:rPr>
      </w:pPr>
      <w:r>
        <w:rPr>
          <w:iCs/>
        </w:rPr>
        <w:t xml:space="preserve">Opłatę za korzystanie z całodziennego wyżywienia w czasie dyżuru wakacyjnego, należy wnieść odpowiednio do 25 czerwca za m-c lipiec i 25 lipca za m-c sierpień. Opłata jest pobierana z góry – naliczana jest wg. </w:t>
      </w:r>
      <w:r>
        <w:rPr>
          <w:rFonts w:hint="eastAsia"/>
          <w:iCs/>
        </w:rPr>
        <w:t>i</w:t>
      </w:r>
      <w:r>
        <w:rPr>
          <w:iCs/>
        </w:rPr>
        <w:t xml:space="preserve">lości posiłków i liczby dni wskazanych we wniosku. </w:t>
      </w:r>
    </w:p>
    <w:p w:rsidR="00695E38" w:rsidRDefault="00695E38" w:rsidP="00695E38">
      <w:pPr>
        <w:numPr>
          <w:ilvl w:val="0"/>
          <w:numId w:val="2"/>
        </w:numPr>
        <w:spacing w:line="276" w:lineRule="auto"/>
        <w:jc w:val="both"/>
        <w:rPr>
          <w:rFonts w:hint="eastAsia"/>
          <w:iCs/>
        </w:rPr>
      </w:pPr>
      <w:r>
        <w:rPr>
          <w:iCs/>
        </w:rPr>
        <w:t>Opłaty za korzystanie z wyżywienia w okresie dyżuru wakacyjnego, nie podlegają zwrotowi  (wyjątek stanowi choroba dziecka potwierdzona zaświadczeniem lekarskim)</w:t>
      </w:r>
    </w:p>
    <w:p w:rsidR="00695E38" w:rsidRPr="004054B5" w:rsidRDefault="00695E38" w:rsidP="00695E38">
      <w:pPr>
        <w:numPr>
          <w:ilvl w:val="0"/>
          <w:numId w:val="2"/>
        </w:numPr>
        <w:spacing w:line="276" w:lineRule="auto"/>
        <w:jc w:val="both"/>
        <w:rPr>
          <w:rFonts w:hint="eastAsia"/>
          <w:iCs/>
        </w:rPr>
      </w:pPr>
      <w:r>
        <w:rPr>
          <w:iCs/>
        </w:rPr>
        <w:t xml:space="preserve">Opłatę należy uiścić na konto: </w:t>
      </w:r>
      <w:r w:rsidRPr="00695E38">
        <w:rPr>
          <w:b/>
          <w:sz w:val="28"/>
          <w:szCs w:val="28"/>
        </w:rPr>
        <w:t>94 91150002 0030 0300 0348 0001</w:t>
      </w:r>
      <w:r w:rsidRPr="004054B5">
        <w:rPr>
          <w:iCs/>
        </w:rPr>
        <w:t xml:space="preserve"> </w:t>
      </w:r>
      <w:r w:rsidRPr="004054B5">
        <w:rPr>
          <w:iCs/>
        </w:rPr>
        <w:t>( w tytule przelewu proszę podać imię i nazwisko dziecka)</w:t>
      </w:r>
    </w:p>
    <w:p w:rsidR="00FF225C" w:rsidRPr="004D619C" w:rsidRDefault="00FF225C" w:rsidP="00FF225C">
      <w:pPr>
        <w:spacing w:line="276" w:lineRule="auto"/>
        <w:jc w:val="center"/>
        <w:rPr>
          <w:rFonts w:hint="eastAsia"/>
          <w:iCs/>
          <w:sz w:val="16"/>
          <w:szCs w:val="16"/>
        </w:rPr>
      </w:pPr>
    </w:p>
    <w:p w:rsidR="00FF225C" w:rsidRPr="004D619C" w:rsidRDefault="00FF225C" w:rsidP="00FF225C">
      <w:pPr>
        <w:spacing w:line="276" w:lineRule="auto"/>
        <w:jc w:val="both"/>
        <w:rPr>
          <w:rFonts w:hint="eastAsia"/>
          <w:b/>
          <w:bCs/>
          <w:iCs/>
        </w:rPr>
      </w:pPr>
      <w:r w:rsidRPr="004D619C">
        <w:rPr>
          <w:b/>
          <w:bCs/>
          <w:iCs/>
        </w:rPr>
        <w:t>Oświadczenie wnioskodawcy:</w:t>
      </w:r>
    </w:p>
    <w:p w:rsidR="00FF225C" w:rsidRDefault="00FF225C" w:rsidP="00FF225C">
      <w:pPr>
        <w:spacing w:line="276" w:lineRule="auto"/>
        <w:jc w:val="both"/>
        <w:rPr>
          <w:rStyle w:val="Zakotwiczenieprzypisudolnego"/>
          <w:rFonts w:hint="eastAsia"/>
          <w:iCs/>
        </w:rPr>
      </w:pPr>
      <w:r w:rsidRPr="004D619C">
        <w:rPr>
          <w:iCs/>
        </w:rPr>
        <w:t xml:space="preserve">Oświadczam, że podane we wniosku oraz załącznikach do wniosku dane są zgodne </w:t>
      </w:r>
      <w:r w:rsidRPr="004D619C">
        <w:rPr>
          <w:iCs/>
        </w:rPr>
        <w:br/>
        <w:t>z aktualnym stanem faktycznym</w:t>
      </w:r>
      <w:r w:rsidR="00236AE9">
        <w:rPr>
          <w:rStyle w:val="Odwoanieprzypisudolnego"/>
          <w:rFonts w:hint="eastAsia"/>
          <w:iCs/>
        </w:rPr>
        <w:footnoteReference w:id="1"/>
      </w:r>
    </w:p>
    <w:p w:rsidR="00FF225C" w:rsidRPr="004D619C" w:rsidRDefault="00FF225C" w:rsidP="00FF225C">
      <w:pPr>
        <w:spacing w:line="276" w:lineRule="auto"/>
        <w:jc w:val="both"/>
        <w:rPr>
          <w:rFonts w:hint="eastAsia"/>
          <w:iCs/>
          <w:vertAlign w:val="superscript"/>
        </w:rPr>
      </w:pPr>
    </w:p>
    <w:p w:rsidR="00FF225C" w:rsidRDefault="00FF225C" w:rsidP="00FF225C">
      <w:pPr>
        <w:spacing w:line="276" w:lineRule="auto"/>
        <w:jc w:val="both"/>
        <w:rPr>
          <w:rFonts w:hint="eastAsia"/>
          <w:sz w:val="26"/>
        </w:rPr>
      </w:pPr>
    </w:p>
    <w:p w:rsidR="00FF225C" w:rsidRPr="004D619C" w:rsidRDefault="00FF225C" w:rsidP="00FF225C">
      <w:pPr>
        <w:spacing w:line="276" w:lineRule="auto"/>
        <w:jc w:val="both"/>
        <w:rPr>
          <w:rFonts w:hint="eastAsia"/>
          <w:sz w:val="26"/>
        </w:rPr>
      </w:pPr>
      <w:r>
        <w:rPr>
          <w:sz w:val="26"/>
        </w:rPr>
        <w:t>……………………………….</w:t>
      </w:r>
    </w:p>
    <w:p w:rsidR="00FF225C" w:rsidRDefault="00FF225C" w:rsidP="00FF225C">
      <w:pPr>
        <w:spacing w:line="276" w:lineRule="auto"/>
        <w:jc w:val="both"/>
        <w:rPr>
          <w:rFonts w:hint="eastAsia"/>
          <w:iCs/>
          <w:sz w:val="20"/>
          <w:szCs w:val="20"/>
        </w:rPr>
      </w:pPr>
      <w:r w:rsidRPr="004D619C">
        <w:rPr>
          <w:iCs/>
          <w:sz w:val="20"/>
          <w:szCs w:val="20"/>
        </w:rPr>
        <w:tab/>
        <w:t>/miejscowość, data/</w:t>
      </w:r>
    </w:p>
    <w:p w:rsidR="00FF225C" w:rsidRDefault="00FF225C" w:rsidP="00FF225C">
      <w:pPr>
        <w:spacing w:line="276" w:lineRule="auto"/>
        <w:jc w:val="both"/>
        <w:rPr>
          <w:rFonts w:hint="eastAsia"/>
          <w:iCs/>
          <w:sz w:val="20"/>
          <w:szCs w:val="20"/>
        </w:rPr>
      </w:pPr>
    </w:p>
    <w:p w:rsidR="00FF225C" w:rsidRDefault="00FF225C" w:rsidP="00FF225C">
      <w:pPr>
        <w:spacing w:line="276" w:lineRule="auto"/>
        <w:jc w:val="both"/>
        <w:rPr>
          <w:rFonts w:hint="eastAsia"/>
          <w:iCs/>
          <w:sz w:val="20"/>
          <w:szCs w:val="20"/>
        </w:rPr>
      </w:pPr>
    </w:p>
    <w:p w:rsidR="00FF225C" w:rsidRPr="004D619C" w:rsidRDefault="00FF225C" w:rsidP="00FF225C">
      <w:pPr>
        <w:spacing w:line="276" w:lineRule="auto"/>
        <w:jc w:val="both"/>
        <w:rPr>
          <w:rFonts w:hint="eastAsia"/>
          <w:iCs/>
          <w:sz w:val="20"/>
          <w:szCs w:val="20"/>
        </w:rPr>
      </w:pPr>
    </w:p>
    <w:p w:rsidR="00FF225C" w:rsidRDefault="00FF225C" w:rsidP="00FF225C">
      <w:pPr>
        <w:spacing w:line="276" w:lineRule="auto"/>
        <w:jc w:val="both"/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……………………………………………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                   …………………………………….</w:t>
      </w:r>
    </w:p>
    <w:p w:rsidR="00FF225C" w:rsidRDefault="00FF225C" w:rsidP="00FF225C">
      <w:pPr>
        <w:spacing w:line="276" w:lineRule="auto"/>
        <w:jc w:val="both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Czytelny podpis matki/opiekuna prawnego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Czytelny podpis ojca/opiekuna prawnego</w:t>
      </w:r>
      <w:bookmarkStart w:id="0" w:name="_GoBack"/>
      <w:bookmarkEnd w:id="0"/>
    </w:p>
    <w:p w:rsidR="00FF225C" w:rsidRDefault="00FF225C" w:rsidP="00FF225C">
      <w:pPr>
        <w:spacing w:line="276" w:lineRule="auto"/>
        <w:jc w:val="both"/>
        <w:rPr>
          <w:rFonts w:hint="eastAsia"/>
          <w:i/>
          <w:iCs/>
          <w:sz w:val="20"/>
          <w:szCs w:val="20"/>
        </w:rPr>
      </w:pPr>
    </w:p>
    <w:p w:rsidR="00FF225C" w:rsidRDefault="00FF225C" w:rsidP="00FF225C">
      <w:pPr>
        <w:spacing w:line="276" w:lineRule="auto"/>
        <w:jc w:val="both"/>
        <w:rPr>
          <w:rFonts w:hint="eastAsia"/>
          <w:i/>
          <w:iCs/>
          <w:sz w:val="20"/>
          <w:szCs w:val="20"/>
        </w:rPr>
      </w:pPr>
    </w:p>
    <w:p w:rsidR="00FF225C" w:rsidRDefault="00FF225C" w:rsidP="00FF225C">
      <w:pPr>
        <w:pStyle w:val="NormalnyWeb"/>
        <w:spacing w:before="0" w:beforeAutospacing="0" w:after="280" w:afterAutospacing="0" w:line="360" w:lineRule="auto"/>
        <w:jc w:val="center"/>
        <w:rPr>
          <w:lang w:val="pl-PL"/>
        </w:rPr>
      </w:pPr>
      <w:r>
        <w:rPr>
          <w:b/>
          <w:bCs/>
          <w:color w:val="000000"/>
          <w:lang w:val="pl-PL"/>
        </w:rPr>
        <w:t>KLAUZULA INFORMACYJNA</w:t>
      </w:r>
    </w:p>
    <w:p w:rsidR="00FF225C" w:rsidRPr="004A6849" w:rsidRDefault="00FF225C" w:rsidP="00FF225C">
      <w:pPr>
        <w:pStyle w:val="NormalnyWeb"/>
        <w:spacing w:before="280" w:before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FF225C" w:rsidRPr="006A3176" w:rsidRDefault="00FF225C" w:rsidP="00FF225C">
      <w:pPr>
        <w:pStyle w:val="NormalnyWeb"/>
        <w:spacing w:before="280" w:before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 xml:space="preserve">1. Administratorem Pani/Pana danych jest </w:t>
      </w:r>
      <w:r w:rsidR="00236AE9">
        <w:rPr>
          <w:color w:val="000000"/>
          <w:sz w:val="20"/>
          <w:szCs w:val="20"/>
          <w:lang w:val="pl-PL"/>
        </w:rPr>
        <w:t>Samorządowe Publiczne Przedszkole w Wolanowie</w:t>
      </w:r>
      <w:r w:rsidRPr="004A6849">
        <w:rPr>
          <w:color w:val="000000"/>
          <w:sz w:val="20"/>
          <w:szCs w:val="20"/>
          <w:lang w:val="pl-PL"/>
        </w:rPr>
        <w:t xml:space="preserve"> (26-625 Wolanów,</w:t>
      </w:r>
      <w:r w:rsidR="00236AE9">
        <w:rPr>
          <w:color w:val="000000"/>
          <w:sz w:val="20"/>
          <w:szCs w:val="20"/>
          <w:lang w:val="pl-PL"/>
        </w:rPr>
        <w:t xml:space="preserve"> ul. Kolejowa 27,  tel. (48) 380 36 80</w:t>
      </w:r>
      <w:r w:rsidRPr="004A6849">
        <w:rPr>
          <w:color w:val="000000"/>
          <w:sz w:val="20"/>
          <w:szCs w:val="20"/>
          <w:lang w:val="pl-PL"/>
        </w:rPr>
        <w:t xml:space="preserve">, e-mail: </w:t>
      </w:r>
      <w:hyperlink r:id="rId8" w:history="1">
        <w:r w:rsidR="00236AE9" w:rsidRPr="007051BC">
          <w:rPr>
            <w:rStyle w:val="Hipercze"/>
            <w:sz w:val="20"/>
            <w:szCs w:val="20"/>
            <w:lang w:val="pl-PL"/>
          </w:rPr>
          <w:t>przedszkolewolanow@wolanow.pl</w:t>
        </w:r>
      </w:hyperlink>
      <w:r w:rsidR="00236AE9">
        <w:rPr>
          <w:color w:val="000000"/>
          <w:sz w:val="20"/>
          <w:szCs w:val="20"/>
          <w:lang w:val="pl-PL"/>
        </w:rPr>
        <w:t xml:space="preserve"> </w:t>
      </w:r>
      <w:r w:rsidRPr="004A6849">
        <w:rPr>
          <w:color w:val="000000"/>
          <w:sz w:val="20"/>
          <w:szCs w:val="20"/>
          <w:lang w:val="pl-PL"/>
        </w:rPr>
        <w:t>).</w:t>
      </w:r>
    </w:p>
    <w:p w:rsidR="00FF225C" w:rsidRPr="004A6849" w:rsidRDefault="00FF225C" w:rsidP="00FF225C">
      <w:pPr>
        <w:pStyle w:val="NormalnyWeb"/>
        <w:spacing w:before="280" w:before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9" w:history="1">
        <w:r w:rsidR="00236AE9" w:rsidRPr="007051BC">
          <w:rPr>
            <w:rStyle w:val="Hipercze"/>
            <w:sz w:val="20"/>
            <w:szCs w:val="20"/>
            <w:lang w:val="pl-PL"/>
          </w:rPr>
          <w:t>inspektor@cbi24.pl</w:t>
        </w:r>
      </w:hyperlink>
      <w:r w:rsidR="00236AE9">
        <w:rPr>
          <w:sz w:val="20"/>
          <w:szCs w:val="20"/>
          <w:u w:val="single"/>
          <w:lang w:val="pl-PL"/>
        </w:rPr>
        <w:t xml:space="preserve"> </w:t>
      </w:r>
      <w:r w:rsidRPr="004A6849">
        <w:rPr>
          <w:sz w:val="20"/>
          <w:szCs w:val="20"/>
          <w:lang w:val="pl-PL"/>
        </w:rPr>
        <w:t xml:space="preserve"> </w:t>
      </w:r>
      <w:r w:rsidRPr="004A6849">
        <w:rPr>
          <w:color w:val="000000"/>
          <w:sz w:val="20"/>
          <w:szCs w:val="20"/>
          <w:lang w:val="pl-PL"/>
        </w:rPr>
        <w:t>lub pisemnie pod adres Administratora.</w:t>
      </w:r>
    </w:p>
    <w:p w:rsidR="00FF225C" w:rsidRPr="004A6849" w:rsidRDefault="00FF225C" w:rsidP="00FF225C">
      <w:pPr>
        <w:pStyle w:val="NormalnyWeb"/>
        <w:spacing w:before="280" w:before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3. Pani/Pana dane osobowe będą przetwarzane w celu rozpatrzenia zgłoszenia dotyczącego zapewnienia odpowiedniej opieki dziecku w okresie wakacyjnym.</w:t>
      </w:r>
    </w:p>
    <w:p w:rsidR="00FF225C" w:rsidRPr="004A6849" w:rsidRDefault="00FF225C" w:rsidP="00FF225C">
      <w:pPr>
        <w:pStyle w:val="NormalnyWeb"/>
        <w:spacing w:before="280" w:before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 xml:space="preserve">4. Podstawą prawną przetwarzania danych jest art. 6 ust. 1 lit. c) RODO (przetwarzanie jest niezbędne do wypełnienia obowiązku prawnego ciążącego na administratorze). Przepisy szczególne zostały zawarte w ustawie z dnia 14 grudnia 2016 r. Prawo oświatowe (t. j. Dz. U. z 2021 r. poz. 1082 ze zm.) oraz w rozporządzeniu Ministra Edukacji Narodowej z dnia 28 lutego 2019 r. w sprawie szczegółowej organizacji publicznych szkół i publicznych przedszkoli (Dz. U. </w:t>
      </w:r>
      <w:r>
        <w:rPr>
          <w:color w:val="000000"/>
          <w:sz w:val="20"/>
          <w:szCs w:val="20"/>
          <w:lang w:val="pl-PL"/>
        </w:rPr>
        <w:br/>
      </w:r>
      <w:r w:rsidRPr="004A6849">
        <w:rPr>
          <w:color w:val="000000"/>
          <w:sz w:val="20"/>
          <w:szCs w:val="20"/>
          <w:lang w:val="pl-PL"/>
        </w:rPr>
        <w:t xml:space="preserve">z 2019 r. poz. 502 ze zm.). Przetwarzanie danych jest wymogiem ustawowym. Osoby, których dane dotyczą </w:t>
      </w:r>
      <w:r>
        <w:rPr>
          <w:color w:val="000000"/>
          <w:sz w:val="20"/>
          <w:szCs w:val="20"/>
          <w:lang w:val="pl-PL"/>
        </w:rPr>
        <w:br/>
      </w:r>
      <w:r w:rsidRPr="004A6849">
        <w:rPr>
          <w:color w:val="000000"/>
          <w:sz w:val="20"/>
          <w:szCs w:val="20"/>
          <w:lang w:val="pl-PL"/>
        </w:rPr>
        <w:t xml:space="preserve">są zobowiązane do ich podania. Nieprzekazanie danych skutkować będzie niemożnością objęcia dziecka opieką </w:t>
      </w:r>
      <w:r>
        <w:rPr>
          <w:color w:val="000000"/>
          <w:sz w:val="20"/>
          <w:szCs w:val="20"/>
          <w:lang w:val="pl-PL"/>
        </w:rPr>
        <w:br/>
      </w:r>
      <w:r w:rsidRPr="004A6849">
        <w:rPr>
          <w:color w:val="000000"/>
          <w:sz w:val="20"/>
          <w:szCs w:val="20"/>
          <w:lang w:val="pl-PL"/>
        </w:rPr>
        <w:t>w okresie wakacyjnym. </w:t>
      </w:r>
    </w:p>
    <w:p w:rsidR="00FF225C" w:rsidRPr="004A6849" w:rsidRDefault="00FF225C" w:rsidP="00FF225C">
      <w:pPr>
        <w:pStyle w:val="NormalnyWeb"/>
        <w:spacing w:before="280" w:beforeAutospacing="0" w:after="0" w:after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FF225C" w:rsidRDefault="00FF225C" w:rsidP="00FF225C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6. Dane osobowe będą przetwarzane przez okres niezbędny do realizacji celu przetwarzania tj. przez okres zapewnienia dziecku opieki w okresie wakacyjnym. Dane osobowe będą przetwarzane również w celach archiwalnych przez okres 5 lat.</w:t>
      </w:r>
    </w:p>
    <w:p w:rsidR="00FF225C" w:rsidRPr="004A6849" w:rsidRDefault="00FF225C" w:rsidP="00FF225C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7. W związku z przetwarzaniem Pani/Pana danych osobowych, przysługują Państwu następujące prawa:</w:t>
      </w:r>
    </w:p>
    <w:p w:rsidR="00FF225C" w:rsidRPr="004A6849" w:rsidRDefault="00FF225C" w:rsidP="00FF225C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a) prawo dostępu do swoich danych osobowych oraz otrzymania ich kopii;</w:t>
      </w:r>
    </w:p>
    <w:p w:rsidR="00FF225C" w:rsidRPr="004A6849" w:rsidRDefault="00FF225C" w:rsidP="00FF225C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b) sprostowania nieprawidłowych danych;</w:t>
      </w:r>
    </w:p>
    <w:p w:rsidR="00FF225C" w:rsidRPr="004A6849" w:rsidRDefault="00FF225C" w:rsidP="00FF225C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c) żądania usunięcia danych, o ile znajdzie zastosowanie jedna z przesłanek z art. 17 ust. 1 RODO;</w:t>
      </w:r>
    </w:p>
    <w:p w:rsidR="00FF225C" w:rsidRPr="004A6849" w:rsidRDefault="00FF225C" w:rsidP="00FF225C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>d) prawo do ograniczenia przetwarzania danych osobowych.</w:t>
      </w:r>
    </w:p>
    <w:p w:rsidR="00FF225C" w:rsidRPr="004A6849" w:rsidRDefault="00FF225C" w:rsidP="00FF225C">
      <w:pPr>
        <w:pStyle w:val="NormalnyWeb"/>
        <w:spacing w:before="120" w:beforeAutospacing="0" w:after="120" w:afterAutospacing="0" w:line="360" w:lineRule="auto"/>
        <w:jc w:val="both"/>
        <w:rPr>
          <w:sz w:val="20"/>
          <w:szCs w:val="20"/>
          <w:lang w:val="pl-PL"/>
        </w:rPr>
      </w:pPr>
      <w:r w:rsidRPr="004A6849">
        <w:rPr>
          <w:color w:val="000000"/>
          <w:sz w:val="20"/>
          <w:szCs w:val="20"/>
          <w:lang w:val="pl-PL"/>
        </w:rPr>
        <w:t xml:space="preserve">8. Ma Pan/Pani prawo złożenia skargi na niezgodne z prawem przetwarzanie danych osobowych do Prezesa Urzędu Ochrony Danych Osobowych, </w:t>
      </w:r>
      <w:r>
        <w:rPr>
          <w:color w:val="000000"/>
          <w:sz w:val="20"/>
          <w:szCs w:val="20"/>
          <w:lang w:val="pl-PL"/>
        </w:rPr>
        <w:t>ul. Stawki 2, 00 – 193 Warszawa.</w:t>
      </w:r>
    </w:p>
    <w:p w:rsidR="00FF225C" w:rsidRDefault="00FF225C" w:rsidP="00FF225C">
      <w:pPr>
        <w:spacing w:line="276" w:lineRule="auto"/>
        <w:jc w:val="both"/>
        <w:rPr>
          <w:rFonts w:hint="eastAsia"/>
          <w:i/>
          <w:iCs/>
          <w:sz w:val="20"/>
          <w:szCs w:val="20"/>
        </w:rPr>
      </w:pPr>
    </w:p>
    <w:p w:rsidR="00FF225C" w:rsidRDefault="00FF225C">
      <w:pPr>
        <w:spacing w:line="276" w:lineRule="auto"/>
        <w:jc w:val="both"/>
        <w:rPr>
          <w:rFonts w:hint="eastAsia"/>
          <w:i/>
          <w:iCs/>
          <w:sz w:val="20"/>
          <w:szCs w:val="20"/>
        </w:rPr>
      </w:pPr>
    </w:p>
    <w:sectPr w:rsidR="00FF225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A6" w:rsidRDefault="00F14FA6">
      <w:pPr>
        <w:rPr>
          <w:rFonts w:hint="eastAsia"/>
        </w:rPr>
      </w:pPr>
      <w:r>
        <w:separator/>
      </w:r>
    </w:p>
  </w:endnote>
  <w:endnote w:type="continuationSeparator" w:id="0">
    <w:p w:rsidR="00F14FA6" w:rsidRDefault="00F14F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A6" w:rsidRDefault="00F14FA6">
      <w:pPr>
        <w:rPr>
          <w:rFonts w:hint="eastAsia"/>
        </w:rPr>
      </w:pPr>
      <w:r>
        <w:separator/>
      </w:r>
    </w:p>
  </w:footnote>
  <w:footnote w:type="continuationSeparator" w:id="0">
    <w:p w:rsidR="00F14FA6" w:rsidRDefault="00F14FA6">
      <w:pPr>
        <w:rPr>
          <w:rFonts w:hint="eastAsia"/>
        </w:rPr>
      </w:pPr>
      <w:r>
        <w:continuationSeparator/>
      </w:r>
    </w:p>
  </w:footnote>
  <w:footnote w:id="1">
    <w:p w:rsidR="00236AE9" w:rsidRDefault="00236AE9" w:rsidP="00236AE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rPr>
          <w:rStyle w:val="Odwoanieprzypisudolnego"/>
          <w:rFonts w:eastAsia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236AE9" w:rsidRDefault="00236AE9">
      <w:pPr>
        <w:pStyle w:val="Tekstprzypisudolnego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6D8"/>
    <w:multiLevelType w:val="multilevel"/>
    <w:tmpl w:val="CE8E9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A92557"/>
    <w:multiLevelType w:val="multilevel"/>
    <w:tmpl w:val="691CD9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7B9E1E0C"/>
    <w:multiLevelType w:val="multilevel"/>
    <w:tmpl w:val="B650AC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F5"/>
    <w:rsid w:val="00227C25"/>
    <w:rsid w:val="00236AE9"/>
    <w:rsid w:val="00300A72"/>
    <w:rsid w:val="004D0667"/>
    <w:rsid w:val="004D619C"/>
    <w:rsid w:val="0055298C"/>
    <w:rsid w:val="00695E38"/>
    <w:rsid w:val="006A3176"/>
    <w:rsid w:val="006E3809"/>
    <w:rsid w:val="007C37EA"/>
    <w:rsid w:val="008563F7"/>
    <w:rsid w:val="009E3379"/>
    <w:rsid w:val="009F479E"/>
    <w:rsid w:val="00B52632"/>
    <w:rsid w:val="00DE02F5"/>
    <w:rsid w:val="00DF3EF1"/>
    <w:rsid w:val="00F14FA6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EF01"/>
  <w15:docId w15:val="{E3C65D2D-2902-4E81-8CDB-30D84AD2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au">
    <w:name w:val="a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19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9C"/>
    <w:rPr>
      <w:rFonts w:ascii="Segoe UI" w:hAnsi="Segoe UI" w:cs="Mangal"/>
      <w:sz w:val="18"/>
      <w:szCs w:val="16"/>
    </w:rPr>
  </w:style>
  <w:style w:type="paragraph" w:styleId="NormalnyWeb">
    <w:name w:val="Normal (Web)"/>
    <w:basedOn w:val="Normalny"/>
    <w:uiPriority w:val="99"/>
    <w:unhideWhenUsed/>
    <w:rsid w:val="006A317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character" w:styleId="Odwoanieprzypisudolnego">
    <w:name w:val="footnote reference"/>
    <w:basedOn w:val="Domylnaczcionkaakapitu"/>
    <w:semiHidden/>
    <w:unhideWhenUsed/>
    <w:rsid w:val="00236AE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6AE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36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wolanow@wol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2993-EDCB-40F3-ADCD-F072E332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Komputer</cp:lastModifiedBy>
  <cp:revision>13</cp:revision>
  <cp:lastPrinted>2022-05-04T09:16:00Z</cp:lastPrinted>
  <dcterms:created xsi:type="dcterms:W3CDTF">2022-04-27T10:34:00Z</dcterms:created>
  <dcterms:modified xsi:type="dcterms:W3CDTF">2023-05-30T11:30:00Z</dcterms:modified>
  <dc:language>pl-PL</dc:language>
</cp:coreProperties>
</file>