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4" w:rsidRPr="00943B75" w:rsidRDefault="00A66864" w:rsidP="00A66864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43B75">
        <w:rPr>
          <w:rFonts w:asciiTheme="minorHAnsi" w:hAnsiTheme="minorHAnsi" w:cstheme="minorHAnsi"/>
          <w:b/>
        </w:rPr>
        <w:t xml:space="preserve">Plany pracy w grupie „Żabki”– Grudzień </w:t>
      </w:r>
    </w:p>
    <w:p w:rsidR="00A66864" w:rsidRPr="00943B75" w:rsidRDefault="00A66864" w:rsidP="00A6686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A66864" w:rsidRPr="00943B75" w:rsidRDefault="00A66864" w:rsidP="00A66864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43B75">
        <w:rPr>
          <w:rFonts w:asciiTheme="minorHAnsi" w:hAnsiTheme="minorHAnsi" w:cstheme="minorHAnsi"/>
          <w:b/>
        </w:rPr>
        <w:t>Czego uczymy się w grudniu w grupie sześciolatków?</w:t>
      </w:r>
    </w:p>
    <w:p w:rsidR="00A66864" w:rsidRPr="00943B75" w:rsidRDefault="00A66864" w:rsidP="00A66864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43B75">
        <w:rPr>
          <w:rFonts w:asciiTheme="minorHAnsi" w:hAnsiTheme="minorHAnsi" w:cstheme="minorHAnsi"/>
          <w:b/>
        </w:rPr>
        <w:t>Tygodnie:</w:t>
      </w:r>
    </w:p>
    <w:p w:rsidR="00A66864" w:rsidRPr="00943B75" w:rsidRDefault="00A66864" w:rsidP="00A6686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43B75">
        <w:rPr>
          <w:rFonts w:asciiTheme="minorHAnsi" w:hAnsiTheme="minorHAnsi" w:cstheme="minorHAnsi"/>
          <w:b/>
        </w:rPr>
        <w:t>Nadchodzi zima</w:t>
      </w:r>
      <w:r w:rsidR="003666A4" w:rsidRPr="00943B75">
        <w:rPr>
          <w:rFonts w:asciiTheme="minorHAnsi" w:hAnsiTheme="minorHAnsi" w:cstheme="minorHAnsi"/>
          <w:b/>
        </w:rPr>
        <w:t xml:space="preserve"> 29.11.2021r. -03.12.2021r. </w:t>
      </w:r>
    </w:p>
    <w:p w:rsidR="00A66864" w:rsidRPr="00943B75" w:rsidRDefault="00A66864" w:rsidP="00A668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rozwijanie umiejętności uważnego słuchania opowiadania, wnioskowania, oceny postępowania bohaterów; </w:t>
      </w:r>
    </w:p>
    <w:p w:rsidR="00A66864" w:rsidRPr="00943B75" w:rsidRDefault="00A66864" w:rsidP="00A668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poszerzenie słownictwa czynnego dzieci o pojęcie </w:t>
      </w:r>
      <w:r w:rsidRPr="00943B75">
        <w:rPr>
          <w:rFonts w:asciiTheme="minorHAnsi" w:eastAsia="AgendaPl-RegularItalic" w:hAnsiTheme="minorHAnsi" w:cstheme="minorHAnsi"/>
          <w:i/>
          <w:iCs/>
        </w:rPr>
        <w:t>odpowiedzialność</w:t>
      </w:r>
      <w:r w:rsidRPr="00943B75">
        <w:rPr>
          <w:rFonts w:asciiTheme="minorHAnsi" w:eastAsia="AgendaPl-Regular" w:hAnsiTheme="minorHAnsi" w:cstheme="minorHAnsi"/>
        </w:rPr>
        <w:t xml:space="preserve">; </w:t>
      </w:r>
    </w:p>
    <w:p w:rsidR="00A66864" w:rsidRPr="00943B75" w:rsidRDefault="00A66864" w:rsidP="00A668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procesów myślowych (pamięć, uwaga dowolna);</w:t>
      </w:r>
    </w:p>
    <w:p w:rsidR="00A66864" w:rsidRPr="00943B75" w:rsidRDefault="00A66864" w:rsidP="00A668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poznanie liter </w:t>
      </w:r>
      <w:r w:rsidRPr="00943B75">
        <w:rPr>
          <w:rFonts w:asciiTheme="minorHAnsi" w:eastAsia="AgendaPl-Bold" w:hAnsiTheme="minorHAnsi" w:cstheme="minorHAnsi"/>
          <w:b/>
          <w:bCs/>
        </w:rPr>
        <w:t>k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Bold" w:hAnsiTheme="minorHAnsi" w:cstheme="minorHAnsi"/>
          <w:b/>
          <w:bCs/>
        </w:rPr>
        <w:t>K</w:t>
      </w:r>
      <w:r w:rsidRPr="00943B75">
        <w:rPr>
          <w:rFonts w:asciiTheme="minorHAnsi" w:eastAsia="AgendaPl-Regular" w:hAnsiTheme="minorHAnsi" w:cstheme="minorHAnsi"/>
        </w:rPr>
        <w:t xml:space="preserve">; </w:t>
      </w:r>
    </w:p>
    <w:p w:rsidR="00A66864" w:rsidRPr="00943B75" w:rsidRDefault="00A66864" w:rsidP="00A668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kształtowanie umiejętności dokonywania analizy i syntezy sylabowej oraz głoskowej, czerpanie radości z umiejętności samodzielnego odczytywania krótkich wyrazów; </w:t>
      </w:r>
    </w:p>
    <w:p w:rsidR="00A66864" w:rsidRPr="00943B75" w:rsidRDefault="00A66864" w:rsidP="00A668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sprawności manualnej, sprawne operowanie przyborami plastycznymi;</w:t>
      </w:r>
    </w:p>
    <w:p w:rsidR="000B5374" w:rsidRPr="00943B75" w:rsidRDefault="000B5374" w:rsidP="000B53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wprowadzenie cyfry </w:t>
      </w:r>
      <w:r w:rsidRPr="00943B75">
        <w:rPr>
          <w:rFonts w:asciiTheme="minorHAnsi" w:eastAsia="AgendaPl-Bold" w:hAnsiTheme="minorHAnsi" w:cstheme="minorHAnsi"/>
          <w:b/>
          <w:bCs/>
        </w:rPr>
        <w:t>4</w:t>
      </w:r>
      <w:r w:rsidRPr="00943B75">
        <w:rPr>
          <w:rFonts w:asciiTheme="minorHAnsi" w:eastAsia="AgendaPl-Regular" w:hAnsiTheme="minorHAnsi" w:cstheme="minorHAnsi"/>
        </w:rPr>
        <w:t xml:space="preserve">, doskonalenie umiejętności przeliczania; </w:t>
      </w:r>
    </w:p>
    <w:p w:rsidR="000B5374" w:rsidRPr="00943B75" w:rsidRDefault="000B5374" w:rsidP="000B53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rozwijanie pamięci dowolnej, umiejętności modulowania głosu; </w:t>
      </w:r>
    </w:p>
    <w:p w:rsidR="00A66864" w:rsidRPr="00943B75" w:rsidRDefault="000B5374" w:rsidP="000B53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dostrzeganie zmian zachodzących w przyrodzie, rozumienie pojęć </w:t>
      </w:r>
      <w:r w:rsidRPr="00943B75">
        <w:rPr>
          <w:rFonts w:asciiTheme="minorHAnsi" w:eastAsia="AgendaPl-RegularItalic" w:hAnsiTheme="minorHAnsi" w:cstheme="minorHAnsi"/>
          <w:i/>
          <w:iCs/>
        </w:rPr>
        <w:t xml:space="preserve">śnieg </w:t>
      </w:r>
      <w:r w:rsidRPr="00943B75">
        <w:rPr>
          <w:rFonts w:asciiTheme="minorHAnsi" w:eastAsia="AgendaPl-Regular" w:hAnsiTheme="minorHAnsi" w:cstheme="minorHAnsi"/>
        </w:rPr>
        <w:t xml:space="preserve">i </w:t>
      </w:r>
      <w:r w:rsidRPr="00943B75">
        <w:rPr>
          <w:rFonts w:asciiTheme="minorHAnsi" w:eastAsia="AgendaPl-RegularItalic" w:hAnsiTheme="minorHAnsi" w:cstheme="minorHAnsi"/>
          <w:i/>
          <w:iCs/>
        </w:rPr>
        <w:t>szron</w:t>
      </w:r>
      <w:r w:rsidRPr="00943B75">
        <w:rPr>
          <w:rFonts w:asciiTheme="minorHAnsi" w:eastAsia="AgendaPl-Regular" w:hAnsiTheme="minorHAnsi" w:cstheme="minorHAnsi"/>
        </w:rPr>
        <w:t>, rozwijanie zainteresowań przyrodniczych dzieci;</w:t>
      </w:r>
    </w:p>
    <w:p w:rsidR="000B5374" w:rsidRPr="00943B75" w:rsidRDefault="000B5374" w:rsidP="000B53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zapoznanie z piosenką „Zima przyjdzie jutro”, określenie wysokości </w:t>
      </w:r>
      <w:r w:rsidR="003666A4" w:rsidRPr="00943B75">
        <w:rPr>
          <w:rFonts w:asciiTheme="minorHAnsi" w:eastAsia="AgendaPl-Regular" w:hAnsiTheme="minorHAnsi" w:cstheme="minorHAnsi"/>
        </w:rPr>
        <w:t>dźwięków</w:t>
      </w:r>
      <w:r w:rsidRPr="00943B75">
        <w:rPr>
          <w:rFonts w:asciiTheme="minorHAnsi" w:eastAsia="AgendaPl-Regular" w:hAnsiTheme="minorHAnsi" w:cstheme="minorHAnsi"/>
        </w:rPr>
        <w:t xml:space="preserve"> i kierunku linii melodycznej; </w:t>
      </w:r>
    </w:p>
    <w:p w:rsidR="000B5374" w:rsidRPr="00943B75" w:rsidRDefault="000B5374" w:rsidP="000B53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kształtowanie umiejętności uważnego słuchania muzyki, doskonalenie umiejętności reagowania na sygnał słuchowy; </w:t>
      </w:r>
    </w:p>
    <w:p w:rsidR="000B5374" w:rsidRPr="00943B75" w:rsidRDefault="000B5374" w:rsidP="000B53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zapoznanie z tematem pomagania zwierzętom w okresie zimowym, czytanie globalne </w:t>
      </w:r>
      <w:r w:rsidR="003666A4" w:rsidRPr="00943B75">
        <w:rPr>
          <w:rFonts w:asciiTheme="minorHAnsi" w:eastAsia="AgendaPl-Regular" w:hAnsiTheme="minorHAnsi" w:cstheme="minorHAnsi"/>
        </w:rPr>
        <w:t>wyrazów</w:t>
      </w:r>
      <w:r w:rsidRPr="00943B75">
        <w:rPr>
          <w:rFonts w:asciiTheme="minorHAnsi" w:eastAsia="AgendaPl-Regular" w:hAnsiTheme="minorHAnsi" w:cstheme="minorHAnsi"/>
        </w:rPr>
        <w:t xml:space="preserve">: </w:t>
      </w:r>
      <w:r w:rsidRPr="00943B75">
        <w:rPr>
          <w:rFonts w:asciiTheme="minorHAnsi" w:eastAsia="AgendaPl-RegularItalic" w:hAnsiTheme="minorHAnsi" w:cstheme="minorHAnsi"/>
          <w:i/>
          <w:iCs/>
        </w:rPr>
        <w:t>sarna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lizawka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 xml:space="preserve">pokarm dla </w:t>
      </w:r>
      <w:r w:rsidR="003666A4" w:rsidRPr="00943B75">
        <w:rPr>
          <w:rFonts w:asciiTheme="minorHAnsi" w:eastAsia="AgendaPl-RegularItalic" w:hAnsiTheme="minorHAnsi" w:cstheme="minorHAnsi"/>
          <w:i/>
          <w:iCs/>
        </w:rPr>
        <w:t>ptaków</w:t>
      </w:r>
      <w:r w:rsidRPr="00943B75">
        <w:rPr>
          <w:rFonts w:asciiTheme="minorHAnsi" w:eastAsia="AgendaPl-Regular" w:hAnsiTheme="minorHAnsi" w:cstheme="minorHAnsi"/>
        </w:rPr>
        <w:t>;</w:t>
      </w:r>
    </w:p>
    <w:p w:rsidR="000B5374" w:rsidRPr="00943B75" w:rsidRDefault="000B5374" w:rsidP="000B53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umiejętności dopasowania odpowiedniego ubrania do pory roku i pogody;</w:t>
      </w:r>
    </w:p>
    <w:p w:rsidR="000B5374" w:rsidRPr="00943B75" w:rsidRDefault="000B5374" w:rsidP="000B53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kształtowanie nawyku dbania o swoje zdrowie; </w:t>
      </w:r>
    </w:p>
    <w:p w:rsidR="000B5374" w:rsidRPr="00943B75" w:rsidRDefault="000B5374" w:rsidP="000B53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umiejętności posługiwania się materiałem plastycznym, komponowania, ozdabiania, a także poczucia smaku i estetyki;</w:t>
      </w:r>
    </w:p>
    <w:p w:rsidR="000B5374" w:rsidRPr="00943B75" w:rsidRDefault="000B5374" w:rsidP="000B5374">
      <w:p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</w:p>
    <w:p w:rsidR="003666A4" w:rsidRPr="00943B75" w:rsidRDefault="003666A4" w:rsidP="003666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  <w:b/>
        </w:rPr>
      </w:pPr>
      <w:r w:rsidRPr="00943B75">
        <w:rPr>
          <w:rFonts w:asciiTheme="minorHAnsi" w:eastAsia="AgendaPl-Regular" w:hAnsiTheme="minorHAnsi" w:cstheme="minorHAnsi"/>
          <w:b/>
        </w:rPr>
        <w:t xml:space="preserve">Coraz zimniej 6.12.2021r.-10.12.2021r. </w:t>
      </w:r>
    </w:p>
    <w:p w:rsidR="003666A4" w:rsidRPr="00943B75" w:rsidRDefault="003666A4" w:rsidP="00366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poznanie rożnych sposobów ogrzewania mieszkań w okresie zimy, zwrócenie uwagi na ekologiczne sposoby pozyskiwania ciepła; </w:t>
      </w:r>
    </w:p>
    <w:p w:rsidR="00957300" w:rsidRPr="00943B75" w:rsidRDefault="003666A4" w:rsidP="00366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globalne czytanie wyrazów: </w:t>
      </w:r>
      <w:r w:rsidRPr="00943B75">
        <w:rPr>
          <w:rFonts w:asciiTheme="minorHAnsi" w:eastAsia="AgendaPl-RegularItalic" w:hAnsiTheme="minorHAnsi" w:cstheme="minorHAnsi"/>
          <w:i/>
          <w:iCs/>
        </w:rPr>
        <w:t>kaloryfer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kominek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piec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drewno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kotłownia</w:t>
      </w:r>
      <w:r w:rsidRPr="00943B75">
        <w:rPr>
          <w:rFonts w:asciiTheme="minorHAnsi" w:eastAsia="AgendaPl-Regular" w:hAnsiTheme="minorHAnsi" w:cstheme="minorHAnsi"/>
        </w:rPr>
        <w:t xml:space="preserve">, </w:t>
      </w:r>
      <w:proofErr w:type="spellStart"/>
      <w:r w:rsidRPr="00943B75">
        <w:rPr>
          <w:rFonts w:asciiTheme="minorHAnsi" w:eastAsia="AgendaPl-RegularItalic" w:hAnsiTheme="minorHAnsi" w:cstheme="minorHAnsi"/>
          <w:i/>
          <w:iCs/>
        </w:rPr>
        <w:t>solary</w:t>
      </w:r>
      <w:r w:rsidRPr="00943B75">
        <w:rPr>
          <w:rFonts w:asciiTheme="minorHAnsi" w:eastAsia="AgendaPl-Regular" w:hAnsiTheme="minorHAnsi" w:cstheme="minorHAnsi"/>
        </w:rPr>
        <w:t>;</w:t>
      </w:r>
      <w:proofErr w:type="spellEnd"/>
    </w:p>
    <w:p w:rsidR="00957300" w:rsidRPr="00943B75" w:rsidRDefault="003666A4" w:rsidP="00366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poznanie liter </w:t>
      </w:r>
      <w:r w:rsidRPr="00943B75">
        <w:rPr>
          <w:rFonts w:asciiTheme="minorHAnsi" w:eastAsia="AgendaPl-Bold" w:hAnsiTheme="minorHAnsi" w:cstheme="minorHAnsi"/>
          <w:b/>
          <w:bCs/>
        </w:rPr>
        <w:t>y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Bold" w:hAnsiTheme="minorHAnsi" w:cstheme="minorHAnsi"/>
          <w:b/>
          <w:bCs/>
        </w:rPr>
        <w:t>Y</w:t>
      </w:r>
      <w:r w:rsidRPr="00943B75">
        <w:rPr>
          <w:rFonts w:asciiTheme="minorHAnsi" w:eastAsia="AgendaPl-Regular" w:hAnsiTheme="minorHAnsi" w:cstheme="minorHAnsi"/>
        </w:rPr>
        <w:t xml:space="preserve">; </w:t>
      </w:r>
    </w:p>
    <w:p w:rsidR="00957300" w:rsidRPr="00943B75" w:rsidRDefault="003666A4" w:rsidP="003666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kształtowanie umiejętności dokonywania analizy i syntezy sylabowej</w:t>
      </w:r>
      <w:r w:rsidR="00957300" w:rsidRPr="00943B75">
        <w:rPr>
          <w:rFonts w:asciiTheme="minorHAnsi" w:eastAsia="AgendaPl-Regular" w:hAnsiTheme="minorHAnsi" w:cstheme="minorHAnsi"/>
        </w:rPr>
        <w:t xml:space="preserve"> </w:t>
      </w:r>
      <w:r w:rsidRPr="00943B75">
        <w:rPr>
          <w:rFonts w:asciiTheme="minorHAnsi" w:eastAsia="AgendaPl-Regular" w:hAnsiTheme="minorHAnsi" w:cstheme="minorHAnsi"/>
        </w:rPr>
        <w:t xml:space="preserve">oraz głoskowej, czerpanie radości z umiejętności samodzielnego odczytywania </w:t>
      </w:r>
      <w:r w:rsidR="00957300" w:rsidRPr="00943B75">
        <w:rPr>
          <w:rFonts w:asciiTheme="minorHAnsi" w:eastAsia="AgendaPl-Regular" w:hAnsiTheme="minorHAnsi" w:cstheme="minorHAnsi"/>
        </w:rPr>
        <w:t>krótkich</w:t>
      </w:r>
      <w:r w:rsidRPr="00943B75">
        <w:rPr>
          <w:rFonts w:asciiTheme="minorHAnsi" w:eastAsia="AgendaPl-Regular" w:hAnsiTheme="minorHAnsi" w:cstheme="minorHAnsi"/>
        </w:rPr>
        <w:t xml:space="preserve"> </w:t>
      </w:r>
      <w:r w:rsidR="00957300" w:rsidRPr="00943B75">
        <w:rPr>
          <w:rFonts w:asciiTheme="minorHAnsi" w:eastAsia="AgendaPl-Regular" w:hAnsiTheme="minorHAnsi" w:cstheme="minorHAnsi"/>
        </w:rPr>
        <w:t>wyrazów</w:t>
      </w:r>
      <w:r w:rsidRPr="00943B75">
        <w:rPr>
          <w:rFonts w:asciiTheme="minorHAnsi" w:eastAsia="AgendaPl-Regular" w:hAnsiTheme="minorHAnsi" w:cstheme="minorHAnsi"/>
        </w:rPr>
        <w:t xml:space="preserve">; </w:t>
      </w:r>
    </w:p>
    <w:p w:rsidR="003666A4" w:rsidRPr="00943B75" w:rsidRDefault="003666A4" w:rsidP="00957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rozumienie</w:t>
      </w:r>
      <w:r w:rsidR="00957300" w:rsidRPr="00943B75">
        <w:rPr>
          <w:rFonts w:asciiTheme="minorHAnsi" w:eastAsia="AgendaPl-Regular" w:hAnsiTheme="minorHAnsi" w:cstheme="minorHAnsi"/>
        </w:rPr>
        <w:t xml:space="preserve"> </w:t>
      </w:r>
      <w:r w:rsidRPr="00943B75">
        <w:rPr>
          <w:rFonts w:asciiTheme="minorHAnsi" w:eastAsia="AgendaPl-Regular" w:hAnsiTheme="minorHAnsi" w:cstheme="minorHAnsi"/>
        </w:rPr>
        <w:t>konieczności zachowania zasad bezpieczeń</w:t>
      </w:r>
      <w:r w:rsidR="00957300" w:rsidRPr="00943B75">
        <w:rPr>
          <w:rFonts w:asciiTheme="minorHAnsi" w:eastAsia="AgendaPl-Regular" w:hAnsiTheme="minorHAnsi" w:cstheme="minorHAnsi"/>
        </w:rPr>
        <w:t>stwa podczas zabaw na lodzie;</w:t>
      </w:r>
    </w:p>
    <w:p w:rsidR="00957300" w:rsidRPr="00943B75" w:rsidRDefault="00957300" w:rsidP="00957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poznanie sposobu pomiaru ciepła – zapoznanie z działaniem termometru; </w:t>
      </w:r>
    </w:p>
    <w:p w:rsidR="00957300" w:rsidRPr="00943B75" w:rsidRDefault="00957300" w:rsidP="00957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wprowadzenie cyfry </w:t>
      </w:r>
      <w:r w:rsidRPr="00943B75">
        <w:rPr>
          <w:rFonts w:asciiTheme="minorHAnsi" w:eastAsia="AgendaPl-Bold" w:hAnsiTheme="minorHAnsi" w:cstheme="minorHAnsi"/>
          <w:b/>
          <w:bCs/>
        </w:rPr>
        <w:t>5</w:t>
      </w:r>
      <w:r w:rsidRPr="00943B75">
        <w:rPr>
          <w:rFonts w:asciiTheme="minorHAnsi" w:eastAsia="AgendaPl-Regular" w:hAnsiTheme="minorHAnsi" w:cstheme="minorHAnsi"/>
        </w:rPr>
        <w:t xml:space="preserve">, doskonalenie umiejętności dokładnego przeliczania; </w:t>
      </w:r>
    </w:p>
    <w:p w:rsidR="003666A4" w:rsidRPr="00943B75" w:rsidRDefault="00957300" w:rsidP="00957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sprawności grafomotorycznej dzieci;</w:t>
      </w:r>
    </w:p>
    <w:p w:rsidR="00957300" w:rsidRPr="00943B75" w:rsidRDefault="00957300" w:rsidP="009573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lastRenderedPageBreak/>
        <w:t xml:space="preserve">rozwijanie wrażliwości słuchowej dzieci oraz twórczej inwencji muzycznej i plastycznej, poznanie sposobu malowania farbą na folii aluminiowej; </w:t>
      </w:r>
    </w:p>
    <w:p w:rsidR="00957300" w:rsidRPr="00943B75" w:rsidRDefault="00957300" w:rsidP="009573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poznanie znaczenia hodowli owiec, sposobu wykorzystania wełny; </w:t>
      </w:r>
    </w:p>
    <w:p w:rsidR="00957300" w:rsidRPr="00943B75" w:rsidRDefault="00957300" w:rsidP="009573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umiejętności układania historyjki obrazkowej oraz jej opowiadania;</w:t>
      </w:r>
    </w:p>
    <w:p w:rsidR="00D15DB5" w:rsidRPr="00943B75" w:rsidRDefault="00957300" w:rsidP="009573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poznanie sposobu przystosowania się zwierząt leśnych do </w:t>
      </w:r>
      <w:r w:rsidR="00D15DB5" w:rsidRPr="00943B75">
        <w:rPr>
          <w:rFonts w:asciiTheme="minorHAnsi" w:eastAsia="AgendaPl-Regular" w:hAnsiTheme="minorHAnsi" w:cstheme="minorHAnsi"/>
        </w:rPr>
        <w:t>warunków</w:t>
      </w:r>
      <w:r w:rsidRPr="00943B75">
        <w:rPr>
          <w:rFonts w:asciiTheme="minorHAnsi" w:eastAsia="AgendaPl-Regular" w:hAnsiTheme="minorHAnsi" w:cstheme="minorHAnsi"/>
        </w:rPr>
        <w:t xml:space="preserve"> atmosferycznych</w:t>
      </w:r>
      <w:r w:rsidR="00D15DB5" w:rsidRPr="00943B75">
        <w:rPr>
          <w:rFonts w:asciiTheme="minorHAnsi" w:eastAsia="AgendaPl-Regular" w:hAnsiTheme="minorHAnsi" w:cstheme="minorHAnsi"/>
        </w:rPr>
        <w:t xml:space="preserve"> </w:t>
      </w:r>
      <w:r w:rsidRPr="00943B75">
        <w:rPr>
          <w:rFonts w:asciiTheme="minorHAnsi" w:eastAsia="AgendaPl-Regular" w:hAnsiTheme="minorHAnsi" w:cstheme="minorHAnsi"/>
        </w:rPr>
        <w:t xml:space="preserve">(grubsze futro oraz zmiana zabarwienia sierści); </w:t>
      </w:r>
    </w:p>
    <w:p w:rsidR="00957300" w:rsidRPr="00943B75" w:rsidRDefault="00957300" w:rsidP="00D15D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rozwijanie umiejętności czytania globalnego </w:t>
      </w:r>
      <w:r w:rsidR="00D15DB5" w:rsidRPr="00943B75">
        <w:rPr>
          <w:rFonts w:asciiTheme="minorHAnsi" w:eastAsia="AgendaPl-Regular" w:hAnsiTheme="minorHAnsi" w:cstheme="minorHAnsi"/>
        </w:rPr>
        <w:t>wyrazów</w:t>
      </w:r>
      <w:r w:rsidRPr="00943B75">
        <w:rPr>
          <w:rFonts w:asciiTheme="minorHAnsi" w:eastAsia="AgendaPl-Regular" w:hAnsiTheme="minorHAnsi" w:cstheme="minorHAnsi"/>
        </w:rPr>
        <w:t>:</w:t>
      </w:r>
      <w:r w:rsidR="00D15DB5" w:rsidRPr="00943B75">
        <w:rPr>
          <w:rFonts w:asciiTheme="minorHAnsi" w:eastAsia="AgendaPl-Regular" w:hAnsiTheme="minorHAnsi" w:cstheme="minorHAnsi"/>
        </w:rPr>
        <w:t xml:space="preserve"> </w:t>
      </w:r>
      <w:r w:rsidRPr="00943B75">
        <w:rPr>
          <w:rFonts w:asciiTheme="minorHAnsi" w:eastAsia="AgendaPl-RegularItalic" w:hAnsiTheme="minorHAnsi" w:cstheme="minorHAnsi"/>
          <w:i/>
          <w:iCs/>
        </w:rPr>
        <w:t>lis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sarna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sowa</w:t>
      </w:r>
      <w:r w:rsidRPr="00943B75">
        <w:rPr>
          <w:rFonts w:asciiTheme="minorHAnsi" w:eastAsia="AgendaPl-Regular" w:hAnsiTheme="minorHAnsi" w:cstheme="minorHAnsi"/>
        </w:rPr>
        <w:t>; rozwijanie zainteresowań przyrodniczych, wzbogacanie sł</w:t>
      </w:r>
      <w:r w:rsidR="00D15DB5" w:rsidRPr="00943B75">
        <w:rPr>
          <w:rFonts w:asciiTheme="minorHAnsi" w:eastAsia="AgendaPl-Regular" w:hAnsiTheme="minorHAnsi" w:cstheme="minorHAnsi"/>
        </w:rPr>
        <w:t>ownictwa dzieci;</w:t>
      </w:r>
    </w:p>
    <w:p w:rsidR="00D15DB5" w:rsidRPr="00943B75" w:rsidRDefault="00D15DB5" w:rsidP="00D15DB5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  <w:b/>
        </w:rPr>
      </w:pPr>
    </w:p>
    <w:p w:rsidR="00957300" w:rsidRPr="00943B75" w:rsidRDefault="00D15DB5" w:rsidP="00D15D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  <w:b/>
        </w:rPr>
      </w:pPr>
      <w:r w:rsidRPr="00943B75">
        <w:rPr>
          <w:rFonts w:asciiTheme="minorHAnsi" w:eastAsia="AgendaPl-Regular" w:hAnsiTheme="minorHAnsi" w:cstheme="minorHAnsi"/>
          <w:b/>
        </w:rPr>
        <w:t xml:space="preserve">Świąteczne przygotowania 13.12.2021r.-17.12.2021r. </w:t>
      </w:r>
    </w:p>
    <w:p w:rsidR="00D15DB5" w:rsidRPr="00943B75" w:rsidRDefault="00D15DB5" w:rsidP="00D15D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kształtowanie uczucia życzliwości i chęci pomagania innym; </w:t>
      </w:r>
    </w:p>
    <w:p w:rsidR="00D15DB5" w:rsidRPr="00943B75" w:rsidRDefault="00D15DB5" w:rsidP="00D15D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rozwijanie umiejętności językowych, budowanie wypowiedzi poprawnej pod względem stylistycznym; </w:t>
      </w:r>
    </w:p>
    <w:p w:rsidR="00D15DB5" w:rsidRPr="00943B75" w:rsidRDefault="00D15DB5" w:rsidP="00D15D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wzbogacanie słownika dzieci o wyrażenia </w:t>
      </w:r>
      <w:r w:rsidRPr="00943B75">
        <w:rPr>
          <w:rFonts w:asciiTheme="minorHAnsi" w:eastAsia="AgendaPl-RegularItalic" w:hAnsiTheme="minorHAnsi" w:cstheme="minorHAnsi"/>
          <w:i/>
          <w:iCs/>
        </w:rPr>
        <w:t xml:space="preserve">życzliwość </w:t>
      </w:r>
      <w:r w:rsidRPr="00943B75">
        <w:rPr>
          <w:rFonts w:asciiTheme="minorHAnsi" w:eastAsia="AgendaPl-Regular" w:hAnsiTheme="minorHAnsi" w:cstheme="minorHAnsi"/>
        </w:rPr>
        <w:t xml:space="preserve">i </w:t>
      </w:r>
      <w:r w:rsidRPr="00943B75">
        <w:rPr>
          <w:rFonts w:asciiTheme="minorHAnsi" w:eastAsia="AgendaPl-RegularItalic" w:hAnsiTheme="minorHAnsi" w:cstheme="minorHAnsi"/>
          <w:i/>
          <w:iCs/>
        </w:rPr>
        <w:t>dobro</w:t>
      </w:r>
      <w:r w:rsidRPr="00943B75">
        <w:rPr>
          <w:rFonts w:asciiTheme="minorHAnsi" w:eastAsia="AgendaPl-Regular" w:hAnsiTheme="minorHAnsi" w:cstheme="minorHAnsi"/>
        </w:rPr>
        <w:t>;</w:t>
      </w:r>
    </w:p>
    <w:p w:rsidR="00D15DB5" w:rsidRPr="00943B75" w:rsidRDefault="00D15DB5" w:rsidP="00D15D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zapoznanie ze zwyczajami świąt Bożego Narodzenia i rolą Świętego Mikołaja, budzenie świątecznego nastroju w grupie, rozwijanie poczucia współgospodarza sali, odpowiedzialności za świąteczny wystrój; </w:t>
      </w:r>
    </w:p>
    <w:p w:rsidR="00D15DB5" w:rsidRPr="00943B75" w:rsidRDefault="00D15DB5" w:rsidP="00D15D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wzbogacanie słownictwa dzieci o słowa </w:t>
      </w:r>
      <w:r w:rsidRPr="00943B75">
        <w:rPr>
          <w:rFonts w:asciiTheme="minorHAnsi" w:eastAsia="AgendaPl-RegularItalic" w:hAnsiTheme="minorHAnsi" w:cstheme="minorHAnsi"/>
          <w:i/>
          <w:iCs/>
        </w:rPr>
        <w:t>lampiony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girlandy</w:t>
      </w:r>
      <w:r w:rsidRPr="00943B75">
        <w:rPr>
          <w:rFonts w:asciiTheme="minorHAnsi" w:eastAsia="AgendaPl-Regular" w:hAnsiTheme="minorHAnsi" w:cstheme="minorHAnsi"/>
        </w:rPr>
        <w:t xml:space="preserve">, rozwijanie pamięci dowolnej, umiejętności wyrazistego deklamowania wiersza; </w:t>
      </w:r>
    </w:p>
    <w:p w:rsidR="00D15DB5" w:rsidRPr="00943B75" w:rsidRDefault="00D15DB5" w:rsidP="00D15D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sprawności manualnej oraz pomysłowości i inwencji twórczej dzieci;</w:t>
      </w:r>
    </w:p>
    <w:p w:rsidR="00275CA5" w:rsidRPr="00943B75" w:rsidRDefault="00275CA5" w:rsidP="00275C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rozwijanie wrażliwości, czerpanie radości z możliwości obdarowania bliskich osób własnoręcznie wykonanym prezentem; </w:t>
      </w:r>
    </w:p>
    <w:p w:rsidR="00275CA5" w:rsidRPr="00943B75" w:rsidRDefault="00275CA5" w:rsidP="00275C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rozwijanie sprawności manualnych, pomysłowości, wyobraźni i poczucia estetyki; </w:t>
      </w:r>
    </w:p>
    <w:p w:rsidR="00275CA5" w:rsidRPr="00943B75" w:rsidRDefault="00275CA5" w:rsidP="00275C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zapoznanie z techniką </w:t>
      </w:r>
      <w:proofErr w:type="spellStart"/>
      <w:r w:rsidRPr="00943B75">
        <w:rPr>
          <w:rFonts w:asciiTheme="minorHAnsi" w:eastAsia="AgendaPl-Regular" w:hAnsiTheme="minorHAnsi" w:cstheme="minorHAnsi"/>
        </w:rPr>
        <w:t>decoupage;</w:t>
      </w:r>
      <w:proofErr w:type="spellEnd"/>
    </w:p>
    <w:p w:rsidR="00275CA5" w:rsidRPr="00943B75" w:rsidRDefault="00275CA5" w:rsidP="00275C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zapoznanie z piosenką „Święta, święta, święta”, rozwijanie pamięci słownej i muzycznej;</w:t>
      </w:r>
    </w:p>
    <w:p w:rsidR="00275CA5" w:rsidRPr="00943B75" w:rsidRDefault="00275CA5" w:rsidP="00275C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rozwijanie wrażliwości słuchowej dzieci oraz twórczej inwencji muzycznej i plastycznej; </w:t>
      </w:r>
    </w:p>
    <w:p w:rsidR="00275CA5" w:rsidRPr="00943B75" w:rsidRDefault="00275CA5" w:rsidP="00275C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podtrzymywanie tradycji bożonarodzeniowych – kolędowanie, poszerzenie słownictwa dzieci o pojęcia: </w:t>
      </w:r>
      <w:r w:rsidRPr="00943B75">
        <w:rPr>
          <w:rFonts w:asciiTheme="minorHAnsi" w:eastAsia="AgendaPl-RegularItalic" w:hAnsiTheme="minorHAnsi" w:cstheme="minorHAnsi"/>
          <w:i/>
          <w:iCs/>
        </w:rPr>
        <w:t>kolęda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pastorałka</w:t>
      </w:r>
      <w:r w:rsidRPr="00943B75">
        <w:rPr>
          <w:rFonts w:asciiTheme="minorHAnsi" w:eastAsia="AgendaPl-Regular" w:hAnsiTheme="minorHAnsi" w:cstheme="minorHAnsi"/>
        </w:rPr>
        <w:t>;</w:t>
      </w:r>
    </w:p>
    <w:p w:rsidR="00275CA5" w:rsidRPr="00943B75" w:rsidRDefault="00275CA5" w:rsidP="00275C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poznanie zwyczajów bożonarodzeniowych: przygotowanie 12 potraw na Wigilię, dzielenie się opłatkiem, przygotowanie dodatkowego nakrycia dla niespodziewanego gościa, układanie sianka pod obrusem; </w:t>
      </w:r>
    </w:p>
    <w:p w:rsidR="00275CA5" w:rsidRPr="00943B75" w:rsidRDefault="00275CA5" w:rsidP="00275C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podawanie nazw niektórych potraw; </w:t>
      </w:r>
    </w:p>
    <w:p w:rsidR="00275CA5" w:rsidRPr="00943B75" w:rsidRDefault="00275CA5" w:rsidP="00275CA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poznanie sposobu wykonania pierniczków</w:t>
      </w:r>
      <w:r w:rsidR="00943B75" w:rsidRPr="00943B75">
        <w:rPr>
          <w:rFonts w:asciiTheme="minorHAnsi" w:eastAsia="AgendaPl-Regular" w:hAnsiTheme="minorHAnsi" w:cstheme="minorHAnsi"/>
        </w:rPr>
        <w:t>.</w:t>
      </w:r>
    </w:p>
    <w:p w:rsidR="00275CA5" w:rsidRPr="00943B75" w:rsidRDefault="00275CA5" w:rsidP="00EB1DBF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</w:p>
    <w:p w:rsidR="00EB1DBF" w:rsidRPr="00943B75" w:rsidRDefault="00D15DB5" w:rsidP="00EB1D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  <w:b/>
        </w:rPr>
      </w:pPr>
      <w:r w:rsidRPr="00943B75">
        <w:rPr>
          <w:rFonts w:asciiTheme="minorHAnsi" w:eastAsia="AgendaPl-Regular" w:hAnsiTheme="minorHAnsi" w:cstheme="minorHAnsi"/>
          <w:b/>
        </w:rPr>
        <w:t xml:space="preserve">Wesołych świąt 20.12.2021r.-24.12.2021r. 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kształtowanie uczucia życzliwości dla innych; 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rozwijanie umiejętności budowania wypowiedzi na określony temat; 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wzmacnianie relacji rodzinnych, wytwarzanie świątecznego nastroju;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zapoznanie z warsztatem pracy aktora; 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kształtowanie pewności siebie, nabywanie umiejętności wcielania się w określoną rolę; 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wyobraźni i fantazji dzieci, budzenie wiary we własne siły;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lastRenderedPageBreak/>
        <w:t xml:space="preserve">poszerzenie słownictwa związanego z teatrem o pojęcia: </w:t>
      </w:r>
      <w:r w:rsidRPr="00943B75">
        <w:rPr>
          <w:rFonts w:asciiTheme="minorHAnsi" w:eastAsia="AgendaPl-RegularItalic" w:hAnsiTheme="minorHAnsi" w:cstheme="minorHAnsi"/>
          <w:i/>
          <w:iCs/>
        </w:rPr>
        <w:t>reżyser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scenografia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sufler</w:t>
      </w:r>
      <w:r w:rsidRPr="00943B75">
        <w:rPr>
          <w:rFonts w:asciiTheme="minorHAnsi" w:eastAsia="AgendaPl-Regular" w:hAnsiTheme="minorHAnsi" w:cstheme="minorHAnsi"/>
        </w:rPr>
        <w:t xml:space="preserve">, </w:t>
      </w:r>
      <w:proofErr w:type="spellStart"/>
      <w:r w:rsidRPr="00943B75">
        <w:rPr>
          <w:rFonts w:asciiTheme="minorHAnsi" w:eastAsia="AgendaPl-RegularItalic" w:hAnsiTheme="minorHAnsi" w:cstheme="minorHAnsi"/>
          <w:i/>
          <w:iCs/>
        </w:rPr>
        <w:t>kostiumograf</w:t>
      </w:r>
      <w:proofErr w:type="spellEnd"/>
      <w:r w:rsidRPr="00943B75">
        <w:rPr>
          <w:rFonts w:asciiTheme="minorHAnsi" w:eastAsia="AgendaPl-Regular" w:hAnsiTheme="minorHAnsi" w:cstheme="minorHAnsi"/>
        </w:rPr>
        <w:t xml:space="preserve">; 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czytanie globalne wyrazów: </w:t>
      </w:r>
      <w:r w:rsidRPr="00943B75">
        <w:rPr>
          <w:rFonts w:asciiTheme="minorHAnsi" w:eastAsia="AgendaPl-RegularItalic" w:hAnsiTheme="minorHAnsi" w:cstheme="minorHAnsi"/>
          <w:i/>
          <w:iCs/>
        </w:rPr>
        <w:t>teatr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scena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aktor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kurtyna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widownia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garderoba</w:t>
      </w:r>
      <w:r w:rsidRPr="00943B75">
        <w:rPr>
          <w:rFonts w:asciiTheme="minorHAnsi" w:eastAsia="AgendaPl-Regular" w:hAnsiTheme="minorHAnsi" w:cstheme="minorHAnsi"/>
        </w:rPr>
        <w:t xml:space="preserve">; 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artystycznych zainteresowań i zdolności dzieci;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rozwijanie umiejętności pracy w zespole (współpraca i współdecydowanie), posługiwania się różnorodnym materiałem plastycznym; 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utrwalenie piosenek o tematyce świątecznej; 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poczucia rytmu, stwarzanie sytuacji do rytmicznej gry na instrumentach;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rozwijanie indywidualnych zdolności i predyspozycji aktorskich, umiejętności wyrażania</w:t>
      </w:r>
      <w:r w:rsidR="0073462B" w:rsidRPr="00943B75">
        <w:rPr>
          <w:rFonts w:asciiTheme="minorHAnsi" w:eastAsia="AgendaPl-Regular" w:hAnsiTheme="minorHAnsi" w:cstheme="minorHAnsi"/>
        </w:rPr>
        <w:t xml:space="preserve"> </w:t>
      </w:r>
      <w:r w:rsidRPr="00943B75">
        <w:rPr>
          <w:rFonts w:asciiTheme="minorHAnsi" w:eastAsia="AgendaPl-Regular" w:hAnsiTheme="minorHAnsi" w:cstheme="minorHAnsi"/>
        </w:rPr>
        <w:t xml:space="preserve">uczuć i przeżyć podczas występu; kształtowanie umiejętności czerpania radości ze </w:t>
      </w:r>
      <w:r w:rsidR="00943B75" w:rsidRPr="00943B75">
        <w:rPr>
          <w:rFonts w:asciiTheme="minorHAnsi" w:eastAsia="AgendaPl-Regular" w:hAnsiTheme="minorHAnsi" w:cstheme="minorHAnsi"/>
        </w:rPr>
        <w:t>wspólnej</w:t>
      </w:r>
      <w:r w:rsidRPr="00943B75">
        <w:rPr>
          <w:rFonts w:asciiTheme="minorHAnsi" w:eastAsia="AgendaPl-Regular" w:hAnsiTheme="minorHAnsi" w:cstheme="minorHAnsi"/>
        </w:rPr>
        <w:t xml:space="preserve"> pracy dla</w:t>
      </w:r>
    </w:p>
    <w:p w:rsidR="00EB1DBF" w:rsidRPr="00943B75" w:rsidRDefault="00EB1DBF" w:rsidP="00EB1DB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innych; wprowadzenie w radosną atmosferę świąt Bożego Narodzenia.</w:t>
      </w:r>
    </w:p>
    <w:p w:rsidR="00943B75" w:rsidRPr="00943B75" w:rsidRDefault="00943B75" w:rsidP="00943B75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</w:p>
    <w:p w:rsidR="00D15DB5" w:rsidRPr="00943B75" w:rsidRDefault="00D15DB5" w:rsidP="00D15D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  <w:b/>
        </w:rPr>
      </w:pPr>
      <w:r w:rsidRPr="00943B75">
        <w:rPr>
          <w:rFonts w:asciiTheme="minorHAnsi" w:eastAsia="AgendaPl-Regular" w:hAnsiTheme="minorHAnsi" w:cstheme="minorHAnsi"/>
          <w:b/>
        </w:rPr>
        <w:t xml:space="preserve">Płynie czas 27.12.2021r.-31.12.2021r. </w:t>
      </w:r>
    </w:p>
    <w:p w:rsidR="00943B75" w:rsidRPr="00943B75" w:rsidRDefault="005C1F4A" w:rsidP="005C1F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rozmowa o niesieniu pomocy, rozwijanie umiejętności uważnego słuchania opowiadania,</w:t>
      </w:r>
      <w:r w:rsidR="00943B75" w:rsidRPr="00943B75">
        <w:rPr>
          <w:rFonts w:asciiTheme="minorHAnsi" w:eastAsia="AgendaPl-Regular" w:hAnsiTheme="minorHAnsi" w:cstheme="minorHAnsi"/>
        </w:rPr>
        <w:t xml:space="preserve"> </w:t>
      </w:r>
      <w:r w:rsidRPr="00943B75">
        <w:rPr>
          <w:rFonts w:asciiTheme="minorHAnsi" w:eastAsia="AgendaPl-Regular" w:hAnsiTheme="minorHAnsi" w:cstheme="minorHAnsi"/>
        </w:rPr>
        <w:t xml:space="preserve">oceny postępowania </w:t>
      </w:r>
      <w:r w:rsidR="00943B75" w:rsidRPr="00943B75">
        <w:rPr>
          <w:rFonts w:asciiTheme="minorHAnsi" w:eastAsia="AgendaPl-Regular" w:hAnsiTheme="minorHAnsi" w:cstheme="minorHAnsi"/>
        </w:rPr>
        <w:t>bohaterów</w:t>
      </w:r>
      <w:r w:rsidRPr="00943B75">
        <w:rPr>
          <w:rFonts w:asciiTheme="minorHAnsi" w:eastAsia="AgendaPl-Regular" w:hAnsiTheme="minorHAnsi" w:cstheme="minorHAnsi"/>
        </w:rPr>
        <w:t xml:space="preserve">; </w:t>
      </w:r>
    </w:p>
    <w:p w:rsidR="005C1F4A" w:rsidRPr="00943B75" w:rsidRDefault="005C1F4A" w:rsidP="005C1F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budowanie wypowiedzi poprawnych pod względem stylistycznym;</w:t>
      </w:r>
    </w:p>
    <w:p w:rsidR="00943B75" w:rsidRPr="00943B75" w:rsidRDefault="005C1F4A" w:rsidP="000526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rozumienie konieczności pomagania innym, wyrabianie u dzieci chęci niesienia pomocy</w:t>
      </w:r>
      <w:r w:rsidR="00943B75" w:rsidRPr="00943B75">
        <w:rPr>
          <w:rFonts w:asciiTheme="minorHAnsi" w:eastAsia="AgendaPl-Regular" w:hAnsiTheme="minorHAnsi" w:cstheme="minorHAnsi"/>
        </w:rPr>
        <w:t>;</w:t>
      </w:r>
    </w:p>
    <w:p w:rsidR="00943B75" w:rsidRPr="00943B75" w:rsidRDefault="00052651" w:rsidP="000526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poznanie liter </w:t>
      </w:r>
      <w:r w:rsidRPr="00943B75">
        <w:rPr>
          <w:rFonts w:asciiTheme="minorHAnsi" w:eastAsia="AgendaPl-Bold" w:hAnsiTheme="minorHAnsi" w:cstheme="minorHAnsi"/>
          <w:b/>
          <w:bCs/>
        </w:rPr>
        <w:t>z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Bold" w:hAnsiTheme="minorHAnsi" w:cstheme="minorHAnsi"/>
          <w:b/>
          <w:bCs/>
        </w:rPr>
        <w:t>Z</w:t>
      </w:r>
      <w:r w:rsidRPr="00943B75">
        <w:rPr>
          <w:rFonts w:asciiTheme="minorHAnsi" w:eastAsia="AgendaPl-Regular" w:hAnsiTheme="minorHAnsi" w:cstheme="minorHAnsi"/>
        </w:rPr>
        <w:t xml:space="preserve">; </w:t>
      </w:r>
    </w:p>
    <w:p w:rsidR="00052651" w:rsidRPr="00943B75" w:rsidRDefault="00052651" w:rsidP="000526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kształtowanie umiejętności dokonywania analizy i syntezy sylabowej</w:t>
      </w:r>
      <w:r w:rsidR="00943B75" w:rsidRPr="00943B75">
        <w:rPr>
          <w:rFonts w:asciiTheme="minorHAnsi" w:eastAsia="AgendaPl-Regular" w:hAnsiTheme="minorHAnsi" w:cstheme="minorHAnsi"/>
        </w:rPr>
        <w:t xml:space="preserve"> </w:t>
      </w:r>
      <w:r w:rsidRPr="00943B75">
        <w:rPr>
          <w:rFonts w:asciiTheme="minorHAnsi" w:eastAsia="AgendaPl-Regular" w:hAnsiTheme="minorHAnsi" w:cstheme="minorHAnsi"/>
        </w:rPr>
        <w:t xml:space="preserve">oraz głoskowej, czerpanie radości z umiejętności samodzielnego odczytywania </w:t>
      </w:r>
      <w:r w:rsidR="00943B75" w:rsidRPr="00943B75">
        <w:rPr>
          <w:rFonts w:asciiTheme="minorHAnsi" w:eastAsia="AgendaPl-Regular" w:hAnsiTheme="minorHAnsi" w:cstheme="minorHAnsi"/>
        </w:rPr>
        <w:t>krótkich</w:t>
      </w:r>
      <w:r w:rsidRPr="00943B75">
        <w:rPr>
          <w:rFonts w:asciiTheme="minorHAnsi" w:eastAsia="AgendaPl-Regular" w:hAnsiTheme="minorHAnsi" w:cstheme="minorHAnsi"/>
        </w:rPr>
        <w:t xml:space="preserve"> </w:t>
      </w:r>
      <w:r w:rsidR="00943B75" w:rsidRPr="00943B75">
        <w:rPr>
          <w:rFonts w:asciiTheme="minorHAnsi" w:eastAsia="AgendaPl-Regular" w:hAnsiTheme="minorHAnsi" w:cstheme="minorHAnsi"/>
        </w:rPr>
        <w:t>wyrazów</w:t>
      </w:r>
      <w:r w:rsidRPr="00943B75">
        <w:rPr>
          <w:rFonts w:asciiTheme="minorHAnsi" w:eastAsia="AgendaPl-Regular" w:hAnsiTheme="minorHAnsi" w:cstheme="minorHAnsi"/>
        </w:rPr>
        <w:t>;</w:t>
      </w:r>
    </w:p>
    <w:p w:rsidR="00052651" w:rsidRPr="00943B75" w:rsidRDefault="00052651" w:rsidP="00943B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poznanie urządzeń technicznych wykorzystywanych dawniej i dziś, poznanie historii powstania zegara,</w:t>
      </w:r>
      <w:r w:rsidR="00943B75" w:rsidRPr="00943B75">
        <w:rPr>
          <w:rFonts w:asciiTheme="minorHAnsi" w:eastAsia="AgendaPl-Regular" w:hAnsiTheme="minorHAnsi" w:cstheme="minorHAnsi"/>
        </w:rPr>
        <w:t xml:space="preserve"> </w:t>
      </w:r>
      <w:r w:rsidRPr="00943B75">
        <w:rPr>
          <w:rFonts w:asciiTheme="minorHAnsi" w:eastAsia="AgendaPl-Regular" w:hAnsiTheme="minorHAnsi" w:cstheme="minorHAnsi"/>
        </w:rPr>
        <w:t xml:space="preserve">czytanie globalne wyrazu </w:t>
      </w:r>
      <w:r w:rsidRPr="00943B75">
        <w:rPr>
          <w:rFonts w:asciiTheme="minorHAnsi" w:eastAsia="AgendaPl-RegularItalic" w:hAnsiTheme="minorHAnsi" w:cstheme="minorHAnsi"/>
          <w:i/>
          <w:iCs/>
        </w:rPr>
        <w:t>zegary</w:t>
      </w:r>
      <w:r w:rsidRPr="00943B75">
        <w:rPr>
          <w:rFonts w:asciiTheme="minorHAnsi" w:eastAsia="AgendaPl-Regular" w:hAnsiTheme="minorHAnsi" w:cstheme="minorHAnsi"/>
        </w:rPr>
        <w:t>;</w:t>
      </w:r>
    </w:p>
    <w:p w:rsidR="00943B75" w:rsidRPr="00943B75" w:rsidRDefault="00052651" w:rsidP="000526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pamięciowe opanowanie dni tygodnia według kolejności występowania, czytanie globalne</w:t>
      </w:r>
      <w:r w:rsidR="00943B75" w:rsidRPr="00943B75">
        <w:rPr>
          <w:rFonts w:asciiTheme="minorHAnsi" w:eastAsia="AgendaPl-Regular" w:hAnsiTheme="minorHAnsi" w:cstheme="minorHAnsi"/>
        </w:rPr>
        <w:t xml:space="preserve"> </w:t>
      </w:r>
      <w:r w:rsidRPr="00943B75">
        <w:rPr>
          <w:rFonts w:asciiTheme="minorHAnsi" w:eastAsia="AgendaPl-Regular" w:hAnsiTheme="minorHAnsi" w:cstheme="minorHAnsi"/>
        </w:rPr>
        <w:t xml:space="preserve">ich nazw; </w:t>
      </w:r>
    </w:p>
    <w:p w:rsidR="00052651" w:rsidRPr="00943B75" w:rsidRDefault="00052651" w:rsidP="000526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rozumienie pojęć: </w:t>
      </w:r>
      <w:r w:rsidRPr="00943B75">
        <w:rPr>
          <w:rFonts w:asciiTheme="minorHAnsi" w:eastAsia="AgendaPl-RegularItalic" w:hAnsiTheme="minorHAnsi" w:cstheme="minorHAnsi"/>
          <w:i/>
          <w:iCs/>
        </w:rPr>
        <w:t>wczoraj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>dziś</w:t>
      </w:r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 xml:space="preserve">jutro </w:t>
      </w:r>
      <w:r w:rsidRPr="00943B75">
        <w:rPr>
          <w:rFonts w:asciiTheme="minorHAnsi" w:eastAsia="AgendaPl-Regular" w:hAnsiTheme="minorHAnsi" w:cstheme="minorHAnsi"/>
        </w:rPr>
        <w:t>oraz cykliczności występowania dni tygodnia;</w:t>
      </w:r>
    </w:p>
    <w:p w:rsidR="00052651" w:rsidRPr="00943B75" w:rsidRDefault="00052651" w:rsidP="0005265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wprowadzenie znaku matematycznego </w:t>
      </w:r>
      <w:r w:rsidRPr="00943B75">
        <w:rPr>
          <w:rFonts w:asciiTheme="minorHAnsi" w:eastAsia="AgendaPl-Bold" w:hAnsiTheme="minorHAnsi" w:cstheme="minorHAnsi"/>
          <w:b/>
          <w:bCs/>
        </w:rPr>
        <w:t>+</w:t>
      </w:r>
      <w:r w:rsidRPr="00943B75">
        <w:rPr>
          <w:rFonts w:asciiTheme="minorHAnsi" w:eastAsia="AgendaPl-Regular" w:hAnsiTheme="minorHAnsi" w:cstheme="minorHAnsi"/>
        </w:rPr>
        <w:t>, doskonalenie umiejętności dodawania w zakresie 5</w:t>
      </w:r>
      <w:r w:rsidR="00943B75" w:rsidRPr="00943B75">
        <w:rPr>
          <w:rFonts w:asciiTheme="minorHAnsi" w:eastAsia="AgendaPl-Regular" w:hAnsiTheme="minorHAnsi" w:cstheme="minorHAnsi"/>
        </w:rPr>
        <w:t>;</w:t>
      </w:r>
    </w:p>
    <w:p w:rsidR="00943B75" w:rsidRPr="00943B75" w:rsidRDefault="00943B75" w:rsidP="00943B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zapoznanie z piosenką „Zegary”; </w:t>
      </w:r>
    </w:p>
    <w:p w:rsidR="00943B75" w:rsidRPr="00943B75" w:rsidRDefault="00943B75" w:rsidP="00943B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 xml:space="preserve">zabawy rytmiczne do piosenki z wykorzystaniem instrumentów perkusyjnych oraz ćwiczenia ortofoniczne na zgłoskach: </w:t>
      </w:r>
      <w:proofErr w:type="spellStart"/>
      <w:r w:rsidRPr="00943B75">
        <w:rPr>
          <w:rFonts w:asciiTheme="minorHAnsi" w:eastAsia="AgendaPl-RegularItalic" w:hAnsiTheme="minorHAnsi" w:cstheme="minorHAnsi"/>
          <w:i/>
          <w:iCs/>
        </w:rPr>
        <w:t>bim-bam-bom</w:t>
      </w:r>
      <w:proofErr w:type="spellEnd"/>
      <w:r w:rsidRPr="00943B75">
        <w:rPr>
          <w:rFonts w:asciiTheme="minorHAnsi" w:eastAsia="AgendaPl-Regular" w:hAnsiTheme="minorHAnsi" w:cstheme="minorHAnsi"/>
        </w:rPr>
        <w:t xml:space="preserve">, </w:t>
      </w:r>
      <w:r w:rsidRPr="00943B75">
        <w:rPr>
          <w:rFonts w:asciiTheme="minorHAnsi" w:eastAsia="AgendaPl-RegularItalic" w:hAnsiTheme="minorHAnsi" w:cstheme="minorHAnsi"/>
          <w:i/>
          <w:iCs/>
        </w:rPr>
        <w:t xml:space="preserve">cyk-cyk; </w:t>
      </w:r>
    </w:p>
    <w:p w:rsidR="00943B75" w:rsidRPr="00943B75" w:rsidRDefault="00943B75" w:rsidP="00943B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pamięciowe opanowanie nazw miesięcy, rozumienie zasady następstwa czasu;</w:t>
      </w:r>
    </w:p>
    <w:p w:rsidR="00943B75" w:rsidRPr="00943B75" w:rsidRDefault="00943B75" w:rsidP="00943B7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  <w:r w:rsidRPr="00943B75">
        <w:rPr>
          <w:rFonts w:asciiTheme="minorHAnsi" w:eastAsia="AgendaPl-Regular" w:hAnsiTheme="minorHAnsi" w:cstheme="minorHAnsi"/>
        </w:rPr>
        <w:t>kształtowanie umiejętności posługiwania się zegarem, rozumienie przydatności zegarów w życiu codziennym.</w:t>
      </w:r>
    </w:p>
    <w:p w:rsidR="00D15DB5" w:rsidRPr="00943B75" w:rsidRDefault="00D15DB5" w:rsidP="00D15DB5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 w:cstheme="minorHAnsi"/>
        </w:rPr>
      </w:pPr>
    </w:p>
    <w:p w:rsidR="00A66864" w:rsidRPr="00943B75" w:rsidRDefault="00A66864" w:rsidP="00A66864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943B75">
        <w:rPr>
          <w:rFonts w:asciiTheme="minorHAnsi" w:hAnsiTheme="minorHAnsi" w:cstheme="minorHAnsi"/>
        </w:rPr>
        <w:t>zestawy ćwicz</w:t>
      </w:r>
      <w:r w:rsidR="003666A4" w:rsidRPr="00943B75">
        <w:rPr>
          <w:rFonts w:asciiTheme="minorHAnsi" w:hAnsiTheme="minorHAnsi" w:cstheme="minorHAnsi"/>
        </w:rPr>
        <w:t>eń porannych nr 14, 15, 16, 17, 18</w:t>
      </w:r>
    </w:p>
    <w:p w:rsidR="00A66864" w:rsidRPr="00943B75" w:rsidRDefault="00A66864" w:rsidP="00A668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43B75">
        <w:rPr>
          <w:rFonts w:asciiTheme="minorHAnsi" w:hAnsiTheme="minorHAnsi" w:cstheme="minorHAnsi"/>
        </w:rPr>
        <w:t xml:space="preserve">zestawy </w:t>
      </w:r>
      <w:r w:rsidR="003666A4" w:rsidRPr="00943B75">
        <w:rPr>
          <w:rFonts w:asciiTheme="minorHAnsi" w:hAnsiTheme="minorHAnsi" w:cstheme="minorHAnsi"/>
        </w:rPr>
        <w:t xml:space="preserve">ćwiczeń gimnastycznych nr </w:t>
      </w:r>
      <w:r w:rsidRPr="00943B75">
        <w:rPr>
          <w:rFonts w:asciiTheme="minorHAnsi" w:hAnsiTheme="minorHAnsi" w:cstheme="minorHAnsi"/>
        </w:rPr>
        <w:t>7</w:t>
      </w:r>
      <w:r w:rsidR="003666A4" w:rsidRPr="00943B75">
        <w:rPr>
          <w:rFonts w:asciiTheme="minorHAnsi" w:hAnsiTheme="minorHAnsi" w:cstheme="minorHAnsi"/>
        </w:rPr>
        <w:t>, 8, 9</w:t>
      </w:r>
    </w:p>
    <w:p w:rsidR="00220DB4" w:rsidRPr="00943B75" w:rsidRDefault="00220DB4">
      <w:pPr>
        <w:rPr>
          <w:rFonts w:asciiTheme="minorHAnsi" w:hAnsiTheme="minorHAnsi" w:cstheme="minorHAnsi"/>
        </w:rPr>
      </w:pPr>
    </w:p>
    <w:sectPr w:rsidR="00220DB4" w:rsidRPr="00943B75" w:rsidSect="00A66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AE4"/>
    <w:multiLevelType w:val="hybridMultilevel"/>
    <w:tmpl w:val="4AB6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3607"/>
    <w:multiLevelType w:val="hybridMultilevel"/>
    <w:tmpl w:val="9F46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C3198"/>
    <w:multiLevelType w:val="hybridMultilevel"/>
    <w:tmpl w:val="51405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250D"/>
    <w:multiLevelType w:val="hybridMultilevel"/>
    <w:tmpl w:val="49C69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C0552C"/>
    <w:multiLevelType w:val="hybridMultilevel"/>
    <w:tmpl w:val="7E86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52D18"/>
    <w:multiLevelType w:val="hybridMultilevel"/>
    <w:tmpl w:val="0F8E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D521D"/>
    <w:multiLevelType w:val="hybridMultilevel"/>
    <w:tmpl w:val="4F5CF7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043F8"/>
    <w:multiLevelType w:val="hybridMultilevel"/>
    <w:tmpl w:val="8E74A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D0F1A"/>
    <w:multiLevelType w:val="hybridMultilevel"/>
    <w:tmpl w:val="13B2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5385D"/>
    <w:multiLevelType w:val="hybridMultilevel"/>
    <w:tmpl w:val="DC72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27EB"/>
    <w:multiLevelType w:val="hybridMultilevel"/>
    <w:tmpl w:val="536261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462ADD"/>
    <w:multiLevelType w:val="hybridMultilevel"/>
    <w:tmpl w:val="54FE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75AE7"/>
    <w:multiLevelType w:val="hybridMultilevel"/>
    <w:tmpl w:val="FF4CA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C565A"/>
    <w:multiLevelType w:val="hybridMultilevel"/>
    <w:tmpl w:val="05DE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C651E"/>
    <w:multiLevelType w:val="hybridMultilevel"/>
    <w:tmpl w:val="CCF6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E57"/>
    <w:multiLevelType w:val="hybridMultilevel"/>
    <w:tmpl w:val="2B2A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16308"/>
    <w:multiLevelType w:val="hybridMultilevel"/>
    <w:tmpl w:val="D8D2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B3956"/>
    <w:multiLevelType w:val="hybridMultilevel"/>
    <w:tmpl w:val="C8AC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15F4E"/>
    <w:multiLevelType w:val="hybridMultilevel"/>
    <w:tmpl w:val="F912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B0DEC"/>
    <w:multiLevelType w:val="hybridMultilevel"/>
    <w:tmpl w:val="832CB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11"/>
  </w:num>
  <w:num w:numId="16">
    <w:abstractNumId w:val="15"/>
  </w:num>
  <w:num w:numId="17">
    <w:abstractNumId w:val="14"/>
  </w:num>
  <w:num w:numId="18">
    <w:abstractNumId w:val="16"/>
  </w:num>
  <w:num w:numId="19">
    <w:abstractNumId w:val="9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864"/>
    <w:rsid w:val="00052651"/>
    <w:rsid w:val="000B5374"/>
    <w:rsid w:val="00220DB4"/>
    <w:rsid w:val="00275CA5"/>
    <w:rsid w:val="002E19A1"/>
    <w:rsid w:val="003666A4"/>
    <w:rsid w:val="005C1F4A"/>
    <w:rsid w:val="0073462B"/>
    <w:rsid w:val="007B68CB"/>
    <w:rsid w:val="0080256A"/>
    <w:rsid w:val="00943B75"/>
    <w:rsid w:val="00957300"/>
    <w:rsid w:val="00A66864"/>
    <w:rsid w:val="00D15DB5"/>
    <w:rsid w:val="00EB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6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2021-11-27T16:44:00Z</dcterms:created>
  <dcterms:modified xsi:type="dcterms:W3CDTF">2021-11-27T19:34:00Z</dcterms:modified>
</cp:coreProperties>
</file>